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E16" w:rsidRPr="004D546E" w:rsidRDefault="00FD2E16" w:rsidP="008311B4">
      <w:pPr>
        <w:pStyle w:val="a4"/>
        <w:jc w:val="center"/>
        <w:rPr>
          <w:rFonts w:ascii="Times New Roman" w:hAnsi="Times New Roman"/>
          <w:sz w:val="28"/>
          <w:szCs w:val="28"/>
          <w:lang w:val="kk-KZ"/>
        </w:rPr>
      </w:pPr>
    </w:p>
    <w:p w:rsidR="00FD2E16" w:rsidRPr="004D546E" w:rsidRDefault="004D546E" w:rsidP="008311B4">
      <w:pPr>
        <w:pStyle w:val="a4"/>
        <w:jc w:val="center"/>
        <w:rPr>
          <w:rFonts w:ascii="Times New Roman" w:hAnsi="Times New Roman"/>
          <w:b/>
          <w:sz w:val="28"/>
          <w:szCs w:val="28"/>
          <w:lang w:val="kk-KZ"/>
        </w:rPr>
      </w:pPr>
      <w:r w:rsidRPr="004D546E">
        <w:rPr>
          <w:rFonts w:ascii="Times New Roman" w:hAnsi="Times New Roman"/>
          <w:b/>
          <w:sz w:val="28"/>
          <w:szCs w:val="28"/>
          <w:lang w:val="kk-KZ"/>
        </w:rPr>
        <w:t>ҚАЗАҚСТАН РЕСПУБЛИКАСЫ</w:t>
      </w:r>
      <w:r w:rsidR="00FD2E16" w:rsidRPr="004D546E">
        <w:rPr>
          <w:rFonts w:ascii="Times New Roman" w:hAnsi="Times New Roman"/>
          <w:b/>
          <w:sz w:val="28"/>
          <w:szCs w:val="28"/>
          <w:lang w:val="kk-KZ"/>
        </w:rPr>
        <w:t xml:space="preserve"> БІЛІМ ЖӘНЕ ҒЫЛЫМ МИНИСТРЛІГІ</w:t>
      </w:r>
    </w:p>
    <w:p w:rsidR="00FD2E16" w:rsidRPr="004D546E" w:rsidRDefault="00FD2E16" w:rsidP="008311B4">
      <w:pPr>
        <w:pStyle w:val="a4"/>
        <w:jc w:val="center"/>
        <w:rPr>
          <w:rFonts w:ascii="Times New Roman" w:hAnsi="Times New Roman"/>
          <w:b/>
          <w:sz w:val="28"/>
          <w:szCs w:val="28"/>
          <w:lang w:val="kk-KZ"/>
        </w:rPr>
      </w:pPr>
    </w:p>
    <w:p w:rsidR="00FD2E16" w:rsidRPr="004D546E" w:rsidRDefault="00FD2E16" w:rsidP="008311B4">
      <w:pPr>
        <w:pStyle w:val="a4"/>
        <w:jc w:val="center"/>
        <w:rPr>
          <w:rFonts w:ascii="Times New Roman" w:hAnsi="Times New Roman"/>
          <w:b/>
          <w:sz w:val="28"/>
          <w:szCs w:val="28"/>
          <w:lang w:val="kk-KZ"/>
        </w:rPr>
      </w:pPr>
      <w:r w:rsidRPr="004D546E">
        <w:rPr>
          <w:rFonts w:ascii="Times New Roman" w:hAnsi="Times New Roman"/>
          <w:b/>
          <w:sz w:val="28"/>
          <w:szCs w:val="28"/>
          <w:lang w:val="kk-KZ"/>
        </w:rPr>
        <w:t>М.О. Әуезов атындағы Оңтүстік Қазақстан Мемлекеттік университеті</w:t>
      </w: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r w:rsidRPr="004D546E">
        <w:rPr>
          <w:rFonts w:ascii="Times New Roman" w:hAnsi="Times New Roman"/>
          <w:sz w:val="28"/>
          <w:szCs w:val="28"/>
          <w:lang w:val="kk-KZ"/>
        </w:rPr>
        <w:t>«</w:t>
      </w:r>
      <w:r w:rsidRPr="004D546E">
        <w:rPr>
          <w:rFonts w:ascii="Times New Roman" w:hAnsi="Times New Roman"/>
          <w:bCs/>
          <w:noProof/>
          <w:sz w:val="28"/>
          <w:szCs w:val="28"/>
          <w:lang w:val="kk-KZ"/>
        </w:rPr>
        <w:t>Жалпы педагогика және музыкалық білім</w:t>
      </w:r>
      <w:r w:rsidRPr="004D546E">
        <w:rPr>
          <w:rFonts w:ascii="Times New Roman" w:hAnsi="Times New Roman"/>
          <w:sz w:val="28"/>
          <w:szCs w:val="28"/>
          <w:lang w:val="kk-KZ"/>
        </w:rPr>
        <w:t>» кафедрасы</w:t>
      </w: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p>
    <w:p w:rsidR="00FD2E16" w:rsidRPr="004D546E" w:rsidRDefault="00FD222C" w:rsidP="008311B4">
      <w:pPr>
        <w:pStyle w:val="a4"/>
        <w:jc w:val="center"/>
        <w:rPr>
          <w:rFonts w:ascii="Times New Roman" w:hAnsi="Times New Roman"/>
          <w:sz w:val="28"/>
          <w:szCs w:val="28"/>
          <w:lang w:val="kk-KZ"/>
        </w:rPr>
      </w:pPr>
      <w:r w:rsidRPr="004D546E">
        <w:rPr>
          <w:rFonts w:ascii="Times New Roman" w:hAnsi="Times New Roman"/>
          <w:sz w:val="28"/>
          <w:szCs w:val="28"/>
          <w:lang w:val="kk-KZ"/>
        </w:rPr>
        <w:t>Бөлетова Л.А.</w:t>
      </w: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b/>
          <w:sz w:val="28"/>
          <w:szCs w:val="28"/>
          <w:lang w:val="kk-KZ"/>
        </w:rPr>
      </w:pPr>
      <w:r w:rsidRPr="004D546E">
        <w:rPr>
          <w:rFonts w:ascii="Times New Roman" w:hAnsi="Times New Roman"/>
          <w:b/>
          <w:sz w:val="28"/>
          <w:szCs w:val="28"/>
          <w:lang w:val="kk-KZ"/>
        </w:rPr>
        <w:t xml:space="preserve">«ПЕДАГОГИКА» </w:t>
      </w:r>
    </w:p>
    <w:p w:rsidR="00FD2E16" w:rsidRPr="004D546E" w:rsidRDefault="00FD2E16" w:rsidP="008311B4">
      <w:pPr>
        <w:pStyle w:val="a4"/>
        <w:jc w:val="center"/>
        <w:rPr>
          <w:rFonts w:ascii="Times New Roman" w:hAnsi="Times New Roman"/>
          <w:b/>
          <w:sz w:val="28"/>
          <w:szCs w:val="28"/>
          <w:lang w:val="kk-KZ"/>
        </w:rPr>
      </w:pPr>
      <w:r w:rsidRPr="004D546E">
        <w:rPr>
          <w:rFonts w:ascii="Times New Roman" w:hAnsi="Times New Roman"/>
          <w:b/>
          <w:sz w:val="28"/>
          <w:szCs w:val="28"/>
          <w:lang w:val="kk-KZ"/>
        </w:rPr>
        <w:t>ПӘНІ БОЙЫНША</w:t>
      </w:r>
    </w:p>
    <w:p w:rsidR="00FD2E16" w:rsidRPr="004D546E" w:rsidRDefault="00FD2E16" w:rsidP="00271753">
      <w:pPr>
        <w:pStyle w:val="a4"/>
        <w:jc w:val="center"/>
        <w:rPr>
          <w:rFonts w:ascii="Times New Roman" w:hAnsi="Times New Roman"/>
          <w:b/>
          <w:sz w:val="28"/>
          <w:szCs w:val="28"/>
          <w:lang w:val="kk-KZ"/>
        </w:rPr>
      </w:pPr>
      <w:r w:rsidRPr="004D546E">
        <w:rPr>
          <w:rFonts w:ascii="Times New Roman" w:hAnsi="Times New Roman"/>
          <w:b/>
          <w:sz w:val="28"/>
          <w:szCs w:val="28"/>
          <w:lang w:val="kk-KZ"/>
        </w:rPr>
        <w:t xml:space="preserve"> СЕМИНАР САБАҒЫН ҰЙЫМДАСТЫРУДЫҢ</w:t>
      </w:r>
    </w:p>
    <w:p w:rsidR="00FD2E16" w:rsidRPr="004D546E" w:rsidRDefault="00FD2E16" w:rsidP="008311B4">
      <w:pPr>
        <w:pStyle w:val="a4"/>
        <w:jc w:val="center"/>
        <w:rPr>
          <w:rFonts w:ascii="Times New Roman" w:hAnsi="Times New Roman"/>
          <w:b/>
          <w:sz w:val="28"/>
          <w:szCs w:val="28"/>
          <w:lang w:val="kk-KZ"/>
        </w:rPr>
      </w:pPr>
      <w:r w:rsidRPr="004D546E">
        <w:rPr>
          <w:rFonts w:ascii="Times New Roman" w:hAnsi="Times New Roman"/>
          <w:b/>
          <w:sz w:val="28"/>
          <w:szCs w:val="28"/>
          <w:lang w:val="kk-KZ"/>
        </w:rPr>
        <w:t>ӘДІСТЕМЕЛІК НҰСҚАУЫ</w:t>
      </w:r>
    </w:p>
    <w:p w:rsidR="00FD2E16" w:rsidRPr="004D546E" w:rsidRDefault="00FD2E16" w:rsidP="008311B4">
      <w:pPr>
        <w:pStyle w:val="a4"/>
        <w:jc w:val="center"/>
        <w:rPr>
          <w:rFonts w:ascii="Times New Roman" w:hAnsi="Times New Roman"/>
          <w:b/>
          <w:sz w:val="28"/>
          <w:szCs w:val="28"/>
          <w:lang w:val="kk-KZ"/>
        </w:rPr>
      </w:pPr>
    </w:p>
    <w:p w:rsidR="00FD222C" w:rsidRPr="004D546E" w:rsidRDefault="00FD222C" w:rsidP="00FD222C">
      <w:pPr>
        <w:shd w:val="clear" w:color="auto" w:fill="FFFFFF"/>
        <w:autoSpaceDE w:val="0"/>
        <w:autoSpaceDN w:val="0"/>
        <w:adjustRightInd w:val="0"/>
        <w:jc w:val="center"/>
        <w:rPr>
          <w:b/>
          <w:lang w:val="kk-KZ"/>
        </w:rPr>
      </w:pPr>
      <w:r w:rsidRPr="004D546E">
        <w:rPr>
          <w:b/>
          <w:bCs/>
          <w:color w:val="000000"/>
          <w:lang w:val="kk-KZ"/>
        </w:rPr>
        <w:t>5В010200 - «Бастауыш оқыту педагогикасы мен әдістемесі</w:t>
      </w:r>
      <w:r w:rsidRPr="004D546E">
        <w:rPr>
          <w:b/>
          <w:color w:val="000000"/>
          <w:lang w:val="kk-KZ"/>
        </w:rPr>
        <w:t xml:space="preserve">» </w:t>
      </w:r>
      <w:r w:rsidRPr="004D546E">
        <w:rPr>
          <w:b/>
          <w:bCs/>
          <w:noProof/>
          <w:color w:val="000000"/>
          <w:lang w:val="kk-KZ"/>
        </w:rPr>
        <w:t>мамандығы үшін</w:t>
      </w:r>
    </w:p>
    <w:p w:rsidR="00FD2E16" w:rsidRPr="004D546E" w:rsidRDefault="00FD2E16" w:rsidP="008311B4">
      <w:pPr>
        <w:pStyle w:val="a4"/>
        <w:jc w:val="center"/>
        <w:rPr>
          <w:rFonts w:ascii="Times New Roman" w:hAnsi="Times New Roman"/>
          <w:b/>
          <w:sz w:val="28"/>
          <w:szCs w:val="28"/>
          <w:lang w:val="kk-KZ"/>
        </w:rPr>
      </w:pPr>
    </w:p>
    <w:p w:rsidR="00FD2E16" w:rsidRPr="004D546E" w:rsidRDefault="00FD2E16" w:rsidP="008311B4">
      <w:pPr>
        <w:pStyle w:val="a4"/>
        <w:jc w:val="center"/>
        <w:rPr>
          <w:rFonts w:ascii="Times New Roman" w:hAnsi="Times New Roman"/>
          <w:b/>
          <w:sz w:val="28"/>
          <w:szCs w:val="28"/>
          <w:lang w:val="kk-KZ"/>
        </w:rPr>
      </w:pPr>
      <w:r w:rsidRPr="004D546E">
        <w:rPr>
          <w:rFonts w:ascii="Times New Roman" w:hAnsi="Times New Roman"/>
          <w:b/>
          <w:sz w:val="28"/>
          <w:szCs w:val="28"/>
          <w:lang w:val="kk-KZ"/>
        </w:rPr>
        <w:t xml:space="preserve">Оқу формасы: </w:t>
      </w:r>
      <w:r w:rsidRPr="004D546E">
        <w:rPr>
          <w:rFonts w:ascii="Times New Roman" w:hAnsi="Times New Roman"/>
          <w:sz w:val="28"/>
          <w:szCs w:val="28"/>
          <w:lang w:val="kk-KZ"/>
        </w:rPr>
        <w:t>күндізгі</w:t>
      </w: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sz w:val="28"/>
          <w:szCs w:val="28"/>
          <w:lang w:val="kk-KZ"/>
        </w:rPr>
      </w:pPr>
    </w:p>
    <w:p w:rsidR="00FD2E16" w:rsidRPr="004D546E" w:rsidRDefault="00FD2E16" w:rsidP="008311B4">
      <w:pPr>
        <w:pStyle w:val="a4"/>
        <w:jc w:val="center"/>
        <w:rPr>
          <w:rFonts w:ascii="Times New Roman" w:hAnsi="Times New Roman"/>
          <w:b/>
          <w:sz w:val="28"/>
          <w:szCs w:val="28"/>
          <w:lang w:val="kk-KZ"/>
        </w:rPr>
      </w:pPr>
      <w:r w:rsidRPr="004D546E">
        <w:rPr>
          <w:rFonts w:ascii="Times New Roman" w:hAnsi="Times New Roman"/>
          <w:b/>
          <w:sz w:val="28"/>
          <w:szCs w:val="28"/>
          <w:lang w:val="kk-KZ"/>
        </w:rPr>
        <w:t>Шымкент  2018</w:t>
      </w:r>
    </w:p>
    <w:p w:rsidR="00FD2E16" w:rsidRPr="004D546E" w:rsidRDefault="004D546E" w:rsidP="008311B4">
      <w:pPr>
        <w:pStyle w:val="a4"/>
        <w:jc w:val="both"/>
        <w:rPr>
          <w:rFonts w:ascii="Times New Roman" w:hAnsi="Times New Roman"/>
          <w:sz w:val="28"/>
          <w:szCs w:val="28"/>
          <w:lang w:val="kk-KZ"/>
        </w:rPr>
      </w:pPr>
      <w:r>
        <w:rPr>
          <w:noProof/>
          <w:sz w:val="28"/>
          <w:szCs w:val="28"/>
        </w:rPr>
        <w:pict>
          <v:rect id="_x0000_s1079" style="position:absolute;left:0;text-align:left;margin-left:220.15pt;margin-top:7.65pt;width:50.25pt;height:24.7pt;z-index:251683328" strokecolor="white [3212]"/>
        </w:pict>
      </w:r>
      <w:r w:rsidR="00300852" w:rsidRPr="004D546E">
        <w:rPr>
          <w:noProof/>
          <w:sz w:val="28"/>
          <w:szCs w:val="28"/>
        </w:rPr>
        <w:pict>
          <v:rect id="Rectangle 2" o:spid="_x0000_s1026" style="position:absolute;left:0;text-align:left;margin-left:210.3pt;margin-top:24.15pt;width:46pt;height:27pt;z-index:25163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" stroked="f"/>
        </w:pict>
      </w:r>
      <w:r w:rsidR="00300852" w:rsidRPr="004D546E">
        <w:rPr>
          <w:noProof/>
          <w:sz w:val="28"/>
          <w:szCs w:val="28"/>
        </w:rPr>
        <w:pict>
          <v:rect id="Rectangle 3" o:spid="_x0000_s1072" style="position:absolute;left:0;text-align:left;margin-left:243.4pt;margin-top:68pt;width:27pt;height:27pt;z-index:251634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" stroked="f"/>
        </w:pict>
      </w:r>
      <w:r w:rsidR="00FD2E16" w:rsidRPr="004D546E">
        <w:rPr>
          <w:rFonts w:ascii="Times New Roman" w:hAnsi="Times New Roman"/>
          <w:sz w:val="28"/>
          <w:szCs w:val="28"/>
          <w:lang w:val="kk-KZ"/>
        </w:rPr>
        <w:br w:type="page"/>
      </w:r>
      <w:r w:rsidR="00FD2E16" w:rsidRPr="004D546E">
        <w:rPr>
          <w:rFonts w:ascii="Times New Roman" w:hAnsi="Times New Roman"/>
          <w:sz w:val="28"/>
          <w:szCs w:val="28"/>
          <w:lang w:val="kk-KZ"/>
        </w:rPr>
        <w:lastRenderedPageBreak/>
        <w:t>УДК 37.013 (083.13)</w:t>
      </w:r>
    </w:p>
    <w:p w:rsidR="00FD2E16" w:rsidRPr="004D546E" w:rsidRDefault="00FD2E16" w:rsidP="008311B4">
      <w:pPr>
        <w:pStyle w:val="a4"/>
        <w:jc w:val="both"/>
        <w:rPr>
          <w:rFonts w:ascii="Times New Roman" w:hAnsi="Times New Roman"/>
          <w:sz w:val="28"/>
          <w:szCs w:val="28"/>
          <w:lang w:val="kk-KZ"/>
        </w:rPr>
      </w:pPr>
    </w:p>
    <w:p w:rsidR="00FD2E16" w:rsidRPr="004D546E" w:rsidRDefault="00FD2E16" w:rsidP="008311B4">
      <w:pPr>
        <w:pStyle w:val="a4"/>
        <w:jc w:val="both"/>
        <w:rPr>
          <w:rFonts w:ascii="Times New Roman" w:hAnsi="Times New Roman"/>
          <w:sz w:val="28"/>
          <w:szCs w:val="28"/>
          <w:lang w:val="be-BY"/>
        </w:rPr>
      </w:pPr>
      <w:r w:rsidRPr="004D546E">
        <w:rPr>
          <w:rFonts w:ascii="Times New Roman" w:hAnsi="Times New Roman"/>
          <w:sz w:val="28"/>
          <w:szCs w:val="28"/>
          <w:lang w:val="kk-KZ"/>
        </w:rPr>
        <w:t xml:space="preserve">Құрастырған: </w:t>
      </w:r>
      <w:r w:rsidR="00FD222C" w:rsidRPr="004D546E">
        <w:rPr>
          <w:rFonts w:ascii="Times New Roman" w:hAnsi="Times New Roman"/>
          <w:sz w:val="28"/>
          <w:szCs w:val="28"/>
          <w:lang w:val="kk-KZ"/>
        </w:rPr>
        <w:t xml:space="preserve">Бөлетова Л.А. </w:t>
      </w:r>
      <w:r w:rsidRPr="004D546E">
        <w:rPr>
          <w:rFonts w:ascii="Times New Roman" w:hAnsi="Times New Roman"/>
          <w:sz w:val="28"/>
          <w:szCs w:val="28"/>
          <w:lang w:val="kk-KZ"/>
        </w:rPr>
        <w:t xml:space="preserve">Педагогика пәнінен семинар сабағын ұйымдастырудың әдістемелік нұсқаулығы. </w:t>
      </w:r>
      <w:r w:rsidRPr="004D546E">
        <w:rPr>
          <w:rFonts w:ascii="Times New Roman" w:hAnsi="Times New Roman"/>
          <w:sz w:val="28"/>
          <w:szCs w:val="28"/>
          <w:lang w:val="be-BY"/>
        </w:rPr>
        <w:t>Шымкент:</w:t>
      </w:r>
      <w:r w:rsidRPr="004D546E">
        <w:rPr>
          <w:rFonts w:ascii="Times New Roman" w:hAnsi="Times New Roman"/>
          <w:sz w:val="28"/>
          <w:szCs w:val="28"/>
          <w:lang w:val="kk-KZ"/>
        </w:rPr>
        <w:t xml:space="preserve"> М.Әуезов атындағы Оңтүстік Қазақстан мемлекеттік университеті, 2018 </w:t>
      </w:r>
      <w:r w:rsidRPr="004D546E">
        <w:rPr>
          <w:rFonts w:ascii="Times New Roman" w:hAnsi="Times New Roman"/>
          <w:sz w:val="28"/>
          <w:szCs w:val="28"/>
          <w:lang w:val="be-BY"/>
        </w:rPr>
        <w:t>–</w:t>
      </w:r>
      <w:r w:rsidRPr="004D546E">
        <w:rPr>
          <w:rFonts w:ascii="Times New Roman" w:hAnsi="Times New Roman"/>
          <w:sz w:val="28"/>
          <w:szCs w:val="28"/>
          <w:lang w:val="kk-KZ"/>
        </w:rPr>
        <w:t xml:space="preserve"> 40 </w:t>
      </w:r>
      <w:r w:rsidRPr="004D546E">
        <w:rPr>
          <w:rFonts w:ascii="Times New Roman" w:hAnsi="Times New Roman"/>
          <w:sz w:val="28"/>
          <w:szCs w:val="28"/>
          <w:lang w:val="be-BY"/>
        </w:rPr>
        <w:t>б.</w:t>
      </w:r>
    </w:p>
    <w:p w:rsidR="00FD2E16" w:rsidRPr="004D546E" w:rsidRDefault="00FD2E16" w:rsidP="008311B4">
      <w:pPr>
        <w:pStyle w:val="a4"/>
        <w:jc w:val="both"/>
        <w:rPr>
          <w:rFonts w:ascii="Times New Roman" w:hAnsi="Times New Roman"/>
          <w:sz w:val="28"/>
          <w:szCs w:val="28"/>
          <w:lang w:val="kk-KZ"/>
        </w:rPr>
      </w:pPr>
    </w:p>
    <w:p w:rsidR="00FD2E16" w:rsidRPr="004D546E" w:rsidRDefault="00FD2E16" w:rsidP="008311B4">
      <w:pPr>
        <w:pStyle w:val="a4"/>
        <w:jc w:val="both"/>
        <w:rPr>
          <w:rFonts w:ascii="Times New Roman" w:hAnsi="Times New Roman"/>
          <w:b/>
          <w:sz w:val="28"/>
          <w:szCs w:val="28"/>
          <w:lang w:val="kk-KZ"/>
        </w:rPr>
      </w:pPr>
    </w:p>
    <w:p w:rsidR="00FD2E16" w:rsidRPr="004D546E" w:rsidRDefault="00FD2E16" w:rsidP="008311B4">
      <w:pPr>
        <w:pStyle w:val="a4"/>
        <w:ind w:firstLine="567"/>
        <w:jc w:val="both"/>
        <w:rPr>
          <w:rFonts w:ascii="Times New Roman" w:hAnsi="Times New Roman"/>
          <w:sz w:val="28"/>
          <w:szCs w:val="28"/>
          <w:lang w:val="kk-KZ"/>
        </w:rPr>
      </w:pPr>
      <w:r w:rsidRPr="004D546E">
        <w:rPr>
          <w:rFonts w:ascii="Times New Roman" w:hAnsi="Times New Roman"/>
          <w:sz w:val="28"/>
          <w:szCs w:val="28"/>
          <w:lang w:val="kk-KZ"/>
        </w:rPr>
        <w:t>Педагогика пәнінен семинар сабағын ұйымдастырудың әдістемелік нұсқауы пәннің оқу жоспары мен бағдарламасы талаптарына сәйкес құрастырылған және курстың семинар сабақтарының тақырыптарын орындауға қажетті барлық мәліметтерін қамтиды.</w:t>
      </w:r>
    </w:p>
    <w:p w:rsidR="00FD2E16" w:rsidRPr="004D546E" w:rsidRDefault="00FD2E16" w:rsidP="008311B4">
      <w:pPr>
        <w:pStyle w:val="a4"/>
        <w:ind w:firstLine="567"/>
        <w:jc w:val="both"/>
        <w:rPr>
          <w:rFonts w:ascii="Times New Roman" w:hAnsi="Times New Roman"/>
          <w:color w:val="000000"/>
          <w:sz w:val="28"/>
          <w:szCs w:val="28"/>
          <w:lang w:val="kk-KZ"/>
        </w:rPr>
      </w:pPr>
      <w:r w:rsidRPr="004D546E">
        <w:rPr>
          <w:rFonts w:ascii="Times New Roman" w:hAnsi="Times New Roman"/>
          <w:sz w:val="28"/>
          <w:szCs w:val="28"/>
          <w:lang w:val="kk-KZ"/>
        </w:rPr>
        <w:t xml:space="preserve">Әдістемелік нұсқау </w:t>
      </w:r>
      <w:r w:rsidR="00FD222C" w:rsidRPr="004D546E">
        <w:rPr>
          <w:rFonts w:ascii="Times New Roman" w:hAnsi="Times New Roman"/>
          <w:bCs/>
          <w:color w:val="000000"/>
          <w:sz w:val="28"/>
          <w:szCs w:val="28"/>
          <w:lang w:val="kk-KZ"/>
        </w:rPr>
        <w:t>5В010200- «Бастауыш оқыту педагогикасы мен әдістемесі</w:t>
      </w:r>
      <w:r w:rsidRPr="004D546E">
        <w:rPr>
          <w:rFonts w:ascii="Times New Roman" w:hAnsi="Times New Roman"/>
          <w:color w:val="000000"/>
          <w:sz w:val="28"/>
          <w:szCs w:val="28"/>
          <w:lang w:val="kk-KZ"/>
        </w:rPr>
        <w:t>» мамандығының студенттері үшін арналған.</w:t>
      </w:r>
    </w:p>
    <w:p w:rsidR="00FD2E16" w:rsidRPr="004D546E" w:rsidRDefault="00FD2E16" w:rsidP="008311B4">
      <w:pPr>
        <w:pStyle w:val="a4"/>
        <w:ind w:firstLine="567"/>
        <w:jc w:val="both"/>
        <w:rPr>
          <w:rFonts w:ascii="Times New Roman" w:hAnsi="Times New Roman"/>
          <w:sz w:val="28"/>
          <w:szCs w:val="28"/>
          <w:lang w:val="kk-KZ"/>
        </w:rPr>
      </w:pPr>
      <w:r w:rsidRPr="004D546E">
        <w:rPr>
          <w:rFonts w:ascii="Times New Roman" w:hAnsi="Times New Roman"/>
          <w:sz w:val="28"/>
          <w:szCs w:val="28"/>
          <w:lang w:val="kk-KZ"/>
        </w:rPr>
        <w:t>Әдістемелік нұсқауда ЖОО-ның оқыту үдерісінде семинар сабағын ұйымдастыру мен семинар сабағының жоспары, мазмұны қарастырылады. Әдістемелік нұсқау типтік бағдарлама негізінде, оқу жоспары талаптарына және педагогика пәні бойынша оқу бағдарламасына сәйкес әзірленген.</w:t>
      </w:r>
    </w:p>
    <w:p w:rsidR="00FD2E16" w:rsidRPr="004D546E" w:rsidRDefault="00FD2E16" w:rsidP="008311B4">
      <w:pPr>
        <w:pStyle w:val="a4"/>
        <w:jc w:val="both"/>
        <w:rPr>
          <w:rFonts w:ascii="Times New Roman" w:hAnsi="Times New Roman"/>
          <w:sz w:val="28"/>
          <w:szCs w:val="28"/>
          <w:lang w:val="be-BY"/>
        </w:rPr>
      </w:pPr>
    </w:p>
    <w:p w:rsidR="00FD2E16" w:rsidRPr="004D546E" w:rsidRDefault="00FD2E16" w:rsidP="008311B4">
      <w:pPr>
        <w:pStyle w:val="a4"/>
        <w:jc w:val="both"/>
        <w:rPr>
          <w:rFonts w:ascii="Times New Roman" w:hAnsi="Times New Roman"/>
          <w:sz w:val="28"/>
          <w:szCs w:val="28"/>
          <w:lang w:val="kk-KZ"/>
        </w:rPr>
      </w:pPr>
      <w:r w:rsidRPr="004D546E">
        <w:rPr>
          <w:rFonts w:ascii="Times New Roman" w:hAnsi="Times New Roman"/>
          <w:b/>
          <w:sz w:val="28"/>
          <w:szCs w:val="28"/>
          <w:lang w:val="kk-KZ"/>
        </w:rPr>
        <w:t xml:space="preserve">Рецензент: </w:t>
      </w:r>
      <w:r w:rsidRPr="004D546E">
        <w:rPr>
          <w:rFonts w:ascii="Times New Roman" w:hAnsi="Times New Roman"/>
          <w:sz w:val="28"/>
          <w:szCs w:val="28"/>
          <w:lang w:val="be-BY"/>
        </w:rPr>
        <w:t xml:space="preserve">Алметов Н.Ш. – </w:t>
      </w:r>
      <w:r w:rsidR="00817EF4" w:rsidRPr="004D546E">
        <w:rPr>
          <w:rFonts w:ascii="Times New Roman" w:hAnsi="Times New Roman"/>
          <w:sz w:val="28"/>
          <w:szCs w:val="28"/>
          <w:lang w:val="be-BY"/>
        </w:rPr>
        <w:t xml:space="preserve"> М.Әуезов атындағы ОҚМУ-нің Жалпы педагогика және </w:t>
      </w:r>
      <w:r w:rsidR="00817EF4" w:rsidRPr="004D546E">
        <w:rPr>
          <w:rFonts w:ascii="Times New Roman" w:hAnsi="Times New Roman"/>
          <w:sz w:val="28"/>
          <w:szCs w:val="28"/>
          <w:lang w:val="kk-KZ"/>
        </w:rPr>
        <w:t>музыкалық білім»</w:t>
      </w:r>
      <w:r w:rsidR="00817EF4" w:rsidRPr="004D546E">
        <w:rPr>
          <w:rFonts w:ascii="Times New Roman" w:hAnsi="Times New Roman"/>
          <w:sz w:val="28"/>
          <w:szCs w:val="28"/>
          <w:lang w:val="be-BY"/>
        </w:rPr>
        <w:t xml:space="preserve"> кафедрасының </w:t>
      </w:r>
      <w:r w:rsidRPr="004D546E">
        <w:rPr>
          <w:rFonts w:ascii="Times New Roman" w:hAnsi="Times New Roman"/>
          <w:sz w:val="28"/>
          <w:szCs w:val="28"/>
          <w:lang w:val="be-BY"/>
        </w:rPr>
        <w:t>педагогика ғылымдарының докторы</w:t>
      </w:r>
      <w:r w:rsidR="00817EF4">
        <w:rPr>
          <w:rFonts w:ascii="Times New Roman" w:hAnsi="Times New Roman"/>
          <w:sz w:val="28"/>
          <w:szCs w:val="28"/>
          <w:lang w:val="be-BY"/>
        </w:rPr>
        <w:t>, профессор</w:t>
      </w:r>
      <w:r w:rsidRPr="004D546E">
        <w:rPr>
          <w:rFonts w:ascii="Times New Roman" w:hAnsi="Times New Roman"/>
          <w:sz w:val="28"/>
          <w:szCs w:val="28"/>
          <w:lang w:val="kk-KZ"/>
        </w:rPr>
        <w:t>.</w:t>
      </w:r>
    </w:p>
    <w:p w:rsidR="00FD2E16" w:rsidRPr="004D546E" w:rsidRDefault="00FD2E16" w:rsidP="008311B4">
      <w:pPr>
        <w:pStyle w:val="a4"/>
        <w:jc w:val="both"/>
        <w:rPr>
          <w:rFonts w:ascii="Times New Roman" w:hAnsi="Times New Roman"/>
          <w:sz w:val="28"/>
          <w:szCs w:val="28"/>
          <w:lang w:val="kk-KZ"/>
        </w:rPr>
      </w:pPr>
    </w:p>
    <w:p w:rsidR="00FD2E16" w:rsidRPr="004D546E" w:rsidRDefault="00FD2E16" w:rsidP="008311B4">
      <w:pPr>
        <w:pStyle w:val="a4"/>
        <w:jc w:val="both"/>
        <w:rPr>
          <w:rFonts w:ascii="Times New Roman" w:hAnsi="Times New Roman"/>
          <w:sz w:val="28"/>
          <w:szCs w:val="28"/>
          <w:lang w:val="kk-KZ"/>
        </w:rPr>
      </w:pPr>
    </w:p>
    <w:p w:rsidR="00FD2E16" w:rsidRPr="004D546E" w:rsidRDefault="00FD2E16" w:rsidP="008311B4">
      <w:pPr>
        <w:pStyle w:val="a4"/>
        <w:jc w:val="both"/>
        <w:rPr>
          <w:rFonts w:ascii="Times New Roman" w:hAnsi="Times New Roman"/>
          <w:sz w:val="28"/>
          <w:szCs w:val="28"/>
          <w:lang w:val="kk-KZ"/>
        </w:rPr>
      </w:pPr>
    </w:p>
    <w:p w:rsidR="00FD2E16" w:rsidRPr="004D546E" w:rsidRDefault="00FD2E16" w:rsidP="008311B4">
      <w:pPr>
        <w:pStyle w:val="a4"/>
        <w:jc w:val="both"/>
        <w:rPr>
          <w:rFonts w:ascii="Times New Roman" w:hAnsi="Times New Roman"/>
          <w:sz w:val="28"/>
          <w:szCs w:val="28"/>
          <w:lang w:val="kk-KZ"/>
        </w:rPr>
      </w:pPr>
      <w:r w:rsidRPr="004D546E">
        <w:rPr>
          <w:rFonts w:ascii="Times New Roman" w:hAnsi="Times New Roman"/>
          <w:sz w:val="28"/>
          <w:szCs w:val="28"/>
          <w:lang w:val="kk-KZ"/>
        </w:rPr>
        <w:t>«Жалпы педагогика және музыкалық білім» кафедрасы (хаттама № __ «___»_______ 2018 ж.) және «Педагогика және мәдениет» факультет әдістемелік комиссиясы отырысында қаралған және басуға ұсынылған (хаттама № __ «___»_______ 2018 ж.).</w:t>
      </w:r>
    </w:p>
    <w:p w:rsidR="00FD2E16" w:rsidRPr="004D546E" w:rsidRDefault="00FD2E16" w:rsidP="008311B4">
      <w:pPr>
        <w:pStyle w:val="a4"/>
        <w:jc w:val="both"/>
        <w:rPr>
          <w:rFonts w:ascii="Times New Roman" w:hAnsi="Times New Roman"/>
          <w:b/>
          <w:sz w:val="28"/>
          <w:szCs w:val="28"/>
          <w:lang w:val="kk-KZ"/>
        </w:rPr>
      </w:pPr>
    </w:p>
    <w:p w:rsidR="00FD2E16" w:rsidRPr="004D546E" w:rsidRDefault="00FD2E16" w:rsidP="008311B4">
      <w:pPr>
        <w:pStyle w:val="a4"/>
        <w:rPr>
          <w:rFonts w:ascii="Times New Roman" w:hAnsi="Times New Roman"/>
          <w:sz w:val="28"/>
          <w:szCs w:val="28"/>
          <w:lang w:val="kk-KZ"/>
        </w:rPr>
      </w:pPr>
    </w:p>
    <w:p w:rsidR="004D546E" w:rsidRPr="004D546E" w:rsidRDefault="004D546E" w:rsidP="004D546E">
      <w:pPr>
        <w:ind w:firstLine="540"/>
        <w:jc w:val="both"/>
        <w:rPr>
          <w:lang w:val="be-BY"/>
        </w:rPr>
      </w:pPr>
      <w:r w:rsidRPr="004D546E">
        <w:rPr>
          <w:lang w:val="kk-KZ"/>
        </w:rPr>
        <w:t xml:space="preserve">М.Әуезов  атындағы ОҚМУ-нің оқу-әдістемелік кеңесінде баспаға ұсынылған, </w:t>
      </w:r>
      <w:r w:rsidRPr="004D546E">
        <w:rPr>
          <w:lang w:val="be-BY"/>
        </w:rPr>
        <w:t>№___  хаттама  «___» _____2018 ж.</w:t>
      </w:r>
    </w:p>
    <w:p w:rsidR="00FD2E16" w:rsidRPr="004D546E" w:rsidRDefault="00FD2E16" w:rsidP="008311B4">
      <w:pPr>
        <w:pStyle w:val="a4"/>
        <w:rPr>
          <w:rFonts w:ascii="Times New Roman" w:hAnsi="Times New Roman"/>
          <w:sz w:val="28"/>
          <w:szCs w:val="28"/>
          <w:lang w:val="be-BY"/>
        </w:rPr>
      </w:pPr>
    </w:p>
    <w:p w:rsidR="00FD2E16" w:rsidRPr="004D546E" w:rsidRDefault="00FD2E16" w:rsidP="008311B4">
      <w:pPr>
        <w:pStyle w:val="a4"/>
        <w:rPr>
          <w:rFonts w:ascii="Times New Roman" w:hAnsi="Times New Roman"/>
          <w:sz w:val="28"/>
          <w:szCs w:val="28"/>
          <w:lang w:val="kk-KZ"/>
        </w:rPr>
      </w:pPr>
    </w:p>
    <w:p w:rsidR="00FD2E16" w:rsidRPr="004D546E" w:rsidRDefault="00FD2E16" w:rsidP="008311B4">
      <w:pPr>
        <w:pStyle w:val="a4"/>
        <w:rPr>
          <w:rFonts w:ascii="Times New Roman" w:hAnsi="Times New Roman"/>
          <w:sz w:val="28"/>
          <w:szCs w:val="28"/>
          <w:lang w:val="kk-KZ"/>
        </w:rPr>
      </w:pPr>
    </w:p>
    <w:p w:rsidR="00FD2E16" w:rsidRPr="004D546E" w:rsidRDefault="00FD2E16" w:rsidP="008311B4">
      <w:pPr>
        <w:pStyle w:val="a4"/>
        <w:rPr>
          <w:rFonts w:ascii="Times New Roman" w:hAnsi="Times New Roman"/>
          <w:sz w:val="28"/>
          <w:szCs w:val="28"/>
          <w:lang w:val="kk-KZ"/>
        </w:rPr>
      </w:pPr>
    </w:p>
    <w:p w:rsidR="00FD2E16" w:rsidRPr="004D546E" w:rsidRDefault="00FD2E16" w:rsidP="008311B4">
      <w:pPr>
        <w:pStyle w:val="a4"/>
        <w:rPr>
          <w:rFonts w:ascii="Times New Roman" w:hAnsi="Times New Roman"/>
          <w:sz w:val="28"/>
          <w:szCs w:val="28"/>
          <w:lang w:val="kk-KZ"/>
        </w:rPr>
      </w:pPr>
    </w:p>
    <w:p w:rsidR="00FD2E16" w:rsidRPr="004D546E" w:rsidRDefault="00FD2E16" w:rsidP="008311B4">
      <w:pPr>
        <w:pStyle w:val="a4"/>
        <w:rPr>
          <w:rFonts w:ascii="Times New Roman" w:hAnsi="Times New Roman"/>
          <w:sz w:val="28"/>
          <w:szCs w:val="28"/>
          <w:lang w:val="kk-KZ"/>
        </w:rPr>
      </w:pPr>
    </w:p>
    <w:p w:rsidR="00FD2E16" w:rsidRPr="004D546E" w:rsidRDefault="00FD2E16" w:rsidP="008311B4">
      <w:pPr>
        <w:pStyle w:val="a4"/>
        <w:rPr>
          <w:rFonts w:ascii="Times New Roman" w:hAnsi="Times New Roman"/>
          <w:sz w:val="28"/>
          <w:szCs w:val="28"/>
          <w:lang w:val="kk-KZ"/>
        </w:rPr>
      </w:pPr>
    </w:p>
    <w:p w:rsidR="00FD2E16" w:rsidRPr="004D546E" w:rsidRDefault="004D546E" w:rsidP="008311B4">
      <w:pPr>
        <w:pStyle w:val="a4"/>
        <w:rPr>
          <w:rFonts w:ascii="Times New Roman" w:hAnsi="Times New Roman"/>
          <w:sz w:val="28"/>
          <w:szCs w:val="28"/>
          <w:lang w:val="kk-KZ"/>
        </w:rPr>
      </w:pPr>
      <w:r>
        <w:rPr>
          <w:rFonts w:ascii="Times New Roman" w:hAnsi="Times New Roman"/>
          <w:noProof/>
          <w:sz w:val="28"/>
          <w:szCs w:val="28"/>
        </w:rPr>
        <w:pict>
          <v:rect id="_x0000_s1080" style="position:absolute;margin-left:201.2pt;margin-top:105.5pt;width:50.25pt;height:24.7pt;z-index:251684352" strokecolor="white [3212]"/>
        </w:pict>
      </w:r>
      <w:r w:rsidR="00300852" w:rsidRPr="004D546E">
        <w:rPr>
          <w:rFonts w:ascii="Times New Roman" w:hAnsi="Times New Roman"/>
          <w:noProof/>
          <w:sz w:val="28"/>
          <w:szCs w:val="28"/>
        </w:rPr>
        <w:pict>
          <v:rect id="_x0000_s1075" style="position:absolute;margin-left:214.75pt;margin-top:121.4pt;width:46pt;height:27pt;z-index:251682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" stroked="f"/>
        </w:pict>
      </w:r>
    </w:p>
    <w:tbl>
      <w:tblPr>
        <w:tblpPr w:leftFromText="180" w:rightFromText="180" w:horzAnchor="margin" w:tblpY="218"/>
        <w:tblW w:w="9923" w:type="dxa"/>
        <w:tblLayout w:type="fixed"/>
        <w:tblLook w:val="01E0"/>
      </w:tblPr>
      <w:tblGrid>
        <w:gridCol w:w="534"/>
        <w:gridCol w:w="8822"/>
        <w:gridCol w:w="567"/>
      </w:tblGrid>
      <w:tr w:rsidR="00FD2E16" w:rsidRPr="004D546E" w:rsidTr="00282F09">
        <w:tc>
          <w:tcPr>
            <w:tcW w:w="534" w:type="dxa"/>
          </w:tcPr>
          <w:p w:rsidR="00FD2E16" w:rsidRPr="004D546E" w:rsidRDefault="00FD2E16" w:rsidP="00282F09">
            <w:pPr>
              <w:rPr>
                <w:b/>
                <w:lang w:val="kk-KZ"/>
              </w:rPr>
            </w:pPr>
          </w:p>
        </w:tc>
        <w:tc>
          <w:tcPr>
            <w:tcW w:w="8822" w:type="dxa"/>
          </w:tcPr>
          <w:p w:rsidR="00FD2E16" w:rsidRPr="004D546E" w:rsidRDefault="00FD2E16" w:rsidP="00282F09">
            <w:pPr>
              <w:jc w:val="center"/>
              <w:rPr>
                <w:b/>
                <w:lang w:val="kk-KZ"/>
              </w:rPr>
            </w:pPr>
            <w:r w:rsidRPr="004D546E">
              <w:rPr>
                <w:b/>
                <w:lang w:val="kk-KZ"/>
              </w:rPr>
              <w:t>Мазмұны</w:t>
            </w:r>
          </w:p>
          <w:p w:rsidR="00FD2E16" w:rsidRPr="004D546E" w:rsidRDefault="00FD2E16" w:rsidP="00282F09">
            <w:pPr>
              <w:tabs>
                <w:tab w:val="left" w:pos="8127"/>
              </w:tabs>
              <w:rPr>
                <w:lang w:val="en-US"/>
              </w:rPr>
            </w:pPr>
            <w:r w:rsidRPr="004D546E">
              <w:rPr>
                <w:lang w:val="kk-KZ"/>
              </w:rPr>
              <w:t>Кіріспе......................................................................................................</w:t>
            </w:r>
          </w:p>
        </w:tc>
        <w:tc>
          <w:tcPr>
            <w:tcW w:w="567" w:type="dxa"/>
          </w:tcPr>
          <w:p w:rsidR="00FD2E16" w:rsidRPr="004D546E" w:rsidRDefault="00FD2E16" w:rsidP="00282F09">
            <w:pPr>
              <w:jc w:val="center"/>
              <w:rPr>
                <w:lang w:val="kk-KZ"/>
              </w:rPr>
            </w:pPr>
          </w:p>
          <w:p w:rsidR="00FD2E16" w:rsidRPr="004D546E" w:rsidRDefault="00817EF4" w:rsidP="00282F09">
            <w:pPr>
              <w:jc w:val="center"/>
              <w:rPr>
                <w:lang w:val="kk-KZ"/>
              </w:rPr>
            </w:pPr>
            <w:r>
              <w:rPr>
                <w:lang w:val="kk-KZ"/>
              </w:rPr>
              <w:t>4</w:t>
            </w:r>
          </w:p>
        </w:tc>
      </w:tr>
      <w:tr w:rsidR="00FD2E16" w:rsidRPr="004D546E" w:rsidTr="00282F09">
        <w:tc>
          <w:tcPr>
            <w:tcW w:w="534" w:type="dxa"/>
          </w:tcPr>
          <w:p w:rsidR="00FD2E16" w:rsidRPr="004D546E" w:rsidRDefault="00FD2E16" w:rsidP="00282F09">
            <w:pPr>
              <w:rPr>
                <w:lang w:val="kk-KZ"/>
              </w:rPr>
            </w:pPr>
            <w:r w:rsidRPr="004D546E">
              <w:rPr>
                <w:lang w:val="kk-KZ"/>
              </w:rPr>
              <w:t>1</w:t>
            </w:r>
          </w:p>
        </w:tc>
        <w:tc>
          <w:tcPr>
            <w:tcW w:w="8822" w:type="dxa"/>
          </w:tcPr>
          <w:p w:rsidR="00FD2E16" w:rsidRPr="004D546E" w:rsidRDefault="00FD2E16" w:rsidP="00282F09">
            <w:pPr>
              <w:rPr>
                <w:lang w:val="kk-KZ"/>
              </w:rPr>
            </w:pPr>
            <w:r w:rsidRPr="004D546E">
              <w:rPr>
                <w:lang w:val="kk-KZ"/>
              </w:rPr>
              <w:t>Семинар сабақтарын өткізу және ұйымдастыру бойынша әдістемелік ұсыныстар...........................................................................</w:t>
            </w:r>
          </w:p>
        </w:tc>
        <w:tc>
          <w:tcPr>
            <w:tcW w:w="567" w:type="dxa"/>
          </w:tcPr>
          <w:p w:rsidR="00FD2E16" w:rsidRPr="004D546E" w:rsidRDefault="00817EF4" w:rsidP="00282F09">
            <w:pPr>
              <w:jc w:val="center"/>
              <w:rPr>
                <w:lang w:val="kk-KZ"/>
              </w:rPr>
            </w:pPr>
            <w:r>
              <w:rPr>
                <w:lang w:val="kk-KZ"/>
              </w:rPr>
              <w:t>5</w:t>
            </w:r>
          </w:p>
        </w:tc>
      </w:tr>
      <w:tr w:rsidR="00FD2E16" w:rsidRPr="004D546E" w:rsidTr="00282F09">
        <w:tc>
          <w:tcPr>
            <w:tcW w:w="534" w:type="dxa"/>
          </w:tcPr>
          <w:p w:rsidR="00FD2E16" w:rsidRPr="004D546E" w:rsidRDefault="00FD2E16" w:rsidP="00282F09">
            <w:pPr>
              <w:rPr>
                <w:lang w:val="kk-KZ"/>
              </w:rPr>
            </w:pPr>
            <w:r w:rsidRPr="004D546E">
              <w:rPr>
                <w:lang w:val="kk-KZ"/>
              </w:rPr>
              <w:t>2</w:t>
            </w:r>
          </w:p>
        </w:tc>
        <w:tc>
          <w:tcPr>
            <w:tcW w:w="8822" w:type="dxa"/>
          </w:tcPr>
          <w:p w:rsidR="00FD2E16" w:rsidRPr="004D546E" w:rsidRDefault="00FD2E16" w:rsidP="00282F09">
            <w:pPr>
              <w:rPr>
                <w:lang w:val="kk-KZ"/>
              </w:rPr>
            </w:pPr>
            <w:r w:rsidRPr="004D546E">
              <w:rPr>
                <w:lang w:val="kk-KZ"/>
              </w:rPr>
              <w:br w:type="page"/>
              <w:t>Семинар сабақтарын өткізуге қойылатын талаптар………….....…...</w:t>
            </w:r>
          </w:p>
        </w:tc>
        <w:tc>
          <w:tcPr>
            <w:tcW w:w="567" w:type="dxa"/>
          </w:tcPr>
          <w:p w:rsidR="00FD2E16" w:rsidRPr="004D546E" w:rsidRDefault="00817EF4" w:rsidP="00282F09">
            <w:pPr>
              <w:jc w:val="center"/>
              <w:rPr>
                <w:lang w:val="kk-KZ"/>
              </w:rPr>
            </w:pPr>
            <w:r>
              <w:rPr>
                <w:lang w:val="kk-KZ"/>
              </w:rPr>
              <w:t>8</w:t>
            </w:r>
          </w:p>
        </w:tc>
      </w:tr>
      <w:tr w:rsidR="00FD2E16" w:rsidRPr="004D546E" w:rsidTr="00282F09">
        <w:tc>
          <w:tcPr>
            <w:tcW w:w="534" w:type="dxa"/>
          </w:tcPr>
          <w:p w:rsidR="00FD2E16" w:rsidRPr="004D546E" w:rsidRDefault="00FD2E16" w:rsidP="00282F09">
            <w:pPr>
              <w:rPr>
                <w:lang w:val="kk-KZ"/>
              </w:rPr>
            </w:pPr>
            <w:r w:rsidRPr="004D546E">
              <w:rPr>
                <w:lang w:val="kk-KZ"/>
              </w:rPr>
              <w:t>3</w:t>
            </w:r>
          </w:p>
        </w:tc>
        <w:tc>
          <w:tcPr>
            <w:tcW w:w="8822" w:type="dxa"/>
          </w:tcPr>
          <w:p w:rsidR="00FD2E16" w:rsidRPr="004D546E" w:rsidRDefault="00FD2E16" w:rsidP="00282F09">
            <w:r w:rsidRPr="004D546E">
              <w:rPr>
                <w:lang w:val="kk-KZ"/>
              </w:rPr>
              <w:t>Семинар сабақтарының  тақырыптық жоспары.................................</w:t>
            </w:r>
            <w:r w:rsidRPr="004D546E">
              <w:t>.</w:t>
            </w:r>
          </w:p>
        </w:tc>
        <w:tc>
          <w:tcPr>
            <w:tcW w:w="567" w:type="dxa"/>
          </w:tcPr>
          <w:p w:rsidR="00FD2E16" w:rsidRPr="004D546E" w:rsidRDefault="00FD2E16" w:rsidP="00817EF4">
            <w:pPr>
              <w:jc w:val="center"/>
              <w:rPr>
                <w:lang w:val="kk-KZ"/>
              </w:rPr>
            </w:pPr>
            <w:r w:rsidRPr="004D546E">
              <w:rPr>
                <w:lang w:val="kk-KZ"/>
              </w:rPr>
              <w:t>1</w:t>
            </w:r>
            <w:r w:rsidR="00817EF4">
              <w:rPr>
                <w:lang w:val="kk-KZ"/>
              </w:rPr>
              <w:t>0</w:t>
            </w:r>
          </w:p>
        </w:tc>
      </w:tr>
      <w:tr w:rsidR="00FD2E16" w:rsidRPr="004D546E" w:rsidTr="00282F09">
        <w:tc>
          <w:tcPr>
            <w:tcW w:w="534" w:type="dxa"/>
          </w:tcPr>
          <w:p w:rsidR="00FD2E16" w:rsidRPr="004D546E" w:rsidRDefault="00FD2E16" w:rsidP="00282F09">
            <w:pPr>
              <w:rPr>
                <w:lang w:val="kk-KZ"/>
              </w:rPr>
            </w:pPr>
            <w:r w:rsidRPr="004D546E">
              <w:rPr>
                <w:lang w:val="kk-KZ"/>
              </w:rPr>
              <w:t>4</w:t>
            </w:r>
          </w:p>
        </w:tc>
        <w:tc>
          <w:tcPr>
            <w:tcW w:w="8822" w:type="dxa"/>
          </w:tcPr>
          <w:p w:rsidR="00FD2E16" w:rsidRPr="004D546E" w:rsidRDefault="00FD2E16" w:rsidP="00282F09">
            <w:pPr>
              <w:rPr>
                <w:lang w:val="kk-KZ"/>
              </w:rPr>
            </w:pPr>
            <w:r w:rsidRPr="004D546E">
              <w:rPr>
                <w:lang w:val="kk-KZ"/>
              </w:rPr>
              <w:br w:type="page"/>
              <w:t>Семинар сабақтарының технологиялық картасы................................</w:t>
            </w:r>
          </w:p>
        </w:tc>
        <w:tc>
          <w:tcPr>
            <w:tcW w:w="567" w:type="dxa"/>
          </w:tcPr>
          <w:p w:rsidR="00FD2E16" w:rsidRPr="004D546E" w:rsidRDefault="00FD2E16" w:rsidP="00282F09">
            <w:pPr>
              <w:jc w:val="center"/>
              <w:rPr>
                <w:lang w:val="kk-KZ"/>
              </w:rPr>
            </w:pPr>
            <w:r w:rsidRPr="004D546E">
              <w:rPr>
                <w:lang w:val="kk-KZ"/>
              </w:rPr>
              <w:t>1</w:t>
            </w:r>
            <w:r w:rsidR="00817EF4">
              <w:rPr>
                <w:lang w:val="kk-KZ"/>
              </w:rPr>
              <w:t>1</w:t>
            </w:r>
          </w:p>
        </w:tc>
      </w:tr>
      <w:tr w:rsidR="004D546E" w:rsidRPr="004D546E" w:rsidTr="00282F09">
        <w:tc>
          <w:tcPr>
            <w:tcW w:w="534" w:type="dxa"/>
          </w:tcPr>
          <w:p w:rsidR="004D546E" w:rsidRPr="004D546E" w:rsidRDefault="004D546E" w:rsidP="00282F09">
            <w:pPr>
              <w:rPr>
                <w:lang w:val="kk-KZ"/>
              </w:rPr>
            </w:pPr>
            <w:r w:rsidRPr="004D546E">
              <w:rPr>
                <w:lang w:val="kk-KZ"/>
              </w:rPr>
              <w:t xml:space="preserve">5    </w:t>
            </w:r>
          </w:p>
        </w:tc>
        <w:tc>
          <w:tcPr>
            <w:tcW w:w="8822" w:type="dxa"/>
          </w:tcPr>
          <w:p w:rsidR="004D546E" w:rsidRPr="004D546E" w:rsidRDefault="004D546E" w:rsidP="00282F09">
            <w:pPr>
              <w:rPr>
                <w:lang w:val="kk-KZ"/>
              </w:rPr>
            </w:pPr>
            <w:r w:rsidRPr="004D546E">
              <w:rPr>
                <w:lang w:val="kk-KZ"/>
              </w:rPr>
              <w:t>Бағалау критерийі...................................................................................</w:t>
            </w:r>
          </w:p>
        </w:tc>
        <w:tc>
          <w:tcPr>
            <w:tcW w:w="567" w:type="dxa"/>
          </w:tcPr>
          <w:p w:rsidR="004D546E" w:rsidRPr="004D546E" w:rsidRDefault="00817EF4" w:rsidP="00282F09">
            <w:pPr>
              <w:jc w:val="center"/>
              <w:rPr>
                <w:lang w:val="kk-KZ"/>
              </w:rPr>
            </w:pPr>
            <w:r>
              <w:rPr>
                <w:lang w:val="kk-KZ"/>
              </w:rPr>
              <w:t>39</w:t>
            </w:r>
          </w:p>
        </w:tc>
      </w:tr>
      <w:tr w:rsidR="00FD2E16" w:rsidRPr="004D546E" w:rsidTr="00282F09">
        <w:tc>
          <w:tcPr>
            <w:tcW w:w="534" w:type="dxa"/>
          </w:tcPr>
          <w:p w:rsidR="00FD2E16" w:rsidRPr="004D546E" w:rsidRDefault="004D546E" w:rsidP="00282F09">
            <w:pPr>
              <w:rPr>
                <w:lang w:val="kk-KZ"/>
              </w:rPr>
            </w:pPr>
            <w:r w:rsidRPr="004D546E">
              <w:rPr>
                <w:lang w:val="kk-KZ"/>
              </w:rPr>
              <w:t>6</w:t>
            </w:r>
          </w:p>
        </w:tc>
        <w:tc>
          <w:tcPr>
            <w:tcW w:w="8822" w:type="dxa"/>
          </w:tcPr>
          <w:p w:rsidR="00FD2E16" w:rsidRPr="004D546E" w:rsidRDefault="00FD2E16" w:rsidP="00282F09">
            <w:pPr>
              <w:tabs>
                <w:tab w:val="num" w:pos="540"/>
              </w:tabs>
              <w:jc w:val="both"/>
              <w:rPr>
                <w:lang w:val="kk-KZ"/>
              </w:rPr>
            </w:pPr>
            <w:r w:rsidRPr="004D546E">
              <w:rPr>
                <w:lang w:val="kk-KZ"/>
              </w:rPr>
              <w:t>Әдебиеттер..............................................................................................</w:t>
            </w:r>
          </w:p>
        </w:tc>
        <w:tc>
          <w:tcPr>
            <w:tcW w:w="567" w:type="dxa"/>
          </w:tcPr>
          <w:p w:rsidR="00FD2E16" w:rsidRPr="004D546E" w:rsidRDefault="00FD2E16" w:rsidP="00282F09">
            <w:pPr>
              <w:jc w:val="center"/>
              <w:rPr>
                <w:lang w:val="kk-KZ"/>
              </w:rPr>
            </w:pPr>
            <w:r w:rsidRPr="004D546E">
              <w:rPr>
                <w:lang w:val="kk-KZ"/>
              </w:rPr>
              <w:t>4</w:t>
            </w:r>
            <w:r w:rsidR="00817EF4">
              <w:rPr>
                <w:lang w:val="kk-KZ"/>
              </w:rPr>
              <w:t>3</w:t>
            </w:r>
          </w:p>
        </w:tc>
      </w:tr>
    </w:tbl>
    <w:p w:rsidR="00FD2E16" w:rsidRPr="00826CE0" w:rsidRDefault="00FD2E16" w:rsidP="00282F09">
      <w:pPr>
        <w:jc w:val="both"/>
        <w:rPr>
          <w:b/>
          <w:sz w:val="30"/>
          <w:szCs w:val="30"/>
          <w:lang w:val="kk-KZ"/>
        </w:rPr>
      </w:pPr>
      <w:r w:rsidRPr="00826CE0">
        <w:rPr>
          <w:b/>
          <w:lang w:val="kk-KZ"/>
        </w:rPr>
        <w:br w:type="page"/>
      </w:r>
    </w:p>
    <w:p w:rsidR="00FD2E16" w:rsidRPr="00826CE0" w:rsidRDefault="00300852" w:rsidP="00970B1D">
      <w:pPr>
        <w:jc w:val="center"/>
        <w:rPr>
          <w:b/>
          <w:sz w:val="30"/>
          <w:szCs w:val="30"/>
          <w:lang w:val="kk-KZ"/>
        </w:rPr>
      </w:pPr>
      <w:r w:rsidRPr="00300852">
        <w:rPr>
          <w:noProof/>
        </w:rPr>
        <w:lastRenderedPageBreak/>
        <w:pict>
          <v:rect id="Rectangle 4" o:spid="_x0000_s1071" style="position:absolute;left:0;text-align:left;margin-left:208.45pt;margin-top:575.95pt;width:46pt;height:27pt;z-index:25163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" stroked="f"/>
        </w:pict>
      </w:r>
      <w:r w:rsidR="00FD2E16" w:rsidRPr="00826CE0">
        <w:rPr>
          <w:b/>
          <w:sz w:val="30"/>
          <w:szCs w:val="30"/>
          <w:lang w:val="kk-KZ"/>
        </w:rPr>
        <w:t>Кіріспе</w:t>
      </w:r>
    </w:p>
    <w:p w:rsidR="00FD2E16" w:rsidRPr="00826CE0" w:rsidRDefault="00FD2E16" w:rsidP="008311B4">
      <w:pPr>
        <w:ind w:firstLine="709"/>
        <w:jc w:val="both"/>
        <w:rPr>
          <w:sz w:val="30"/>
          <w:szCs w:val="30"/>
          <w:lang w:val="kk-KZ"/>
        </w:rPr>
      </w:pPr>
      <w:r w:rsidRPr="00826CE0">
        <w:rPr>
          <w:sz w:val="30"/>
          <w:szCs w:val="30"/>
          <w:lang w:val="kk-KZ"/>
        </w:rPr>
        <w:t>Қоғамның даму деңгейінің шарты ретінде қазіргі кезде білім беру жүйесінің рөлі мен мәні, адам факторы өсе түсуде. Жоғары білім берудің мақсаты – қоғам мен мемлекеттің стратегиялық мүддесін қанағаттандыратын, халықаралық еңбек рыногында бәсекелес бола алатын адамды қалыптастыру болып табылады. Оқушылардың жеке қабілеттері мен қажеттіліктеріне сәйкес ерте кәсіби бағдар беруді қамтамассыз ету негізінде жоғары сыныптағы оқушыларға кәсіби бағдар беру жүйесін жасауды қажет етеді. Оқушылардың терең кәсіпалды даярлығын жүзеге асыру үшін, жоғары мектептің жоғары басқыштарының іс-әрекеті қызметіндегі басым бағыты кәсіптік білім беруді ендіру болып табылады. Қойылған міндеттерді шешу үшін түрлі деңгейде педагогикалық кадрларды даярлаудың тұтас жүйесі қажет. Бұл курс кәсіптік мектептегі жұмыс істейтін педагог-психологтардың кәсіби даярлығын қарастырады.</w:t>
      </w:r>
    </w:p>
    <w:p w:rsidR="00FD2E16" w:rsidRPr="00826CE0" w:rsidRDefault="00FD2E16" w:rsidP="008311B4">
      <w:pPr>
        <w:jc w:val="both"/>
        <w:rPr>
          <w:sz w:val="30"/>
          <w:szCs w:val="30"/>
          <w:lang w:val="kk-KZ"/>
        </w:rPr>
      </w:pPr>
      <w:r w:rsidRPr="00826CE0">
        <w:rPr>
          <w:sz w:val="30"/>
          <w:szCs w:val="30"/>
          <w:lang w:val="kk-KZ"/>
        </w:rPr>
        <w:tab/>
        <w:t xml:space="preserve">«Педагогика» курсының обьекті </w:t>
      </w:r>
      <w:r w:rsidRPr="00826CE0">
        <w:rPr>
          <w:bCs/>
          <w:noProof/>
          <w:sz w:val="30"/>
          <w:szCs w:val="30"/>
          <w:lang w:val="kk-KZ"/>
        </w:rPr>
        <w:t xml:space="preserve">5В010000 – </w:t>
      </w:r>
      <w:r w:rsidRPr="00826CE0">
        <w:rPr>
          <w:sz w:val="30"/>
          <w:szCs w:val="30"/>
          <w:lang w:val="kk-KZ"/>
        </w:rPr>
        <w:t>«Білім тобы» мамандығы бойынша жалпы педагогикалық жүйесінің дербес бөлігі болып табылады. Курс студенттердің әдіснамалық-теориялық даярлығына бағдарланған кәсіптік білім алудағы ғылыми педагогикалық процесті ұйымдастыру мен басқаруды игеруін көздейді.</w:t>
      </w:r>
    </w:p>
    <w:p w:rsidR="00FD2E16" w:rsidRPr="00826CE0" w:rsidRDefault="00FD2E16" w:rsidP="008311B4">
      <w:pPr>
        <w:shd w:val="clear" w:color="auto" w:fill="FFFFFF"/>
        <w:tabs>
          <w:tab w:val="left" w:pos="3706"/>
        </w:tabs>
        <w:ind w:firstLine="720"/>
        <w:jc w:val="both"/>
        <w:rPr>
          <w:noProof/>
          <w:sz w:val="30"/>
          <w:szCs w:val="30"/>
          <w:lang w:val="kk-KZ"/>
        </w:rPr>
      </w:pPr>
      <w:r w:rsidRPr="00826CE0">
        <w:rPr>
          <w:noProof/>
          <w:sz w:val="30"/>
          <w:szCs w:val="30"/>
          <w:lang w:val="kk-KZ"/>
        </w:rPr>
        <w:t>Семинар сабақтарына дайындықтың маңызды формасы - өзіндік жұмыс болып табылады. Семинар сабақтарында ең күрделі және маңызды мәселелер бойынша студенттердің баяндамалары және рефераттары талданып, пікірталастары жүреді.</w:t>
      </w:r>
    </w:p>
    <w:p w:rsidR="00FD2E16" w:rsidRPr="00826CE0" w:rsidRDefault="00FD2E16" w:rsidP="008311B4">
      <w:pPr>
        <w:shd w:val="clear" w:color="auto" w:fill="FFFFFF"/>
        <w:tabs>
          <w:tab w:val="left" w:pos="3706"/>
        </w:tabs>
        <w:ind w:firstLine="720"/>
        <w:jc w:val="both"/>
        <w:rPr>
          <w:sz w:val="30"/>
          <w:szCs w:val="30"/>
          <w:lang w:val="kk-KZ"/>
        </w:rPr>
      </w:pPr>
      <w:r w:rsidRPr="00826CE0">
        <w:rPr>
          <w:noProof/>
          <w:sz w:val="30"/>
          <w:szCs w:val="30"/>
          <w:lang w:val="kk-KZ"/>
        </w:rPr>
        <w:t>Семинар сабақтарына дайындықтың лекция барысындағы теориялық білім бекітіліп, жетекші педагогтардың еңбектерін оқу арқылы білімі тереңдетіледі. Болашақ педагогтардың көзқарастары мен кәсіби сапалары, құбылыстар мен деректерді бағалау білігі, оларды талдау және жалпылау; өз пікірлерін айтуы қалыптасады.</w:t>
      </w:r>
    </w:p>
    <w:p w:rsidR="00FD2E16" w:rsidRPr="00826CE0" w:rsidRDefault="00FD2E16" w:rsidP="008311B4">
      <w:pPr>
        <w:shd w:val="clear" w:color="auto" w:fill="FFFFFF"/>
        <w:ind w:firstLine="454"/>
        <w:jc w:val="center"/>
        <w:rPr>
          <w:b/>
          <w:bCs/>
          <w:sz w:val="30"/>
          <w:szCs w:val="30"/>
          <w:lang w:val="kk-KZ"/>
        </w:rPr>
      </w:pPr>
      <w:r w:rsidRPr="00826CE0">
        <w:rPr>
          <w:sz w:val="30"/>
          <w:szCs w:val="30"/>
          <w:lang w:val="kk-KZ"/>
        </w:rPr>
        <w:br w:type="page"/>
      </w:r>
    </w:p>
    <w:p w:rsidR="00FD2E16" w:rsidRPr="00826CE0" w:rsidRDefault="00FD2E16" w:rsidP="008311B4">
      <w:pPr>
        <w:jc w:val="center"/>
        <w:rPr>
          <w:b/>
          <w:sz w:val="30"/>
          <w:szCs w:val="30"/>
          <w:lang w:val="kk-KZ"/>
        </w:rPr>
      </w:pPr>
      <w:r w:rsidRPr="00826CE0">
        <w:rPr>
          <w:b/>
          <w:sz w:val="30"/>
          <w:szCs w:val="30"/>
          <w:lang w:val="kk-KZ"/>
        </w:rPr>
        <w:lastRenderedPageBreak/>
        <w:t>Семинар сабақтарын өткізу және ұйымдастыру бойынша әдістемелік ұсыныстар</w:t>
      </w:r>
    </w:p>
    <w:p w:rsidR="00FD2E16" w:rsidRPr="00826CE0" w:rsidRDefault="00FD2E16" w:rsidP="008311B4">
      <w:pPr>
        <w:ind w:firstLine="567"/>
        <w:jc w:val="both"/>
        <w:rPr>
          <w:sz w:val="30"/>
          <w:szCs w:val="30"/>
          <w:lang w:val="kk-KZ"/>
        </w:rPr>
      </w:pPr>
      <w:r w:rsidRPr="00826CE0">
        <w:rPr>
          <w:sz w:val="30"/>
          <w:szCs w:val="30"/>
          <w:lang w:val="kk-KZ"/>
        </w:rPr>
        <w:t>Семинар сабағының бірден-бір мақсаты: - лекцияда алған білімді терең ұғыну, мәселелерді шешу, проблемалық ситуациялар мен есептерді ойластыру, құрастыру, талдау, өз позицияларын айқыңдап, анықтау. Семинар сабақтары жоғары мектеп алдыңдағы міндеттердің өзгеріп отыруына орай үнемі жетілдіріліп отырады. Қазіргі кездері семинар сабақтары, негізінен, жоғары мектепте гуманитарлық және техникалық пәндерді оқытуды ұйымдастырудың формасы болып табылады. Ол студенттерде ойлай білу мәдениетін дамытудың құралы болып саналады. Семинар сабақтары пәнді терең, жетік меңгеру мен ғылыми танымның әдіснамасын меңгеруге бағытталады.</w:t>
      </w:r>
    </w:p>
    <w:p w:rsidR="00FD2E16" w:rsidRPr="00826CE0" w:rsidRDefault="00FD2E16" w:rsidP="008311B4">
      <w:pPr>
        <w:ind w:firstLine="567"/>
        <w:jc w:val="both"/>
        <w:rPr>
          <w:sz w:val="30"/>
          <w:szCs w:val="30"/>
          <w:lang w:val="kk-KZ"/>
        </w:rPr>
      </w:pPr>
      <w:r w:rsidRPr="00826CE0">
        <w:rPr>
          <w:sz w:val="30"/>
          <w:szCs w:val="30"/>
          <w:lang w:val="kk-KZ"/>
        </w:rPr>
        <w:t xml:space="preserve">Қазіргі заманауи ЖОО-да семинар сабақтарының кең тараған 3 типін ажыратуға болады: </w:t>
      </w:r>
    </w:p>
    <w:p w:rsidR="00FD2E16" w:rsidRPr="00826CE0" w:rsidRDefault="00FD2E16" w:rsidP="002306E4">
      <w:pPr>
        <w:numPr>
          <w:ilvl w:val="0"/>
          <w:numId w:val="14"/>
        </w:numPr>
        <w:tabs>
          <w:tab w:val="left" w:pos="284"/>
        </w:tabs>
        <w:ind w:left="0" w:hanging="11"/>
        <w:jc w:val="both"/>
        <w:rPr>
          <w:sz w:val="30"/>
          <w:szCs w:val="30"/>
        </w:rPr>
      </w:pPr>
      <w:r w:rsidRPr="00826CE0">
        <w:rPr>
          <w:sz w:val="30"/>
          <w:szCs w:val="30"/>
        </w:rPr>
        <w:t xml:space="preserve">Ағымдағы семинар, </w:t>
      </w:r>
    </w:p>
    <w:p w:rsidR="00FD2E16" w:rsidRPr="00826CE0" w:rsidRDefault="00FD2E16" w:rsidP="002306E4">
      <w:pPr>
        <w:numPr>
          <w:ilvl w:val="0"/>
          <w:numId w:val="14"/>
        </w:numPr>
        <w:tabs>
          <w:tab w:val="left" w:pos="284"/>
        </w:tabs>
        <w:ind w:left="0" w:hanging="11"/>
        <w:jc w:val="both"/>
        <w:rPr>
          <w:sz w:val="30"/>
          <w:szCs w:val="30"/>
        </w:rPr>
      </w:pPr>
      <w:r w:rsidRPr="00826CE0">
        <w:rPr>
          <w:sz w:val="30"/>
          <w:szCs w:val="30"/>
        </w:rPr>
        <w:t>Жекеленген семинар,</w:t>
      </w:r>
    </w:p>
    <w:p w:rsidR="00FD2E16" w:rsidRPr="00826CE0" w:rsidRDefault="00FD2E16" w:rsidP="002306E4">
      <w:pPr>
        <w:numPr>
          <w:ilvl w:val="0"/>
          <w:numId w:val="14"/>
        </w:numPr>
        <w:tabs>
          <w:tab w:val="left" w:pos="284"/>
        </w:tabs>
        <w:ind w:left="0" w:hanging="11"/>
        <w:jc w:val="both"/>
        <w:rPr>
          <w:sz w:val="30"/>
          <w:szCs w:val="30"/>
        </w:rPr>
      </w:pPr>
      <w:r w:rsidRPr="00826CE0">
        <w:rPr>
          <w:sz w:val="30"/>
          <w:szCs w:val="30"/>
        </w:rPr>
        <w:t xml:space="preserve">Арнайы семинар.  </w:t>
      </w:r>
    </w:p>
    <w:p w:rsidR="00FD2E16" w:rsidRPr="00826CE0" w:rsidRDefault="00FD2E16" w:rsidP="008311B4">
      <w:pPr>
        <w:ind w:firstLine="567"/>
        <w:jc w:val="both"/>
        <w:rPr>
          <w:sz w:val="30"/>
          <w:szCs w:val="30"/>
          <w:lang w:val="kk-KZ"/>
        </w:rPr>
      </w:pPr>
      <w:r w:rsidRPr="00826CE0">
        <w:rPr>
          <w:sz w:val="30"/>
          <w:szCs w:val="30"/>
        </w:rPr>
        <w:t>Ағымдағы семинар - бірінші курста жүргізіледі.</w:t>
      </w:r>
      <w:r w:rsidRPr="00826CE0">
        <w:rPr>
          <w:sz w:val="30"/>
          <w:szCs w:val="30"/>
          <w:lang w:val="kk-KZ"/>
        </w:rPr>
        <w:t xml:space="preserve"> Мақсаты -студенттерді өз бетінше жұмыстың ерекшелігімен, таныстыру, әдебиет-тер мен қайнар көздерімен таныстыра отырып, олармен жұмыс жасаудың әдістерін үйрету. Себебі, тәжірибеден белгілі болғандай, бірінші курс студенттері бірден бірнеше әдеби қайнар көздермен жұмыс жасай алмайды, қажетті материалды іріктеу, оған талдау жасау, тақырыпқа сәйкес материалдарды табу сияқты жұмыстар қиындық туғызады. Сондықтан әдеби қайнар көздермен жұмыс жасауды үйретуге, ғылыми мәселелерді шешуге шығармашылықпен қарау, семинар сабағына дұрыс дайындалу дағдыларын қалыптастыруға ерекше көңіл бөлу керек. Семинар сабағына дайындалудың келесі кезеңі - реферат дайындау, тақырыпты анықтау, оқи білу, талдау, талқыға салу. </w:t>
      </w:r>
      <w:r w:rsidRPr="00826CE0">
        <w:rPr>
          <w:sz w:val="30"/>
          <w:szCs w:val="30"/>
        </w:rPr>
        <w:t xml:space="preserve">ЖОО-да көбінесе семинардың 3 типі жүргізіледі: </w:t>
      </w:r>
    </w:p>
    <w:p w:rsidR="00FD2E16" w:rsidRPr="00826CE0" w:rsidRDefault="00FD2E16" w:rsidP="002306E4">
      <w:pPr>
        <w:numPr>
          <w:ilvl w:val="0"/>
          <w:numId w:val="13"/>
        </w:numPr>
        <w:tabs>
          <w:tab w:val="left" w:pos="284"/>
        </w:tabs>
        <w:ind w:left="0" w:firstLine="0"/>
        <w:jc w:val="both"/>
        <w:rPr>
          <w:sz w:val="30"/>
          <w:szCs w:val="30"/>
          <w:lang w:val="kk-KZ"/>
        </w:rPr>
      </w:pPr>
      <w:r w:rsidRPr="00826CE0">
        <w:rPr>
          <w:sz w:val="30"/>
          <w:szCs w:val="30"/>
          <w:lang w:val="kk-KZ"/>
        </w:rPr>
        <w:t xml:space="preserve">Белгілі бір курсты терең меңгеру мақсатына көздейтін. </w:t>
      </w:r>
    </w:p>
    <w:p w:rsidR="00FD2E16" w:rsidRPr="00826CE0" w:rsidRDefault="00FD2E16" w:rsidP="002306E4">
      <w:pPr>
        <w:numPr>
          <w:ilvl w:val="0"/>
          <w:numId w:val="13"/>
        </w:numPr>
        <w:tabs>
          <w:tab w:val="left" w:pos="284"/>
        </w:tabs>
        <w:ind w:left="0" w:firstLine="0"/>
        <w:jc w:val="both"/>
        <w:rPr>
          <w:sz w:val="30"/>
          <w:szCs w:val="30"/>
          <w:lang w:val="kk-KZ"/>
        </w:rPr>
      </w:pPr>
      <w:r w:rsidRPr="00826CE0">
        <w:rPr>
          <w:sz w:val="30"/>
          <w:szCs w:val="30"/>
          <w:lang w:val="kk-KZ"/>
        </w:rPr>
        <w:t xml:space="preserve">Әдіснамалық жағынан маңызды белгілі бір тақырыптын немесе курстың жекеленген тақырыптарын меңгеру. </w:t>
      </w:r>
    </w:p>
    <w:p w:rsidR="00FD2E16" w:rsidRPr="00826CE0" w:rsidRDefault="00FD2E16" w:rsidP="002306E4">
      <w:pPr>
        <w:numPr>
          <w:ilvl w:val="0"/>
          <w:numId w:val="13"/>
        </w:numPr>
        <w:tabs>
          <w:tab w:val="left" w:pos="284"/>
        </w:tabs>
        <w:ind w:left="0" w:firstLine="0"/>
        <w:jc w:val="both"/>
        <w:rPr>
          <w:sz w:val="30"/>
          <w:szCs w:val="30"/>
          <w:lang w:val="kk-KZ"/>
        </w:rPr>
      </w:pPr>
      <w:r w:rsidRPr="00826CE0">
        <w:rPr>
          <w:sz w:val="30"/>
          <w:szCs w:val="30"/>
          <w:lang w:val="kk-KZ"/>
        </w:rPr>
        <w:t xml:space="preserve">Ғылымның жекеленген бөлімдерін терең зерттеу мақсатындағы. </w:t>
      </w:r>
    </w:p>
    <w:p w:rsidR="00FD2E16" w:rsidRPr="00826CE0" w:rsidRDefault="00FD2E16" w:rsidP="008311B4">
      <w:pPr>
        <w:ind w:firstLine="567"/>
        <w:jc w:val="both"/>
        <w:rPr>
          <w:sz w:val="30"/>
          <w:szCs w:val="30"/>
          <w:lang w:val="kk-KZ"/>
        </w:rPr>
      </w:pPr>
      <w:r w:rsidRPr="00826CE0">
        <w:rPr>
          <w:sz w:val="30"/>
          <w:szCs w:val="30"/>
          <w:lang w:val="kk-KZ"/>
        </w:rPr>
        <w:t xml:space="preserve">Семинар сабақтары әңгіме, баяндама, пікірталас түрлерінде өтіледі. Арнайы семинар белгілі бір ғылым саласы бойынша жоғары курстарда өтіледі. Егер жүргізуші оқытушы тәжірибелі болса, онда ол студенттерді ұжымдық формада ойлай білу мен шығармашылықпен жұмыс жасауды, ситуацияларды құрастыру, оларды шеше білу, моделдеу, бағалау, өзара сын секілді іс-әрекеттерді қалыптастырады.  </w:t>
      </w:r>
    </w:p>
    <w:p w:rsidR="00FD2E16" w:rsidRPr="00826CE0" w:rsidRDefault="00FD2E16" w:rsidP="008311B4">
      <w:pPr>
        <w:ind w:firstLine="567"/>
        <w:jc w:val="both"/>
        <w:rPr>
          <w:sz w:val="30"/>
          <w:szCs w:val="30"/>
          <w:lang w:val="kk-KZ"/>
        </w:rPr>
      </w:pPr>
    </w:p>
    <w:p w:rsidR="00FD2E16" w:rsidRPr="00826CE0" w:rsidRDefault="00FD2E16" w:rsidP="008311B4">
      <w:pPr>
        <w:ind w:firstLine="567"/>
        <w:jc w:val="both"/>
        <w:rPr>
          <w:sz w:val="30"/>
          <w:szCs w:val="30"/>
          <w:lang w:val="kk-KZ"/>
        </w:rPr>
      </w:pPr>
    </w:p>
    <w:p w:rsidR="00FD2E16" w:rsidRPr="00826CE0" w:rsidRDefault="00FD2E16" w:rsidP="008311B4">
      <w:pPr>
        <w:ind w:firstLine="567"/>
        <w:jc w:val="both"/>
        <w:rPr>
          <w:sz w:val="30"/>
          <w:szCs w:val="30"/>
          <w:lang w:val="kk-KZ"/>
        </w:rPr>
      </w:pPr>
      <w:r w:rsidRPr="00826CE0">
        <w:rPr>
          <w:sz w:val="30"/>
          <w:szCs w:val="30"/>
          <w:lang w:val="kk-KZ"/>
        </w:rPr>
        <w:lastRenderedPageBreak/>
        <w:t>Семинар сабақтарын өткізу формалары:</w:t>
      </w:r>
    </w:p>
    <w:p w:rsidR="00FD2E16" w:rsidRPr="00826CE0" w:rsidRDefault="00FD2E16" w:rsidP="008311B4">
      <w:pPr>
        <w:ind w:firstLine="567"/>
        <w:jc w:val="both"/>
        <w:rPr>
          <w:sz w:val="30"/>
          <w:szCs w:val="30"/>
          <w:lang w:val="kk-KZ"/>
        </w:rPr>
      </w:pPr>
      <w:r w:rsidRPr="00826CE0">
        <w:rPr>
          <w:sz w:val="30"/>
          <w:szCs w:val="30"/>
          <w:lang w:val="kk-KZ"/>
        </w:rPr>
        <w:t>Енді осы семинар сабақтарын өткізудің тәсілдеріне келетін болсақ, олардың көптеген түрлері бар екендігін айта кеткен жөн. Ең кең тараған түрі – берілген тақырып бойынша кең түрде, толық әңгіме жүргізу болып табылады. Бұл ең жеңіл әдіс, бұл әдіс кезінде студенттер соншалықта белсенді түрде әрекет етпейді, яғни көбісін үшін «жұмыс істейтін» бірнеше студент болады да, солардың жемісін бүкіл топ көреді.</w:t>
      </w:r>
    </w:p>
    <w:p w:rsidR="00FD2E16" w:rsidRPr="00826CE0" w:rsidRDefault="00FD2E16" w:rsidP="008311B4">
      <w:pPr>
        <w:ind w:firstLine="567"/>
        <w:jc w:val="both"/>
        <w:rPr>
          <w:sz w:val="30"/>
          <w:szCs w:val="30"/>
          <w:lang w:val="kk-KZ"/>
        </w:rPr>
      </w:pPr>
      <w:r w:rsidRPr="00826CE0">
        <w:rPr>
          <w:sz w:val="30"/>
          <w:szCs w:val="30"/>
          <w:lang w:val="kk-KZ"/>
        </w:rPr>
        <w:t>Ал білімді игерудің белсенді түрі - әрбір студенттің ақиқатты меңгеруге тікелей өз бетінше, дербес күйде жетуі. Бұл мақсатты шешуде бірге көмекке келетін тәсіл –пәнді оқып-үйренуде келелі мәселелерді шешіп үйрену тәсілі. Бұл тәсілдің тиімділігі-келелі мәселе көтеріліп қана қойылмайды, сонымен қатар, оны шешу кезектігі екенінде. Сондықтан бұл тәсіл – семинардың дәстүрлі түрлерін емес, керісінше белсенді түрлеріне жатады.</w:t>
      </w:r>
    </w:p>
    <w:p w:rsidR="00FD2E16" w:rsidRPr="00826CE0" w:rsidRDefault="00FD2E16" w:rsidP="008311B4">
      <w:pPr>
        <w:ind w:firstLine="567"/>
        <w:jc w:val="both"/>
        <w:rPr>
          <w:sz w:val="30"/>
          <w:szCs w:val="30"/>
          <w:lang w:val="kk-KZ"/>
        </w:rPr>
      </w:pPr>
      <w:r w:rsidRPr="00826CE0">
        <w:rPr>
          <w:sz w:val="30"/>
          <w:szCs w:val="30"/>
          <w:lang w:val="kk-KZ"/>
        </w:rPr>
        <w:t xml:space="preserve">Мысалы, оған семинардың мынадай екі түрін, жатқызуға болады. </w:t>
      </w:r>
    </w:p>
    <w:p w:rsidR="00FD2E16" w:rsidRPr="00826CE0" w:rsidRDefault="00FD2E16" w:rsidP="008311B4">
      <w:pPr>
        <w:ind w:firstLine="567"/>
        <w:jc w:val="both"/>
        <w:rPr>
          <w:sz w:val="30"/>
          <w:szCs w:val="30"/>
        </w:rPr>
      </w:pPr>
      <w:r w:rsidRPr="00826CE0">
        <w:rPr>
          <w:sz w:val="30"/>
          <w:szCs w:val="30"/>
          <w:lang w:val="kk-KZ"/>
        </w:rPr>
        <w:t xml:space="preserve">Бірінші түрі бойынша: «шағын топтар» әдісі. Бұл семинардың түрін саны аз топтарда өткізген дұрыс. </w:t>
      </w:r>
      <w:r w:rsidRPr="00826CE0">
        <w:rPr>
          <w:sz w:val="30"/>
          <w:szCs w:val="30"/>
        </w:rPr>
        <w:t>Топ екіге бөлінеде да, әр командада колбасшы (лидер) таңдап алынады. Әр командаға 1-ші сураққа жауап беру үшін дайындыққа 5 минут беріледі. 1 сураққа 1-ші лидер жауап бергеннен кейін, 2-ші команданың студенттері 1-ші командаға 5 сурақ қояды. Әр дұрыс жауапқа 1 ұпай берілсе, керісінше әр бұрыс жауапқа 1 ұпай алынып тасталып отырады.</w:t>
      </w:r>
    </w:p>
    <w:p w:rsidR="00FD2E16" w:rsidRPr="00826CE0" w:rsidRDefault="00FD2E16" w:rsidP="008311B4">
      <w:pPr>
        <w:ind w:firstLine="567"/>
        <w:jc w:val="both"/>
        <w:rPr>
          <w:sz w:val="30"/>
          <w:szCs w:val="30"/>
        </w:rPr>
      </w:pPr>
      <w:r w:rsidRPr="00826CE0">
        <w:rPr>
          <w:sz w:val="30"/>
          <w:szCs w:val="30"/>
        </w:rPr>
        <w:t>Әр студентке жауап беру үшін 30 секунд бөлінеді. Сонан соң командалар өз рольдерімен ауысады: екінші команданың лидері сураққа жауап беріп, екінші команданың студенттерді 1 командаға жауап береді. Әр сурақтан соң әр команданың ұпайы саналып, жарияланып отырады. Сөйтіп семинар сабағының барлық сурақтары талқыланып болғанша жалғаса береді. Семинардың бұл түрі (оймен шабул) кезінде тақырыптың мазмұны толық және терең қарастырылуы, студенттер белсене араласады. Сабақтың аяғында барлық ұпай саналып, тиісінше ұтқан команда жақсы баға алып, ұтылған команда өзіне тиісті бағасын алады.</w:t>
      </w:r>
    </w:p>
    <w:p w:rsidR="00FD2E16" w:rsidRPr="00826CE0" w:rsidRDefault="00FD2E16" w:rsidP="008311B4">
      <w:pPr>
        <w:ind w:firstLine="567"/>
        <w:jc w:val="both"/>
        <w:rPr>
          <w:sz w:val="30"/>
          <w:szCs w:val="30"/>
        </w:rPr>
      </w:pPr>
      <w:r w:rsidRPr="00826CE0">
        <w:rPr>
          <w:sz w:val="30"/>
          <w:szCs w:val="30"/>
        </w:rPr>
        <w:t xml:space="preserve">Семинарлың екінші түрі: «шағын топтар» әдісі. Семинардың бұл түрі бойынша топ 4 немесе 5 кішкене топқа бөлінеді, яғни талданатын мәселелердің санына сәйкес. Семинардың басында спикер (шешен), скептик (күмәнданушы) және эксперт (бастаушы адам) тағайындалады. Уақыт белгіленгеннен кейін, спикер шығып жауаптың өз вариантын айтып береді. Онан соң, скептик шығып спикерді теріске шығарып, өз жауабын айтақаннан кейін, эксперт екі көзқарасты салыстар отырып, ақиқат пікірді көрсетеді. Бұл процесте атақты «триада»: тезис, антитезис, синтез, әрекет етеді. </w:t>
      </w:r>
    </w:p>
    <w:p w:rsidR="00FD2E16" w:rsidRPr="00826CE0" w:rsidRDefault="00FD2E16" w:rsidP="008311B4">
      <w:pPr>
        <w:ind w:firstLine="567"/>
        <w:jc w:val="both"/>
        <w:rPr>
          <w:sz w:val="30"/>
          <w:szCs w:val="30"/>
        </w:rPr>
      </w:pPr>
      <w:r w:rsidRPr="00826CE0">
        <w:rPr>
          <w:sz w:val="30"/>
          <w:szCs w:val="30"/>
        </w:rPr>
        <w:lastRenderedPageBreak/>
        <w:t>Семинардың мұндай түрінде студенттер тек өз ойларын белгілі бір уақыттың (регламент) ішінде айтып қана қоймай, оппонент, болу арқылы, дұрыс білімді анықтап, оны сынай отырып, диалектикалық тұрғыдан ол білімді жинақтай (синтез) алады. Қорытындылай айтсақ, танымның күрделі диалектикалық процесі жүреді. Студенттерге сабақ беру тәжірибесі көрсеткендей, сабақ берудің белсенді түрлерін жүргізу – зерттелетін тақырыпқа олардың қызығушылығын туғызып, олардың ойлануына, пайда болған мәселелерге үйреншікті емес жүрістер жасауға мәжбүрлейді.</w:t>
      </w:r>
    </w:p>
    <w:p w:rsidR="00FD2E16" w:rsidRPr="00826CE0" w:rsidRDefault="00FD2E16" w:rsidP="008311B4">
      <w:pPr>
        <w:ind w:firstLine="567"/>
        <w:jc w:val="both"/>
        <w:rPr>
          <w:sz w:val="30"/>
          <w:szCs w:val="30"/>
        </w:rPr>
      </w:pPr>
      <w:r w:rsidRPr="00826CE0">
        <w:rPr>
          <w:sz w:val="30"/>
          <w:szCs w:val="30"/>
        </w:rPr>
        <w:t xml:space="preserve">Семинар сабақтарының сапалылығын анықтайтын критерийлер: </w:t>
      </w:r>
    </w:p>
    <w:p w:rsidR="00FD2E16" w:rsidRPr="00826CE0" w:rsidRDefault="00FD2E16" w:rsidP="008311B4">
      <w:pPr>
        <w:ind w:firstLine="567"/>
        <w:jc w:val="both"/>
        <w:rPr>
          <w:sz w:val="30"/>
          <w:szCs w:val="30"/>
        </w:rPr>
      </w:pPr>
      <w:r w:rsidRPr="00826CE0">
        <w:rPr>
          <w:sz w:val="30"/>
          <w:szCs w:val="30"/>
          <w:lang w:val="kk-KZ"/>
        </w:rPr>
        <w:t xml:space="preserve">- </w:t>
      </w:r>
      <w:r w:rsidRPr="00826CE0">
        <w:rPr>
          <w:sz w:val="30"/>
          <w:szCs w:val="30"/>
        </w:rPr>
        <w:t xml:space="preserve">мақсатқа бағыттылығы - теориялық материалды болашақ кәсіби іс-әрекетте, материалды нақты іс жүзінде қолданумен байланыстыру; </w:t>
      </w:r>
    </w:p>
    <w:p w:rsidR="00FD2E16" w:rsidRPr="00826CE0" w:rsidRDefault="00FD2E16" w:rsidP="008311B4">
      <w:pPr>
        <w:ind w:firstLine="567"/>
        <w:jc w:val="both"/>
        <w:rPr>
          <w:sz w:val="30"/>
          <w:szCs w:val="30"/>
        </w:rPr>
      </w:pPr>
      <w:r w:rsidRPr="00826CE0">
        <w:rPr>
          <w:sz w:val="30"/>
          <w:szCs w:val="30"/>
          <w:lang w:val="kk-KZ"/>
        </w:rPr>
        <w:t xml:space="preserve">- </w:t>
      </w:r>
      <w:r w:rsidRPr="00826CE0">
        <w:rPr>
          <w:sz w:val="30"/>
          <w:szCs w:val="30"/>
        </w:rPr>
        <w:t xml:space="preserve">жоспарлау - басты мәселелерді бөліп алу; </w:t>
      </w:r>
    </w:p>
    <w:p w:rsidR="00FD2E16" w:rsidRPr="00826CE0" w:rsidRDefault="00FD2E16" w:rsidP="008311B4">
      <w:pPr>
        <w:ind w:firstLine="567"/>
        <w:jc w:val="both"/>
        <w:rPr>
          <w:sz w:val="30"/>
          <w:szCs w:val="30"/>
        </w:rPr>
      </w:pPr>
      <w:r w:rsidRPr="00826CE0">
        <w:rPr>
          <w:sz w:val="30"/>
          <w:szCs w:val="30"/>
          <w:lang w:val="kk-KZ"/>
        </w:rPr>
        <w:t xml:space="preserve">- </w:t>
      </w:r>
      <w:r w:rsidRPr="00826CE0">
        <w:rPr>
          <w:sz w:val="30"/>
          <w:szCs w:val="30"/>
        </w:rPr>
        <w:t xml:space="preserve">ұйымдастыру - пікірталас, пікіралысуды қолдау, студенттердің жауаптарына талдау жасау; </w:t>
      </w:r>
    </w:p>
    <w:p w:rsidR="00FD2E16" w:rsidRPr="00826CE0" w:rsidRDefault="00FD2E16" w:rsidP="008311B4">
      <w:pPr>
        <w:ind w:firstLine="567"/>
        <w:jc w:val="both"/>
        <w:rPr>
          <w:sz w:val="30"/>
          <w:szCs w:val="30"/>
        </w:rPr>
      </w:pPr>
      <w:r w:rsidRPr="00826CE0">
        <w:rPr>
          <w:sz w:val="30"/>
          <w:szCs w:val="30"/>
          <w:lang w:val="kk-KZ"/>
        </w:rPr>
        <w:t xml:space="preserve">- </w:t>
      </w:r>
      <w:r w:rsidRPr="00826CE0">
        <w:rPr>
          <w:sz w:val="30"/>
          <w:szCs w:val="30"/>
        </w:rPr>
        <w:t xml:space="preserve">семинарды жүргізу стилі - белсенді; оқытушының студенттермен қарым-қатынасы, талап қоя отырып, құрметтей білу немесе бейтараптық; студенттердің оқытушыға қарым-қатынасы - сыйластық, өзара сын; </w:t>
      </w:r>
    </w:p>
    <w:p w:rsidR="00FD2E16" w:rsidRPr="00826CE0" w:rsidRDefault="00FD2E16" w:rsidP="008311B4">
      <w:pPr>
        <w:ind w:firstLine="567"/>
        <w:jc w:val="both"/>
        <w:rPr>
          <w:sz w:val="30"/>
          <w:szCs w:val="30"/>
        </w:rPr>
      </w:pPr>
      <w:r w:rsidRPr="00826CE0">
        <w:rPr>
          <w:sz w:val="30"/>
          <w:szCs w:val="30"/>
          <w:lang w:val="kk-KZ"/>
        </w:rPr>
        <w:t xml:space="preserve">- </w:t>
      </w:r>
      <w:r w:rsidRPr="00826CE0">
        <w:rPr>
          <w:sz w:val="30"/>
          <w:szCs w:val="30"/>
        </w:rPr>
        <w:t xml:space="preserve">топты басқару - оқытушының топта өзін-өзі еркін ұстауы, сенімділік, әділдік немесе керісінше көп ескертулер жасауы, дауысын көтеру, топта тек бірнеше студентпен ғана жұмыс істеуі, т.б. </w:t>
      </w:r>
    </w:p>
    <w:p w:rsidR="00FD2E16" w:rsidRPr="00826CE0" w:rsidRDefault="00FD2E16" w:rsidP="008311B4">
      <w:pPr>
        <w:jc w:val="center"/>
        <w:rPr>
          <w:b/>
          <w:sz w:val="30"/>
          <w:szCs w:val="30"/>
        </w:rPr>
      </w:pPr>
      <w:r w:rsidRPr="00826CE0">
        <w:rPr>
          <w:b/>
          <w:sz w:val="30"/>
          <w:szCs w:val="30"/>
        </w:rPr>
        <w:br w:type="page"/>
      </w:r>
      <w:r w:rsidRPr="00826CE0">
        <w:rPr>
          <w:b/>
          <w:sz w:val="30"/>
          <w:szCs w:val="30"/>
        </w:rPr>
        <w:lastRenderedPageBreak/>
        <w:t>Семинар сабақтарын өткізу</w:t>
      </w:r>
      <w:r w:rsidRPr="00826CE0">
        <w:rPr>
          <w:b/>
          <w:sz w:val="30"/>
          <w:szCs w:val="30"/>
          <w:lang w:val="kk-KZ"/>
        </w:rPr>
        <w:t>ге</w:t>
      </w:r>
      <w:r w:rsidR="00FB1F03">
        <w:rPr>
          <w:b/>
          <w:sz w:val="30"/>
          <w:szCs w:val="30"/>
          <w:lang w:val="kk-KZ"/>
        </w:rPr>
        <w:t xml:space="preserve"> </w:t>
      </w:r>
      <w:r w:rsidRPr="00826CE0">
        <w:rPr>
          <w:b/>
          <w:sz w:val="30"/>
          <w:szCs w:val="30"/>
          <w:lang w:val="kk-KZ"/>
        </w:rPr>
        <w:t>қойылатын талаптар</w:t>
      </w:r>
      <w:r w:rsidRPr="00826CE0">
        <w:rPr>
          <w:b/>
          <w:sz w:val="30"/>
          <w:szCs w:val="30"/>
        </w:rPr>
        <w:t>:</w:t>
      </w:r>
    </w:p>
    <w:p w:rsidR="00FD2E16" w:rsidRPr="00826CE0" w:rsidRDefault="00FD2E16" w:rsidP="008311B4">
      <w:pPr>
        <w:ind w:firstLine="567"/>
        <w:jc w:val="both"/>
        <w:rPr>
          <w:sz w:val="30"/>
          <w:szCs w:val="30"/>
        </w:rPr>
      </w:pPr>
      <w:r w:rsidRPr="00826CE0">
        <w:rPr>
          <w:sz w:val="30"/>
          <w:szCs w:val="30"/>
          <w:lang w:val="kk-KZ"/>
        </w:rPr>
        <w:t>1.</w:t>
      </w:r>
      <w:r w:rsidRPr="00826CE0">
        <w:rPr>
          <w:sz w:val="30"/>
          <w:szCs w:val="30"/>
        </w:rPr>
        <w:t xml:space="preserve">Семинар сабағына дайындықтың бастауы - әдебиетпен жұмыс істеу, талқыланатын мәселелер мен сұрақтарға дайындалу. Семинар сабағы </w:t>
      </w:r>
      <w:r w:rsidRPr="00826CE0">
        <w:rPr>
          <w:sz w:val="30"/>
          <w:szCs w:val="30"/>
          <w:lang w:val="kk-KZ"/>
        </w:rPr>
        <w:t>ө</w:t>
      </w:r>
      <w:r w:rsidRPr="00826CE0">
        <w:rPr>
          <w:sz w:val="30"/>
          <w:szCs w:val="30"/>
        </w:rPr>
        <w:t>зінің әдістемесімен, яғни әдістемесінің әр түрлі, көпқырлығымен ерекшеленеді. Семинардың жоспары, қарастырылатын сұра</w:t>
      </w:r>
      <w:r w:rsidRPr="00826CE0">
        <w:rPr>
          <w:sz w:val="30"/>
          <w:szCs w:val="30"/>
          <w:lang w:val="kk-KZ"/>
        </w:rPr>
        <w:t>қ</w:t>
      </w:r>
      <w:r w:rsidRPr="00826CE0">
        <w:rPr>
          <w:sz w:val="30"/>
          <w:szCs w:val="30"/>
        </w:rPr>
        <w:t xml:space="preserve">тар алдын-ала белгілі болады, онымен студенттер алдына-ала танысады. Сол бойынша барлығы дайындалады. Келесі бір әдісі - белгілі бір тақырыптарға, белгілі бір студенттер арнайы дайындалады. Бұл жағдайда оқытушы студент баяндамасының өз бетінше шығармашылықпен, жауапкершілікпен жұмыс істеу деңгейін бағалайды. Қалған студенттер тек тыңдаушының ғана рөлін орындамау үшін, топтың белсеңділігін (сабақ үстіңдегі) арттыру үшін, оқытушы тақырыпқа байланысты, мүмкіндігінше, көптеген қосымша сұрақтар дайындауы керек. Семинарға дайындалу үшін оқытушы негізгі және қосымша әдебиеттердің тізімін береді. </w:t>
      </w:r>
    </w:p>
    <w:p w:rsidR="00FD2E16" w:rsidRPr="00826CE0" w:rsidRDefault="00FD2E16" w:rsidP="008311B4">
      <w:pPr>
        <w:ind w:firstLine="567"/>
        <w:jc w:val="both"/>
        <w:rPr>
          <w:sz w:val="30"/>
          <w:szCs w:val="30"/>
        </w:rPr>
      </w:pPr>
      <w:r w:rsidRPr="00826CE0">
        <w:rPr>
          <w:sz w:val="30"/>
          <w:szCs w:val="30"/>
          <w:lang w:val="kk-KZ"/>
        </w:rPr>
        <w:t>2.</w:t>
      </w:r>
      <w:r w:rsidRPr="00826CE0">
        <w:rPr>
          <w:sz w:val="30"/>
          <w:szCs w:val="30"/>
        </w:rPr>
        <w:t>Сабақ жүргізудің жоспарының болуы. Семинар сабағының жоспары  пәнніңжұмыс бағдарламасында болады және оның құрылымы төмендегідей:</w:t>
      </w:r>
    </w:p>
    <w:p w:rsidR="00FD2E16" w:rsidRPr="00826CE0" w:rsidRDefault="00FD2E16" w:rsidP="002306E4">
      <w:pPr>
        <w:widowControl w:val="0"/>
        <w:numPr>
          <w:ilvl w:val="0"/>
          <w:numId w:val="10"/>
        </w:numPr>
        <w:shd w:val="clear" w:color="auto" w:fill="FFFFFF"/>
        <w:tabs>
          <w:tab w:val="left" w:pos="269"/>
        </w:tabs>
        <w:autoSpaceDE w:val="0"/>
        <w:autoSpaceDN w:val="0"/>
        <w:adjustRightInd w:val="0"/>
        <w:jc w:val="both"/>
        <w:rPr>
          <w:sz w:val="30"/>
          <w:szCs w:val="30"/>
        </w:rPr>
      </w:pPr>
      <w:r w:rsidRPr="00826CE0">
        <w:rPr>
          <w:spacing w:val="-2"/>
          <w:sz w:val="30"/>
          <w:szCs w:val="30"/>
          <w:lang w:val="kk-KZ"/>
        </w:rPr>
        <w:t>сабақтың тақырыбы</w:t>
      </w:r>
      <w:r w:rsidRPr="00826CE0">
        <w:rPr>
          <w:spacing w:val="-2"/>
          <w:sz w:val="30"/>
          <w:szCs w:val="30"/>
        </w:rPr>
        <w:t>,</w:t>
      </w:r>
    </w:p>
    <w:p w:rsidR="00FD2E16" w:rsidRPr="00826CE0" w:rsidRDefault="00FD2E16" w:rsidP="002306E4">
      <w:pPr>
        <w:widowControl w:val="0"/>
        <w:numPr>
          <w:ilvl w:val="0"/>
          <w:numId w:val="10"/>
        </w:numPr>
        <w:shd w:val="clear" w:color="auto" w:fill="FFFFFF"/>
        <w:tabs>
          <w:tab w:val="left" w:pos="269"/>
        </w:tabs>
        <w:autoSpaceDE w:val="0"/>
        <w:autoSpaceDN w:val="0"/>
        <w:adjustRightInd w:val="0"/>
        <w:jc w:val="both"/>
        <w:rPr>
          <w:sz w:val="30"/>
          <w:szCs w:val="30"/>
        </w:rPr>
      </w:pPr>
      <w:r w:rsidRPr="00826CE0">
        <w:rPr>
          <w:spacing w:val="-2"/>
          <w:sz w:val="30"/>
          <w:szCs w:val="30"/>
          <w:lang w:val="kk-KZ"/>
        </w:rPr>
        <w:t>сабақтың мақсаты</w:t>
      </w:r>
      <w:r w:rsidRPr="00826CE0">
        <w:rPr>
          <w:spacing w:val="-2"/>
          <w:sz w:val="30"/>
          <w:szCs w:val="30"/>
        </w:rPr>
        <w:t>,</w:t>
      </w:r>
    </w:p>
    <w:p w:rsidR="00FD2E16" w:rsidRPr="00826CE0" w:rsidRDefault="00FD2E16" w:rsidP="002306E4">
      <w:pPr>
        <w:widowControl w:val="0"/>
        <w:numPr>
          <w:ilvl w:val="0"/>
          <w:numId w:val="10"/>
        </w:numPr>
        <w:shd w:val="clear" w:color="auto" w:fill="FFFFFF"/>
        <w:tabs>
          <w:tab w:val="left" w:pos="269"/>
        </w:tabs>
        <w:autoSpaceDE w:val="0"/>
        <w:autoSpaceDN w:val="0"/>
        <w:adjustRightInd w:val="0"/>
        <w:jc w:val="both"/>
        <w:rPr>
          <w:sz w:val="30"/>
          <w:szCs w:val="30"/>
        </w:rPr>
      </w:pPr>
      <w:r w:rsidRPr="00826CE0">
        <w:rPr>
          <w:spacing w:val="-2"/>
          <w:sz w:val="30"/>
          <w:szCs w:val="30"/>
          <w:lang w:val="kk-KZ"/>
        </w:rPr>
        <w:t>семинар сабағының жоспары</w:t>
      </w:r>
      <w:r w:rsidRPr="00826CE0">
        <w:rPr>
          <w:spacing w:val="-2"/>
          <w:sz w:val="30"/>
          <w:szCs w:val="30"/>
        </w:rPr>
        <w:t>,</w:t>
      </w:r>
    </w:p>
    <w:p w:rsidR="00FD2E16" w:rsidRPr="00826CE0" w:rsidRDefault="00FD2E16" w:rsidP="002306E4">
      <w:pPr>
        <w:widowControl w:val="0"/>
        <w:numPr>
          <w:ilvl w:val="0"/>
          <w:numId w:val="10"/>
        </w:numPr>
        <w:shd w:val="clear" w:color="auto" w:fill="FFFFFF"/>
        <w:tabs>
          <w:tab w:val="left" w:pos="269"/>
        </w:tabs>
        <w:autoSpaceDE w:val="0"/>
        <w:autoSpaceDN w:val="0"/>
        <w:adjustRightInd w:val="0"/>
        <w:jc w:val="both"/>
        <w:rPr>
          <w:sz w:val="30"/>
          <w:szCs w:val="30"/>
        </w:rPr>
      </w:pPr>
      <w:r w:rsidRPr="00826CE0">
        <w:rPr>
          <w:spacing w:val="-2"/>
          <w:sz w:val="30"/>
          <w:szCs w:val="30"/>
          <w:lang w:val="kk-KZ"/>
        </w:rPr>
        <w:t>әдебиеттер</w:t>
      </w:r>
      <w:r w:rsidRPr="00826CE0">
        <w:rPr>
          <w:spacing w:val="-2"/>
          <w:sz w:val="30"/>
          <w:szCs w:val="30"/>
        </w:rPr>
        <w:t>.</w:t>
      </w:r>
    </w:p>
    <w:p w:rsidR="00FD2E16" w:rsidRPr="00826CE0" w:rsidRDefault="00FD2E16" w:rsidP="008311B4">
      <w:pPr>
        <w:ind w:firstLine="567"/>
        <w:jc w:val="both"/>
        <w:rPr>
          <w:sz w:val="30"/>
          <w:szCs w:val="30"/>
        </w:rPr>
      </w:pPr>
      <w:r w:rsidRPr="00826CE0">
        <w:rPr>
          <w:sz w:val="30"/>
          <w:szCs w:val="30"/>
          <w:lang w:val="kk-KZ"/>
        </w:rPr>
        <w:t>3.</w:t>
      </w:r>
      <w:r w:rsidRPr="00826CE0">
        <w:rPr>
          <w:sz w:val="30"/>
          <w:szCs w:val="30"/>
        </w:rPr>
        <w:t>Семинар сабағы тақырыбының пәннің жұмыс  бағдарламасында көрсетілуіне сәйкес келуі.</w:t>
      </w:r>
    </w:p>
    <w:p w:rsidR="00FD2E16" w:rsidRPr="00826CE0" w:rsidRDefault="00FD2E16" w:rsidP="008311B4">
      <w:pPr>
        <w:ind w:firstLine="567"/>
        <w:jc w:val="both"/>
        <w:rPr>
          <w:sz w:val="30"/>
          <w:szCs w:val="30"/>
        </w:rPr>
      </w:pPr>
      <w:r w:rsidRPr="00826CE0">
        <w:rPr>
          <w:sz w:val="30"/>
          <w:szCs w:val="30"/>
          <w:lang w:val="kk-KZ"/>
        </w:rPr>
        <w:t>4.</w:t>
      </w:r>
      <w:r w:rsidRPr="00826CE0">
        <w:rPr>
          <w:sz w:val="30"/>
          <w:szCs w:val="30"/>
        </w:rPr>
        <w:t>Оқытушының әрекеті:</w:t>
      </w:r>
    </w:p>
    <w:p w:rsidR="00FD2E16" w:rsidRPr="00826CE0" w:rsidRDefault="00FD2E16" w:rsidP="002306E4">
      <w:pPr>
        <w:numPr>
          <w:ilvl w:val="0"/>
          <w:numId w:val="11"/>
        </w:numPr>
        <w:tabs>
          <w:tab w:val="left" w:pos="284"/>
        </w:tabs>
        <w:ind w:left="0" w:hanging="11"/>
        <w:jc w:val="both"/>
        <w:rPr>
          <w:sz w:val="30"/>
          <w:szCs w:val="30"/>
        </w:rPr>
      </w:pPr>
      <w:r w:rsidRPr="00826CE0">
        <w:rPr>
          <w:sz w:val="30"/>
          <w:szCs w:val="30"/>
        </w:rPr>
        <w:t xml:space="preserve">материалдың мазмұнына, олардың үйлесімділігіне сабақ түріне сай келетін әдістерді іріктеу; </w:t>
      </w:r>
    </w:p>
    <w:p w:rsidR="00FD2E16" w:rsidRPr="00826CE0" w:rsidRDefault="00FD2E16" w:rsidP="002306E4">
      <w:pPr>
        <w:numPr>
          <w:ilvl w:val="0"/>
          <w:numId w:val="11"/>
        </w:numPr>
        <w:tabs>
          <w:tab w:val="left" w:pos="284"/>
        </w:tabs>
        <w:ind w:left="0" w:hanging="11"/>
        <w:jc w:val="both"/>
        <w:rPr>
          <w:sz w:val="30"/>
          <w:szCs w:val="30"/>
        </w:rPr>
      </w:pPr>
      <w:r w:rsidRPr="00826CE0">
        <w:rPr>
          <w:sz w:val="30"/>
          <w:szCs w:val="30"/>
        </w:rPr>
        <w:t xml:space="preserve">студенттердің өз бетінше танымдық және шығармашылық белсенділіктерін арттыру жолдарын ұйымдастыру; </w:t>
      </w:r>
    </w:p>
    <w:p w:rsidR="00FD2E16" w:rsidRPr="00826CE0" w:rsidRDefault="00FD2E16" w:rsidP="002306E4">
      <w:pPr>
        <w:numPr>
          <w:ilvl w:val="0"/>
          <w:numId w:val="11"/>
        </w:numPr>
        <w:tabs>
          <w:tab w:val="left" w:pos="284"/>
        </w:tabs>
        <w:ind w:left="0" w:hanging="11"/>
        <w:jc w:val="both"/>
        <w:rPr>
          <w:sz w:val="30"/>
          <w:szCs w:val="30"/>
        </w:rPr>
      </w:pPr>
      <w:r w:rsidRPr="00826CE0">
        <w:rPr>
          <w:sz w:val="30"/>
          <w:szCs w:val="30"/>
        </w:rPr>
        <w:t xml:space="preserve">студенттерге тапсырмаларды өз ерекшеліктері мен дайындық деңгейіне қарай жекешелеп беру; </w:t>
      </w:r>
    </w:p>
    <w:p w:rsidR="00FD2E16" w:rsidRPr="00826CE0" w:rsidRDefault="00FD2E16" w:rsidP="002306E4">
      <w:pPr>
        <w:numPr>
          <w:ilvl w:val="0"/>
          <w:numId w:val="11"/>
        </w:numPr>
        <w:tabs>
          <w:tab w:val="left" w:pos="284"/>
        </w:tabs>
        <w:ind w:left="0" w:hanging="11"/>
        <w:jc w:val="both"/>
        <w:rPr>
          <w:sz w:val="30"/>
          <w:szCs w:val="30"/>
        </w:rPr>
      </w:pPr>
      <w:r w:rsidRPr="00826CE0">
        <w:rPr>
          <w:sz w:val="30"/>
          <w:szCs w:val="30"/>
        </w:rPr>
        <w:t xml:space="preserve">студенттердің қисынды ойлау, байқағыштық қасиеттерін дамыту;  </w:t>
      </w:r>
    </w:p>
    <w:p w:rsidR="00FD2E16" w:rsidRPr="00826CE0" w:rsidRDefault="00FD2E16" w:rsidP="002306E4">
      <w:pPr>
        <w:numPr>
          <w:ilvl w:val="0"/>
          <w:numId w:val="11"/>
        </w:numPr>
        <w:tabs>
          <w:tab w:val="left" w:pos="284"/>
        </w:tabs>
        <w:ind w:left="0" w:hanging="11"/>
        <w:jc w:val="both"/>
        <w:rPr>
          <w:sz w:val="30"/>
          <w:szCs w:val="30"/>
        </w:rPr>
      </w:pPr>
      <w:r w:rsidRPr="00826CE0">
        <w:rPr>
          <w:sz w:val="30"/>
          <w:szCs w:val="30"/>
        </w:rPr>
        <w:t xml:space="preserve">өз-өзін бақылау әдістерін қалыптастыру; студенттердің білімін бағалау;  </w:t>
      </w:r>
    </w:p>
    <w:p w:rsidR="00FD2E16" w:rsidRPr="00826CE0" w:rsidRDefault="00FD2E16" w:rsidP="008311B4">
      <w:pPr>
        <w:ind w:firstLine="567"/>
        <w:jc w:val="both"/>
        <w:rPr>
          <w:sz w:val="30"/>
          <w:szCs w:val="30"/>
        </w:rPr>
      </w:pPr>
      <w:r w:rsidRPr="00826CE0">
        <w:rPr>
          <w:sz w:val="30"/>
          <w:szCs w:val="30"/>
          <w:lang w:val="kk-KZ"/>
        </w:rPr>
        <w:t>5.</w:t>
      </w:r>
      <w:r w:rsidRPr="00826CE0">
        <w:rPr>
          <w:sz w:val="30"/>
          <w:szCs w:val="30"/>
        </w:rPr>
        <w:t>Студенттің әрекеті:</w:t>
      </w:r>
    </w:p>
    <w:p w:rsidR="00FD2E16" w:rsidRPr="00826CE0" w:rsidRDefault="00FD2E16" w:rsidP="002306E4">
      <w:pPr>
        <w:numPr>
          <w:ilvl w:val="0"/>
          <w:numId w:val="12"/>
        </w:numPr>
        <w:tabs>
          <w:tab w:val="left" w:pos="284"/>
        </w:tabs>
        <w:ind w:left="0" w:hanging="11"/>
        <w:jc w:val="both"/>
        <w:rPr>
          <w:sz w:val="30"/>
          <w:szCs w:val="30"/>
        </w:rPr>
      </w:pPr>
      <w:r w:rsidRPr="00826CE0">
        <w:rPr>
          <w:sz w:val="30"/>
          <w:szCs w:val="30"/>
        </w:rPr>
        <w:t>белсенділігі, тәртіп және жұмысты орындау жүйелілігі жөніндегі нұсқаудың сақталуы, техника қауіпсіздігі ережелерінің сақталуы және т.б.</w:t>
      </w:r>
    </w:p>
    <w:p w:rsidR="00FD2E16" w:rsidRPr="00826CE0" w:rsidRDefault="00FD2E16" w:rsidP="002306E4">
      <w:pPr>
        <w:numPr>
          <w:ilvl w:val="0"/>
          <w:numId w:val="12"/>
        </w:numPr>
        <w:tabs>
          <w:tab w:val="left" w:pos="284"/>
        </w:tabs>
        <w:ind w:left="0" w:hanging="11"/>
        <w:jc w:val="both"/>
        <w:rPr>
          <w:sz w:val="30"/>
          <w:szCs w:val="30"/>
        </w:rPr>
      </w:pPr>
      <w:r w:rsidRPr="00826CE0">
        <w:rPr>
          <w:sz w:val="30"/>
          <w:szCs w:val="30"/>
        </w:rPr>
        <w:t>үй жұмыстарының  сапалы  орындалуы, дайындық деңгейі;</w:t>
      </w:r>
    </w:p>
    <w:p w:rsidR="00FD2E16" w:rsidRPr="00826CE0" w:rsidRDefault="00FD2E16" w:rsidP="002306E4">
      <w:pPr>
        <w:numPr>
          <w:ilvl w:val="0"/>
          <w:numId w:val="12"/>
        </w:numPr>
        <w:tabs>
          <w:tab w:val="left" w:pos="284"/>
        </w:tabs>
        <w:ind w:left="0" w:hanging="11"/>
        <w:jc w:val="both"/>
        <w:rPr>
          <w:sz w:val="30"/>
          <w:szCs w:val="30"/>
        </w:rPr>
      </w:pPr>
      <w:r w:rsidRPr="00826CE0">
        <w:rPr>
          <w:sz w:val="30"/>
          <w:szCs w:val="30"/>
        </w:rPr>
        <w:t>өзіндік бақылау, белсенділіктің қалыптасу дәрежесі, оқытушымен,студенттермен  қарым-қатынасының болуы;</w:t>
      </w:r>
    </w:p>
    <w:p w:rsidR="00FD2E16" w:rsidRPr="00826CE0" w:rsidRDefault="00FD2E16" w:rsidP="002306E4">
      <w:pPr>
        <w:numPr>
          <w:ilvl w:val="0"/>
          <w:numId w:val="12"/>
        </w:numPr>
        <w:tabs>
          <w:tab w:val="left" w:pos="284"/>
        </w:tabs>
        <w:ind w:left="0" w:hanging="11"/>
        <w:jc w:val="both"/>
        <w:rPr>
          <w:sz w:val="30"/>
          <w:szCs w:val="30"/>
        </w:rPr>
      </w:pPr>
      <w:r w:rsidRPr="00826CE0">
        <w:rPr>
          <w:sz w:val="30"/>
          <w:szCs w:val="30"/>
        </w:rPr>
        <w:lastRenderedPageBreak/>
        <w:t xml:space="preserve">баяндама, рефераттың сапасы орындалған тапсырмалардың  шығармашылық сипатта болуы.  </w:t>
      </w:r>
    </w:p>
    <w:p w:rsidR="00FD2E16" w:rsidRPr="00826CE0" w:rsidRDefault="00FD2E16" w:rsidP="008311B4">
      <w:pPr>
        <w:ind w:firstLine="567"/>
        <w:jc w:val="both"/>
        <w:rPr>
          <w:sz w:val="30"/>
          <w:szCs w:val="30"/>
        </w:rPr>
      </w:pPr>
      <w:r w:rsidRPr="00826CE0">
        <w:rPr>
          <w:sz w:val="30"/>
          <w:szCs w:val="30"/>
          <w:lang w:val="kk-KZ"/>
        </w:rPr>
        <w:t>6.</w:t>
      </w:r>
      <w:r w:rsidRPr="00826CE0">
        <w:rPr>
          <w:sz w:val="30"/>
          <w:szCs w:val="30"/>
        </w:rPr>
        <w:t xml:space="preserve">Студенттердің оқу-әдістемелік қамтамасыздығының болуы;  </w:t>
      </w:r>
    </w:p>
    <w:p w:rsidR="00FD2E16" w:rsidRPr="00826CE0" w:rsidRDefault="00FD2E16" w:rsidP="008311B4">
      <w:pPr>
        <w:ind w:firstLine="567"/>
        <w:jc w:val="both"/>
        <w:rPr>
          <w:sz w:val="30"/>
          <w:szCs w:val="30"/>
        </w:rPr>
      </w:pPr>
      <w:r w:rsidRPr="00826CE0">
        <w:rPr>
          <w:sz w:val="30"/>
          <w:szCs w:val="30"/>
          <w:lang w:val="kk-KZ"/>
        </w:rPr>
        <w:t>7.</w:t>
      </w:r>
      <w:r w:rsidRPr="00826CE0">
        <w:rPr>
          <w:sz w:val="30"/>
          <w:szCs w:val="30"/>
        </w:rPr>
        <w:t>Студенттердің сабаққа қатысы, оларды есепке алу, тәртібі және жауапкершілігі.</w:t>
      </w:r>
    </w:p>
    <w:p w:rsidR="00FD2E16" w:rsidRPr="00826CE0" w:rsidRDefault="00FD2E16" w:rsidP="008311B4">
      <w:pPr>
        <w:ind w:firstLine="567"/>
        <w:jc w:val="both"/>
        <w:rPr>
          <w:sz w:val="30"/>
          <w:szCs w:val="30"/>
        </w:rPr>
      </w:pPr>
      <w:r w:rsidRPr="00826CE0">
        <w:rPr>
          <w:sz w:val="30"/>
          <w:szCs w:val="30"/>
          <w:lang w:val="kk-KZ"/>
        </w:rPr>
        <w:t>8.</w:t>
      </w:r>
      <w:r w:rsidRPr="00826CE0">
        <w:rPr>
          <w:sz w:val="30"/>
          <w:szCs w:val="30"/>
        </w:rPr>
        <w:t xml:space="preserve">Қорытындылар мен ұсыныстар. </w:t>
      </w:r>
    </w:p>
    <w:p w:rsidR="00FD2E16" w:rsidRPr="00826CE0" w:rsidRDefault="00FD2E16" w:rsidP="008311B4">
      <w:pPr>
        <w:ind w:firstLine="567"/>
        <w:jc w:val="center"/>
        <w:rPr>
          <w:b/>
          <w:sz w:val="30"/>
          <w:szCs w:val="30"/>
          <w:lang w:val="kk-KZ"/>
        </w:rPr>
      </w:pPr>
      <w:r w:rsidRPr="00826CE0">
        <w:br w:type="page"/>
      </w:r>
      <w:r w:rsidRPr="00826CE0">
        <w:rPr>
          <w:b/>
          <w:sz w:val="30"/>
          <w:szCs w:val="30"/>
          <w:lang w:val="kk-KZ"/>
        </w:rPr>
        <w:lastRenderedPageBreak/>
        <w:t>Семинар сабақтарының  тақырыптық жоспары</w:t>
      </w:r>
    </w:p>
    <w:p w:rsidR="00FD2E16" w:rsidRPr="00826CE0" w:rsidRDefault="00FD2E16" w:rsidP="008311B4">
      <w:pPr>
        <w:jc w:val="center"/>
        <w:rPr>
          <w:b/>
          <w:lang w:val="kk-KZ"/>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4"/>
        <w:gridCol w:w="9359"/>
      </w:tblGrid>
      <w:tr w:rsidR="00FD2E16" w:rsidRPr="00826CE0" w:rsidTr="00282F09">
        <w:trPr>
          <w:trHeight w:val="660"/>
        </w:trPr>
        <w:tc>
          <w:tcPr>
            <w:tcW w:w="564" w:type="dxa"/>
          </w:tcPr>
          <w:p w:rsidR="00FD2E16" w:rsidRPr="00826CE0" w:rsidRDefault="00FD2E16" w:rsidP="00282F09">
            <w:pPr>
              <w:jc w:val="center"/>
              <w:rPr>
                <w:b/>
                <w:sz w:val="30"/>
                <w:szCs w:val="30"/>
              </w:rPr>
            </w:pPr>
            <w:r w:rsidRPr="00826CE0">
              <w:rPr>
                <w:b/>
                <w:sz w:val="30"/>
                <w:szCs w:val="30"/>
              </w:rPr>
              <w:t>№</w:t>
            </w:r>
          </w:p>
        </w:tc>
        <w:tc>
          <w:tcPr>
            <w:tcW w:w="9359" w:type="dxa"/>
          </w:tcPr>
          <w:p w:rsidR="00FD2E16" w:rsidRPr="00826CE0" w:rsidRDefault="00FD2E16" w:rsidP="00282F09">
            <w:pPr>
              <w:jc w:val="center"/>
              <w:rPr>
                <w:b/>
                <w:sz w:val="30"/>
                <w:szCs w:val="30"/>
              </w:rPr>
            </w:pPr>
            <w:r w:rsidRPr="00826CE0">
              <w:rPr>
                <w:b/>
                <w:sz w:val="30"/>
                <w:szCs w:val="30"/>
              </w:rPr>
              <w:t>Модуль мен тақырыптардың</w:t>
            </w:r>
          </w:p>
          <w:p w:rsidR="00FD2E16" w:rsidRPr="00826CE0" w:rsidRDefault="00FD2E16" w:rsidP="00282F09">
            <w:pPr>
              <w:jc w:val="center"/>
              <w:rPr>
                <w:b/>
                <w:sz w:val="30"/>
                <w:szCs w:val="30"/>
                <w:lang w:val="kk-KZ"/>
              </w:rPr>
            </w:pPr>
            <w:r w:rsidRPr="00826CE0">
              <w:rPr>
                <w:b/>
                <w:sz w:val="30"/>
                <w:szCs w:val="30"/>
              </w:rPr>
              <w:t>нөмірі мен атаул</w:t>
            </w:r>
            <w:r w:rsidRPr="00826CE0">
              <w:rPr>
                <w:b/>
                <w:sz w:val="30"/>
                <w:szCs w:val="30"/>
                <w:lang w:val="kk-KZ"/>
              </w:rPr>
              <w:t>ары</w:t>
            </w:r>
          </w:p>
        </w:tc>
      </w:tr>
      <w:tr w:rsidR="00FD2E16" w:rsidRPr="00826CE0" w:rsidTr="00282F09">
        <w:trPr>
          <w:trHeight w:val="360"/>
        </w:trPr>
        <w:tc>
          <w:tcPr>
            <w:tcW w:w="9923" w:type="dxa"/>
            <w:gridSpan w:val="2"/>
          </w:tcPr>
          <w:p w:rsidR="00FD2E16" w:rsidRPr="00826CE0" w:rsidRDefault="00FD2E16" w:rsidP="00282F09">
            <w:pPr>
              <w:pStyle w:val="a4"/>
              <w:jc w:val="center"/>
              <w:rPr>
                <w:rFonts w:ascii="Times New Roman" w:hAnsi="Times New Roman"/>
                <w:b/>
                <w:sz w:val="30"/>
                <w:szCs w:val="30"/>
                <w:lang w:val="sr-Cyrl-CS"/>
              </w:rPr>
            </w:pPr>
            <w:r w:rsidRPr="00826CE0">
              <w:rPr>
                <w:rFonts w:ascii="Times New Roman" w:hAnsi="Times New Roman"/>
                <w:b/>
                <w:sz w:val="30"/>
                <w:szCs w:val="30"/>
                <w:lang w:val="sr-Cyrl-CS"/>
              </w:rPr>
              <w:t xml:space="preserve">1 модуль. </w:t>
            </w:r>
            <w:r w:rsidRPr="00826CE0">
              <w:rPr>
                <w:rFonts w:ascii="Times New Roman" w:hAnsi="Times New Roman"/>
                <w:b/>
                <w:sz w:val="28"/>
                <w:szCs w:val="28"/>
                <w:lang w:val="kk-KZ"/>
              </w:rPr>
              <w:t>Педагогикалық мамандыққа кіріспе</w:t>
            </w:r>
          </w:p>
        </w:tc>
      </w:tr>
      <w:tr w:rsidR="00FD2E16" w:rsidRPr="004D546E" w:rsidTr="00282F09">
        <w:trPr>
          <w:trHeight w:val="345"/>
        </w:trPr>
        <w:tc>
          <w:tcPr>
            <w:tcW w:w="564" w:type="dxa"/>
          </w:tcPr>
          <w:p w:rsidR="00FD2E16" w:rsidRPr="00826CE0" w:rsidRDefault="00FD2E16" w:rsidP="00282F09">
            <w:pPr>
              <w:pStyle w:val="a4"/>
              <w:jc w:val="center"/>
              <w:rPr>
                <w:rFonts w:ascii="Times New Roman" w:hAnsi="Times New Roman"/>
                <w:sz w:val="28"/>
                <w:szCs w:val="28"/>
                <w:lang w:val="kk-KZ"/>
              </w:rPr>
            </w:pPr>
            <w:r w:rsidRPr="00826CE0">
              <w:rPr>
                <w:rFonts w:ascii="Times New Roman" w:hAnsi="Times New Roman"/>
                <w:sz w:val="28"/>
                <w:szCs w:val="28"/>
                <w:lang w:val="kk-KZ"/>
              </w:rPr>
              <w:t>1</w:t>
            </w:r>
          </w:p>
        </w:tc>
        <w:tc>
          <w:tcPr>
            <w:tcW w:w="9359" w:type="dxa"/>
          </w:tcPr>
          <w:p w:rsidR="00FD2E16" w:rsidRPr="00826CE0" w:rsidRDefault="00FD2E16" w:rsidP="007B54FC">
            <w:pPr>
              <w:jc w:val="both"/>
              <w:rPr>
                <w:lang w:val="kk-KZ"/>
              </w:rPr>
            </w:pPr>
            <w:r w:rsidRPr="00826CE0">
              <w:rPr>
                <w:lang w:val="kk-KZ"/>
              </w:rPr>
              <w:t>1</w:t>
            </w:r>
            <w:r w:rsidRPr="00826CE0">
              <w:rPr>
                <w:b/>
                <w:lang w:val="kk-KZ"/>
              </w:rPr>
              <w:t xml:space="preserve"> – </w:t>
            </w:r>
            <w:r w:rsidRPr="00826CE0">
              <w:rPr>
                <w:lang w:val="kk-KZ"/>
              </w:rPr>
              <w:t>тақырып. Жаһандану үрдісінің білім беру саласына әсері.</w:t>
            </w:r>
          </w:p>
        </w:tc>
      </w:tr>
      <w:tr w:rsidR="00FD2E16" w:rsidRPr="004D546E" w:rsidTr="00282F09">
        <w:trPr>
          <w:trHeight w:val="345"/>
        </w:trPr>
        <w:tc>
          <w:tcPr>
            <w:tcW w:w="564" w:type="dxa"/>
          </w:tcPr>
          <w:p w:rsidR="00FD2E16" w:rsidRPr="00826CE0" w:rsidRDefault="00FD2E16" w:rsidP="00282F09">
            <w:pPr>
              <w:pStyle w:val="a4"/>
              <w:jc w:val="center"/>
              <w:rPr>
                <w:rFonts w:ascii="Times New Roman" w:hAnsi="Times New Roman"/>
                <w:sz w:val="28"/>
                <w:szCs w:val="28"/>
                <w:lang w:val="kk-KZ"/>
              </w:rPr>
            </w:pPr>
            <w:r w:rsidRPr="00826CE0">
              <w:rPr>
                <w:rFonts w:ascii="Times New Roman" w:hAnsi="Times New Roman"/>
                <w:sz w:val="28"/>
                <w:szCs w:val="28"/>
                <w:lang w:val="kk-KZ"/>
              </w:rPr>
              <w:t>2</w:t>
            </w:r>
          </w:p>
        </w:tc>
        <w:tc>
          <w:tcPr>
            <w:tcW w:w="9359" w:type="dxa"/>
          </w:tcPr>
          <w:p w:rsidR="00FD2E16" w:rsidRPr="00826CE0" w:rsidRDefault="00FD2E16" w:rsidP="007B54FC">
            <w:pPr>
              <w:pStyle w:val="a4"/>
              <w:rPr>
                <w:rFonts w:ascii="Times New Roman" w:hAnsi="Times New Roman"/>
                <w:bCs/>
                <w:noProof/>
                <w:color w:val="000000"/>
                <w:sz w:val="28"/>
                <w:szCs w:val="28"/>
                <w:lang w:val="kk-KZ"/>
              </w:rPr>
            </w:pPr>
            <w:r w:rsidRPr="00826CE0">
              <w:rPr>
                <w:rFonts w:ascii="Times New Roman" w:hAnsi="Times New Roman"/>
                <w:bCs/>
                <w:color w:val="000000"/>
                <w:sz w:val="28"/>
                <w:szCs w:val="28"/>
                <w:lang w:val="kk-KZ"/>
              </w:rPr>
              <w:t>2-</w:t>
            </w:r>
            <w:r w:rsidRPr="00826CE0">
              <w:rPr>
                <w:rFonts w:ascii="Times New Roman" w:hAnsi="Times New Roman"/>
                <w:bCs/>
                <w:noProof/>
                <w:color w:val="000000"/>
                <w:sz w:val="28"/>
                <w:szCs w:val="28"/>
                <w:lang w:val="kk-KZ"/>
              </w:rPr>
              <w:t>тақырып.</w:t>
            </w:r>
            <w:r w:rsidRPr="00826CE0">
              <w:rPr>
                <w:rFonts w:ascii="Times New Roman" w:hAnsi="Times New Roman"/>
                <w:sz w:val="28"/>
                <w:szCs w:val="28"/>
                <w:lang w:val="kk-KZ"/>
              </w:rPr>
              <w:t xml:space="preserve"> Тұлғаның білім алуының қазіргі заманғы тәсілдері.</w:t>
            </w:r>
          </w:p>
        </w:tc>
      </w:tr>
      <w:tr w:rsidR="00FD2E16" w:rsidRPr="004D546E" w:rsidTr="00282F09">
        <w:trPr>
          <w:trHeight w:val="360"/>
        </w:trPr>
        <w:tc>
          <w:tcPr>
            <w:tcW w:w="564" w:type="dxa"/>
          </w:tcPr>
          <w:p w:rsidR="00FD2E16" w:rsidRPr="00826CE0" w:rsidRDefault="00FD2E16" w:rsidP="00282F09">
            <w:pPr>
              <w:pStyle w:val="a4"/>
              <w:jc w:val="center"/>
              <w:rPr>
                <w:rFonts w:ascii="Times New Roman" w:hAnsi="Times New Roman"/>
                <w:sz w:val="28"/>
                <w:szCs w:val="28"/>
                <w:lang w:val="kk-KZ"/>
              </w:rPr>
            </w:pPr>
            <w:r w:rsidRPr="00826CE0">
              <w:rPr>
                <w:rFonts w:ascii="Times New Roman" w:hAnsi="Times New Roman"/>
                <w:sz w:val="28"/>
                <w:szCs w:val="28"/>
                <w:lang w:val="kk-KZ"/>
              </w:rPr>
              <w:t>3</w:t>
            </w:r>
          </w:p>
        </w:tc>
        <w:tc>
          <w:tcPr>
            <w:tcW w:w="9359" w:type="dxa"/>
          </w:tcPr>
          <w:p w:rsidR="00FD2E16" w:rsidRPr="00826CE0" w:rsidRDefault="00FD2E16" w:rsidP="007B54FC">
            <w:pPr>
              <w:jc w:val="both"/>
              <w:rPr>
                <w:lang w:val="kk-KZ"/>
              </w:rPr>
            </w:pPr>
            <w:r w:rsidRPr="00826CE0">
              <w:rPr>
                <w:bCs/>
                <w:color w:val="000000"/>
                <w:lang w:val="kk-KZ"/>
              </w:rPr>
              <w:t>3-</w:t>
            </w:r>
            <w:r w:rsidRPr="00826CE0">
              <w:rPr>
                <w:bCs/>
                <w:noProof/>
                <w:color w:val="000000"/>
                <w:lang w:val="kk-KZ"/>
              </w:rPr>
              <w:t xml:space="preserve">тақырып. </w:t>
            </w:r>
            <w:r w:rsidRPr="00826CE0">
              <w:rPr>
                <w:lang w:val="kk-KZ"/>
              </w:rPr>
              <w:t>Қазақстан Республикасыда білім беру саласындағы нормативті құқықтық құжаттар.</w:t>
            </w:r>
          </w:p>
        </w:tc>
      </w:tr>
      <w:tr w:rsidR="00FD2E16" w:rsidRPr="004D546E" w:rsidTr="00282F09">
        <w:trPr>
          <w:trHeight w:val="345"/>
        </w:trPr>
        <w:tc>
          <w:tcPr>
            <w:tcW w:w="564" w:type="dxa"/>
          </w:tcPr>
          <w:p w:rsidR="00FD2E16" w:rsidRPr="00826CE0" w:rsidRDefault="00FD2E16" w:rsidP="00282F09">
            <w:pPr>
              <w:pStyle w:val="a4"/>
              <w:jc w:val="center"/>
              <w:rPr>
                <w:rFonts w:ascii="Times New Roman" w:hAnsi="Times New Roman"/>
                <w:sz w:val="28"/>
                <w:szCs w:val="28"/>
                <w:lang w:val="kk-KZ"/>
              </w:rPr>
            </w:pPr>
            <w:r w:rsidRPr="00826CE0">
              <w:rPr>
                <w:rFonts w:ascii="Times New Roman" w:hAnsi="Times New Roman"/>
                <w:sz w:val="28"/>
                <w:szCs w:val="28"/>
                <w:lang w:val="kk-KZ"/>
              </w:rPr>
              <w:t>4</w:t>
            </w:r>
          </w:p>
        </w:tc>
        <w:tc>
          <w:tcPr>
            <w:tcW w:w="9359" w:type="dxa"/>
          </w:tcPr>
          <w:p w:rsidR="00FD2E16" w:rsidRPr="00826CE0" w:rsidRDefault="00FD2E16" w:rsidP="00282F09">
            <w:pPr>
              <w:pStyle w:val="a4"/>
              <w:rPr>
                <w:rFonts w:ascii="Times New Roman" w:hAnsi="Times New Roman"/>
                <w:noProof/>
                <w:color w:val="000000"/>
                <w:sz w:val="28"/>
                <w:szCs w:val="28"/>
                <w:lang w:val="kk-KZ"/>
              </w:rPr>
            </w:pPr>
            <w:r w:rsidRPr="00826CE0">
              <w:rPr>
                <w:rFonts w:ascii="Times New Roman" w:hAnsi="Times New Roman"/>
                <w:bCs/>
                <w:color w:val="000000"/>
                <w:sz w:val="28"/>
                <w:szCs w:val="28"/>
                <w:lang w:val="kk-KZ"/>
              </w:rPr>
              <w:t>4-</w:t>
            </w:r>
            <w:r w:rsidRPr="00826CE0">
              <w:rPr>
                <w:rFonts w:ascii="Times New Roman" w:hAnsi="Times New Roman"/>
                <w:bCs/>
                <w:noProof/>
                <w:color w:val="000000"/>
                <w:sz w:val="28"/>
                <w:szCs w:val="28"/>
                <w:lang w:val="kk-KZ"/>
              </w:rPr>
              <w:t xml:space="preserve">тақырып. </w:t>
            </w:r>
            <w:r w:rsidRPr="00826CE0">
              <w:rPr>
                <w:rFonts w:ascii="Times New Roman" w:hAnsi="Times New Roman"/>
                <w:sz w:val="28"/>
                <w:szCs w:val="28"/>
                <w:lang w:val="kk-KZ"/>
              </w:rPr>
              <w:t>Педагогикалық кәсіп және оның қазіргі қоғамдағы рөлі.</w:t>
            </w:r>
          </w:p>
        </w:tc>
      </w:tr>
      <w:tr w:rsidR="00FD2E16" w:rsidRPr="004D546E" w:rsidTr="00282F09">
        <w:trPr>
          <w:trHeight w:val="345"/>
        </w:trPr>
        <w:tc>
          <w:tcPr>
            <w:tcW w:w="564" w:type="dxa"/>
          </w:tcPr>
          <w:p w:rsidR="00FD2E16" w:rsidRPr="00826CE0" w:rsidRDefault="00FD2E16" w:rsidP="00282F09">
            <w:pPr>
              <w:pStyle w:val="a4"/>
              <w:jc w:val="center"/>
              <w:rPr>
                <w:rFonts w:ascii="Times New Roman" w:hAnsi="Times New Roman"/>
                <w:sz w:val="28"/>
                <w:szCs w:val="28"/>
                <w:lang w:val="kk-KZ"/>
              </w:rPr>
            </w:pPr>
            <w:r w:rsidRPr="00826CE0">
              <w:rPr>
                <w:rFonts w:ascii="Times New Roman" w:hAnsi="Times New Roman"/>
                <w:sz w:val="28"/>
                <w:szCs w:val="28"/>
                <w:lang w:val="kk-KZ"/>
              </w:rPr>
              <w:t>5</w:t>
            </w:r>
          </w:p>
        </w:tc>
        <w:tc>
          <w:tcPr>
            <w:tcW w:w="9359" w:type="dxa"/>
          </w:tcPr>
          <w:p w:rsidR="00FD2E16" w:rsidRPr="00826CE0" w:rsidRDefault="00FD2E16" w:rsidP="00282F09">
            <w:pPr>
              <w:pStyle w:val="a4"/>
              <w:rPr>
                <w:rFonts w:ascii="Times New Roman" w:hAnsi="Times New Roman"/>
                <w:noProof/>
                <w:color w:val="000000"/>
                <w:sz w:val="28"/>
                <w:szCs w:val="28"/>
                <w:lang w:val="kk-KZ"/>
              </w:rPr>
            </w:pPr>
            <w:r w:rsidRPr="00826CE0">
              <w:rPr>
                <w:rFonts w:ascii="Times New Roman" w:hAnsi="Times New Roman"/>
                <w:bCs/>
                <w:color w:val="000000"/>
                <w:sz w:val="28"/>
                <w:szCs w:val="28"/>
                <w:lang w:val="kk-KZ"/>
              </w:rPr>
              <w:t>5-</w:t>
            </w:r>
            <w:r w:rsidRPr="00826CE0">
              <w:rPr>
                <w:rFonts w:ascii="Times New Roman" w:hAnsi="Times New Roman"/>
                <w:bCs/>
                <w:noProof/>
                <w:color w:val="000000"/>
                <w:sz w:val="28"/>
                <w:szCs w:val="28"/>
                <w:lang w:val="kk-KZ"/>
              </w:rPr>
              <w:t>тақырып.</w:t>
            </w:r>
            <w:r w:rsidRPr="00826CE0">
              <w:rPr>
                <w:rFonts w:ascii="Times New Roman" w:hAnsi="Times New Roman"/>
                <w:sz w:val="28"/>
                <w:szCs w:val="28"/>
                <w:lang w:val="kk-KZ"/>
              </w:rPr>
              <w:t xml:space="preserve"> Педагогикалық білім берудегі дәстүрлер мен инновациялар</w:t>
            </w:r>
          </w:p>
        </w:tc>
      </w:tr>
      <w:tr w:rsidR="00FD2E16" w:rsidRPr="004D546E" w:rsidTr="00282F09">
        <w:trPr>
          <w:trHeight w:val="360"/>
        </w:trPr>
        <w:tc>
          <w:tcPr>
            <w:tcW w:w="564" w:type="dxa"/>
          </w:tcPr>
          <w:p w:rsidR="00FD2E16" w:rsidRPr="00826CE0" w:rsidRDefault="00FD2E16" w:rsidP="00282F09">
            <w:pPr>
              <w:pStyle w:val="a4"/>
              <w:jc w:val="center"/>
              <w:rPr>
                <w:rFonts w:ascii="Times New Roman" w:hAnsi="Times New Roman"/>
                <w:sz w:val="28"/>
                <w:szCs w:val="28"/>
                <w:lang w:val="kk-KZ"/>
              </w:rPr>
            </w:pPr>
            <w:r w:rsidRPr="00826CE0">
              <w:rPr>
                <w:rFonts w:ascii="Times New Roman" w:hAnsi="Times New Roman"/>
                <w:sz w:val="28"/>
                <w:szCs w:val="28"/>
                <w:lang w:val="kk-KZ"/>
              </w:rPr>
              <w:t>6</w:t>
            </w:r>
          </w:p>
        </w:tc>
        <w:tc>
          <w:tcPr>
            <w:tcW w:w="9359" w:type="dxa"/>
          </w:tcPr>
          <w:p w:rsidR="00FD2E16" w:rsidRPr="00826CE0" w:rsidRDefault="00FD2E16" w:rsidP="007B54FC">
            <w:pPr>
              <w:jc w:val="both"/>
              <w:rPr>
                <w:lang w:val="kk-KZ"/>
              </w:rPr>
            </w:pPr>
            <w:r w:rsidRPr="00826CE0">
              <w:rPr>
                <w:bCs/>
                <w:color w:val="000000"/>
                <w:lang w:val="kk-KZ"/>
              </w:rPr>
              <w:t>6-</w:t>
            </w:r>
            <w:r w:rsidRPr="00826CE0">
              <w:rPr>
                <w:bCs/>
                <w:noProof/>
                <w:color w:val="000000"/>
                <w:lang w:val="kk-KZ"/>
              </w:rPr>
              <w:t xml:space="preserve">тақырып. </w:t>
            </w:r>
            <w:r w:rsidRPr="00826CE0">
              <w:rPr>
                <w:lang w:val="kk-KZ"/>
              </w:rPr>
              <w:t>Оқытудың заңдылықтары  мен қағидары.</w:t>
            </w:r>
          </w:p>
        </w:tc>
      </w:tr>
      <w:tr w:rsidR="00FD2E16" w:rsidRPr="004D546E" w:rsidTr="00282F09">
        <w:trPr>
          <w:trHeight w:val="360"/>
        </w:trPr>
        <w:tc>
          <w:tcPr>
            <w:tcW w:w="564" w:type="dxa"/>
          </w:tcPr>
          <w:p w:rsidR="00FD2E16" w:rsidRPr="00826CE0" w:rsidRDefault="00FD2E16" w:rsidP="00282F09">
            <w:pPr>
              <w:pStyle w:val="a4"/>
              <w:jc w:val="center"/>
              <w:rPr>
                <w:rFonts w:ascii="Times New Roman" w:hAnsi="Times New Roman"/>
                <w:sz w:val="28"/>
                <w:szCs w:val="28"/>
                <w:lang w:val="kk-KZ"/>
              </w:rPr>
            </w:pPr>
          </w:p>
        </w:tc>
        <w:tc>
          <w:tcPr>
            <w:tcW w:w="9359" w:type="dxa"/>
          </w:tcPr>
          <w:p w:rsidR="00FD2E16" w:rsidRPr="00826CE0" w:rsidRDefault="00FD2E16" w:rsidP="007B54FC">
            <w:pPr>
              <w:jc w:val="center"/>
              <w:rPr>
                <w:b/>
                <w:bCs/>
                <w:color w:val="000000"/>
                <w:lang w:val="kk-KZ"/>
              </w:rPr>
            </w:pPr>
            <w:r w:rsidRPr="00826CE0">
              <w:rPr>
                <w:b/>
                <w:bCs/>
                <w:color w:val="000000"/>
                <w:lang w:val="kk-KZ"/>
              </w:rPr>
              <w:t>2 модуль.</w:t>
            </w:r>
            <w:r w:rsidRPr="00826CE0">
              <w:rPr>
                <w:b/>
                <w:lang w:val="kk-KZ"/>
              </w:rPr>
              <w:t xml:space="preserve"> Педагогиканың теориялық-әдіснамалық негіздері</w:t>
            </w:r>
          </w:p>
        </w:tc>
      </w:tr>
      <w:tr w:rsidR="00FD2E16" w:rsidRPr="004D546E" w:rsidTr="00282F09">
        <w:trPr>
          <w:trHeight w:val="345"/>
        </w:trPr>
        <w:tc>
          <w:tcPr>
            <w:tcW w:w="564" w:type="dxa"/>
          </w:tcPr>
          <w:p w:rsidR="00FD2E16" w:rsidRPr="00826CE0" w:rsidRDefault="00FD2E16" w:rsidP="00282F09">
            <w:pPr>
              <w:pStyle w:val="a4"/>
              <w:jc w:val="center"/>
              <w:rPr>
                <w:rFonts w:ascii="Times New Roman" w:hAnsi="Times New Roman"/>
                <w:sz w:val="28"/>
                <w:szCs w:val="28"/>
                <w:lang w:val="kk-KZ"/>
              </w:rPr>
            </w:pPr>
            <w:r w:rsidRPr="00826CE0">
              <w:rPr>
                <w:rFonts w:ascii="Times New Roman" w:hAnsi="Times New Roman"/>
                <w:sz w:val="28"/>
                <w:szCs w:val="28"/>
                <w:lang w:val="kk-KZ"/>
              </w:rPr>
              <w:t>7</w:t>
            </w:r>
          </w:p>
        </w:tc>
        <w:tc>
          <w:tcPr>
            <w:tcW w:w="9359" w:type="dxa"/>
          </w:tcPr>
          <w:p w:rsidR="00FD2E16" w:rsidRPr="00826CE0" w:rsidRDefault="00FD2E16" w:rsidP="00282F09">
            <w:pPr>
              <w:pStyle w:val="a4"/>
              <w:rPr>
                <w:rFonts w:ascii="Times New Roman" w:hAnsi="Times New Roman"/>
                <w:bCs/>
                <w:noProof/>
                <w:color w:val="000000"/>
                <w:sz w:val="28"/>
                <w:szCs w:val="28"/>
                <w:lang w:val="kk-KZ"/>
              </w:rPr>
            </w:pPr>
            <w:r w:rsidRPr="00826CE0">
              <w:rPr>
                <w:rFonts w:ascii="Times New Roman" w:hAnsi="Times New Roman"/>
                <w:bCs/>
                <w:color w:val="000000"/>
                <w:sz w:val="28"/>
                <w:szCs w:val="28"/>
                <w:lang w:val="kk-KZ"/>
              </w:rPr>
              <w:t>7-</w:t>
            </w:r>
            <w:r w:rsidRPr="00826CE0">
              <w:rPr>
                <w:rFonts w:ascii="Times New Roman" w:hAnsi="Times New Roman"/>
                <w:bCs/>
                <w:noProof/>
                <w:color w:val="000000"/>
                <w:sz w:val="28"/>
                <w:szCs w:val="28"/>
                <w:lang w:val="kk-KZ"/>
              </w:rPr>
              <w:t xml:space="preserve">тақырып. </w:t>
            </w:r>
            <w:r w:rsidRPr="00826CE0">
              <w:rPr>
                <w:rFonts w:ascii="Times New Roman" w:hAnsi="Times New Roman"/>
                <w:sz w:val="28"/>
                <w:szCs w:val="28"/>
                <w:lang w:val="kk-KZ"/>
              </w:rPr>
              <w:t>Педагогика адам туралы ғылымдар жүйесінде</w:t>
            </w:r>
          </w:p>
        </w:tc>
      </w:tr>
      <w:tr w:rsidR="00FD2E16" w:rsidRPr="00826CE0" w:rsidTr="00282F09">
        <w:trPr>
          <w:trHeight w:val="345"/>
        </w:trPr>
        <w:tc>
          <w:tcPr>
            <w:tcW w:w="564" w:type="dxa"/>
          </w:tcPr>
          <w:p w:rsidR="00FD2E16" w:rsidRPr="00826CE0" w:rsidRDefault="00FD2E16" w:rsidP="00282F09">
            <w:pPr>
              <w:pStyle w:val="a4"/>
              <w:jc w:val="center"/>
              <w:rPr>
                <w:rFonts w:ascii="Times New Roman" w:hAnsi="Times New Roman"/>
                <w:sz w:val="28"/>
                <w:szCs w:val="28"/>
                <w:lang w:val="kk-KZ"/>
              </w:rPr>
            </w:pPr>
            <w:r w:rsidRPr="00826CE0">
              <w:rPr>
                <w:rFonts w:ascii="Times New Roman" w:hAnsi="Times New Roman"/>
                <w:sz w:val="28"/>
                <w:szCs w:val="28"/>
                <w:lang w:val="kk-KZ"/>
              </w:rPr>
              <w:t>8</w:t>
            </w:r>
          </w:p>
        </w:tc>
        <w:tc>
          <w:tcPr>
            <w:tcW w:w="9359" w:type="dxa"/>
          </w:tcPr>
          <w:p w:rsidR="00FD2E16" w:rsidRPr="00826CE0" w:rsidRDefault="00FD2E16" w:rsidP="00282F09">
            <w:pPr>
              <w:pStyle w:val="a4"/>
              <w:rPr>
                <w:rFonts w:ascii="Times New Roman" w:hAnsi="Times New Roman"/>
                <w:sz w:val="28"/>
                <w:szCs w:val="28"/>
                <w:lang w:val="kk-KZ"/>
              </w:rPr>
            </w:pPr>
            <w:r w:rsidRPr="00826CE0">
              <w:rPr>
                <w:rFonts w:ascii="Times New Roman" w:hAnsi="Times New Roman"/>
                <w:noProof/>
                <w:sz w:val="28"/>
                <w:szCs w:val="28"/>
                <w:lang w:val="kk-KZ"/>
              </w:rPr>
              <w:t xml:space="preserve">8-тақырып. </w:t>
            </w:r>
            <w:r w:rsidRPr="00826CE0">
              <w:rPr>
                <w:rFonts w:ascii="Times New Roman" w:hAnsi="Times New Roman"/>
                <w:sz w:val="28"/>
                <w:szCs w:val="28"/>
                <w:lang w:val="kk-KZ"/>
              </w:rPr>
              <w:t>Тұлғаны дамыту, қалыптастыру, тәрбиелеу факторларының өзара байланысы. Әртүрлі жастағы оқушыларды оқытудың, тәрбиелеудің ерекшеліктері.</w:t>
            </w:r>
          </w:p>
        </w:tc>
      </w:tr>
      <w:tr w:rsidR="00FD2E16" w:rsidRPr="00826CE0" w:rsidTr="00282F09">
        <w:trPr>
          <w:trHeight w:val="345"/>
        </w:trPr>
        <w:tc>
          <w:tcPr>
            <w:tcW w:w="564" w:type="dxa"/>
          </w:tcPr>
          <w:p w:rsidR="00FD2E16" w:rsidRPr="00826CE0" w:rsidRDefault="00FD2E16" w:rsidP="00282F09">
            <w:pPr>
              <w:pStyle w:val="a4"/>
              <w:jc w:val="center"/>
              <w:rPr>
                <w:rFonts w:ascii="Times New Roman" w:hAnsi="Times New Roman"/>
                <w:sz w:val="28"/>
                <w:szCs w:val="28"/>
                <w:lang w:val="kk-KZ"/>
              </w:rPr>
            </w:pPr>
            <w:r w:rsidRPr="00826CE0">
              <w:rPr>
                <w:rFonts w:ascii="Times New Roman" w:hAnsi="Times New Roman"/>
                <w:sz w:val="28"/>
                <w:szCs w:val="28"/>
                <w:lang w:val="kk-KZ"/>
              </w:rPr>
              <w:t>9</w:t>
            </w:r>
          </w:p>
        </w:tc>
        <w:tc>
          <w:tcPr>
            <w:tcW w:w="9359" w:type="dxa"/>
          </w:tcPr>
          <w:p w:rsidR="00FD2E16" w:rsidRPr="00826CE0" w:rsidRDefault="00FD2E16" w:rsidP="007B54FC">
            <w:pPr>
              <w:jc w:val="both"/>
              <w:rPr>
                <w:lang w:val="kk-KZ"/>
              </w:rPr>
            </w:pPr>
            <w:r w:rsidRPr="00826CE0">
              <w:rPr>
                <w:bCs/>
                <w:color w:val="000000"/>
                <w:lang w:val="kk-KZ"/>
              </w:rPr>
              <w:t>9-</w:t>
            </w:r>
            <w:r w:rsidRPr="00826CE0">
              <w:rPr>
                <w:bCs/>
                <w:noProof/>
                <w:color w:val="000000"/>
                <w:lang w:val="kk-KZ"/>
              </w:rPr>
              <w:t>тақырып.</w:t>
            </w:r>
            <w:r w:rsidRPr="00826CE0">
              <w:rPr>
                <w:lang w:val="kk-KZ"/>
              </w:rPr>
              <w:t>Педагогика ғылымында тұтас педагогикалық үдеріс теориясының қалыптасуы. Педагогикалық үдерістің қозғаушы күштері.</w:t>
            </w:r>
          </w:p>
          <w:p w:rsidR="00FD2E16" w:rsidRPr="00826CE0" w:rsidRDefault="00FD2E16" w:rsidP="00282F09">
            <w:pPr>
              <w:pStyle w:val="a4"/>
              <w:rPr>
                <w:rFonts w:ascii="Times New Roman" w:hAnsi="Times New Roman"/>
                <w:bCs/>
                <w:noProof/>
                <w:color w:val="000000"/>
                <w:sz w:val="28"/>
                <w:szCs w:val="28"/>
                <w:lang w:val="kk-KZ"/>
              </w:rPr>
            </w:pPr>
          </w:p>
        </w:tc>
      </w:tr>
      <w:tr w:rsidR="00FD2E16" w:rsidRPr="004D546E" w:rsidTr="00282F09">
        <w:trPr>
          <w:trHeight w:val="345"/>
        </w:trPr>
        <w:tc>
          <w:tcPr>
            <w:tcW w:w="564" w:type="dxa"/>
          </w:tcPr>
          <w:p w:rsidR="00FD2E16" w:rsidRPr="00826CE0" w:rsidRDefault="00FD2E16" w:rsidP="00282F09">
            <w:pPr>
              <w:pStyle w:val="a4"/>
              <w:jc w:val="center"/>
              <w:rPr>
                <w:rFonts w:ascii="Times New Roman" w:hAnsi="Times New Roman"/>
                <w:sz w:val="28"/>
                <w:szCs w:val="28"/>
                <w:lang w:val="kk-KZ"/>
              </w:rPr>
            </w:pPr>
            <w:r w:rsidRPr="00826CE0">
              <w:rPr>
                <w:rFonts w:ascii="Times New Roman" w:hAnsi="Times New Roman"/>
                <w:sz w:val="28"/>
                <w:szCs w:val="28"/>
                <w:lang w:val="kk-KZ"/>
              </w:rPr>
              <w:t>10</w:t>
            </w:r>
          </w:p>
        </w:tc>
        <w:tc>
          <w:tcPr>
            <w:tcW w:w="9359" w:type="dxa"/>
          </w:tcPr>
          <w:p w:rsidR="00FD2E16" w:rsidRPr="00826CE0" w:rsidRDefault="00FD2E16" w:rsidP="007B54FC">
            <w:pPr>
              <w:jc w:val="both"/>
              <w:rPr>
                <w:lang w:val="kk-KZ"/>
              </w:rPr>
            </w:pPr>
            <w:r w:rsidRPr="00826CE0">
              <w:rPr>
                <w:bCs/>
                <w:color w:val="000000"/>
                <w:lang w:val="kk-KZ"/>
              </w:rPr>
              <w:t>10-</w:t>
            </w:r>
            <w:r w:rsidRPr="00826CE0">
              <w:rPr>
                <w:bCs/>
                <w:noProof/>
                <w:color w:val="000000"/>
                <w:lang w:val="kk-KZ"/>
              </w:rPr>
              <w:t xml:space="preserve">тақырып. </w:t>
            </w:r>
            <w:r w:rsidRPr="00826CE0">
              <w:rPr>
                <w:lang w:val="kk-KZ"/>
              </w:rPr>
              <w:t>Заңдылықтар мен қағидалар және олардың педагогикалық үдерістегі рөлі.</w:t>
            </w:r>
          </w:p>
          <w:p w:rsidR="00FD2E16" w:rsidRPr="00826CE0" w:rsidRDefault="00FD2E16" w:rsidP="00282F09">
            <w:pPr>
              <w:pStyle w:val="a4"/>
              <w:rPr>
                <w:rFonts w:ascii="Times New Roman" w:hAnsi="Times New Roman"/>
                <w:noProof/>
                <w:color w:val="000000"/>
                <w:sz w:val="28"/>
                <w:szCs w:val="28"/>
                <w:lang w:val="kk-KZ"/>
              </w:rPr>
            </w:pPr>
          </w:p>
        </w:tc>
      </w:tr>
      <w:tr w:rsidR="00FD2E16" w:rsidRPr="004D546E" w:rsidTr="00282F09">
        <w:trPr>
          <w:trHeight w:val="345"/>
        </w:trPr>
        <w:tc>
          <w:tcPr>
            <w:tcW w:w="564" w:type="dxa"/>
          </w:tcPr>
          <w:p w:rsidR="00FD2E16" w:rsidRPr="00826CE0" w:rsidRDefault="00FD2E16" w:rsidP="00282F09">
            <w:pPr>
              <w:pStyle w:val="a4"/>
              <w:jc w:val="center"/>
              <w:rPr>
                <w:rFonts w:ascii="Times New Roman" w:hAnsi="Times New Roman"/>
                <w:sz w:val="28"/>
                <w:szCs w:val="28"/>
                <w:lang w:val="kk-KZ"/>
              </w:rPr>
            </w:pPr>
            <w:r w:rsidRPr="00826CE0">
              <w:rPr>
                <w:rFonts w:ascii="Times New Roman" w:hAnsi="Times New Roman"/>
                <w:sz w:val="28"/>
                <w:szCs w:val="28"/>
                <w:lang w:val="kk-KZ"/>
              </w:rPr>
              <w:t>11</w:t>
            </w:r>
          </w:p>
        </w:tc>
        <w:tc>
          <w:tcPr>
            <w:tcW w:w="9359" w:type="dxa"/>
          </w:tcPr>
          <w:p w:rsidR="00FD2E16" w:rsidRPr="00826CE0" w:rsidRDefault="00FD2E16" w:rsidP="00282F09">
            <w:pPr>
              <w:pStyle w:val="a4"/>
              <w:rPr>
                <w:rFonts w:ascii="Times New Roman" w:hAnsi="Times New Roman"/>
                <w:bCs/>
                <w:noProof/>
                <w:color w:val="000000"/>
                <w:sz w:val="28"/>
                <w:szCs w:val="28"/>
                <w:lang w:val="kk-KZ"/>
              </w:rPr>
            </w:pPr>
            <w:r w:rsidRPr="00826CE0">
              <w:rPr>
                <w:rFonts w:ascii="Times New Roman" w:hAnsi="Times New Roman"/>
                <w:bCs/>
                <w:color w:val="000000"/>
                <w:sz w:val="28"/>
                <w:szCs w:val="28"/>
                <w:lang w:val="kk-KZ"/>
              </w:rPr>
              <w:t>11-</w:t>
            </w:r>
            <w:r w:rsidRPr="00826CE0">
              <w:rPr>
                <w:rFonts w:ascii="Times New Roman" w:hAnsi="Times New Roman"/>
                <w:bCs/>
                <w:noProof/>
                <w:color w:val="000000"/>
                <w:sz w:val="28"/>
                <w:szCs w:val="28"/>
                <w:lang w:val="kk-KZ"/>
              </w:rPr>
              <w:t>тақырып.</w:t>
            </w:r>
            <w:r w:rsidRPr="00826CE0">
              <w:rPr>
                <w:rFonts w:ascii="Times New Roman" w:hAnsi="Times New Roman"/>
                <w:sz w:val="28"/>
                <w:szCs w:val="28"/>
                <w:lang w:val="kk-KZ"/>
              </w:rPr>
              <w:t>Қазіргі мектептегі тәрбиенің мазмұны.</w:t>
            </w:r>
          </w:p>
        </w:tc>
      </w:tr>
      <w:tr w:rsidR="00FD2E16" w:rsidRPr="004D546E" w:rsidTr="00282F09">
        <w:trPr>
          <w:trHeight w:val="392"/>
        </w:trPr>
        <w:tc>
          <w:tcPr>
            <w:tcW w:w="564" w:type="dxa"/>
          </w:tcPr>
          <w:p w:rsidR="00FD2E16" w:rsidRPr="00826CE0" w:rsidRDefault="00FD2E16" w:rsidP="00282F09">
            <w:pPr>
              <w:pStyle w:val="a4"/>
              <w:jc w:val="center"/>
              <w:rPr>
                <w:rFonts w:ascii="Times New Roman" w:hAnsi="Times New Roman"/>
                <w:sz w:val="28"/>
                <w:szCs w:val="28"/>
                <w:lang w:val="kk-KZ"/>
              </w:rPr>
            </w:pPr>
            <w:r w:rsidRPr="00826CE0">
              <w:rPr>
                <w:rFonts w:ascii="Times New Roman" w:hAnsi="Times New Roman"/>
                <w:sz w:val="28"/>
                <w:szCs w:val="28"/>
                <w:lang w:val="kk-KZ"/>
              </w:rPr>
              <w:t>12</w:t>
            </w:r>
          </w:p>
        </w:tc>
        <w:tc>
          <w:tcPr>
            <w:tcW w:w="9359" w:type="dxa"/>
          </w:tcPr>
          <w:p w:rsidR="00FD2E16" w:rsidRPr="00826CE0" w:rsidRDefault="00FD2E16" w:rsidP="00282F09">
            <w:pPr>
              <w:pStyle w:val="a4"/>
              <w:rPr>
                <w:rFonts w:ascii="Times New Roman" w:hAnsi="Times New Roman"/>
                <w:color w:val="000000"/>
                <w:sz w:val="28"/>
                <w:szCs w:val="28"/>
                <w:lang w:val="kk-KZ"/>
              </w:rPr>
            </w:pPr>
            <w:r w:rsidRPr="00826CE0">
              <w:rPr>
                <w:rFonts w:ascii="Times New Roman" w:hAnsi="Times New Roman"/>
                <w:bCs/>
                <w:color w:val="000000"/>
                <w:sz w:val="28"/>
                <w:szCs w:val="28"/>
                <w:lang w:val="kk-KZ"/>
              </w:rPr>
              <w:t>12-</w:t>
            </w:r>
            <w:r w:rsidRPr="00826CE0">
              <w:rPr>
                <w:rFonts w:ascii="Times New Roman" w:hAnsi="Times New Roman"/>
                <w:bCs/>
                <w:noProof/>
                <w:color w:val="000000"/>
                <w:sz w:val="28"/>
                <w:szCs w:val="28"/>
                <w:lang w:val="kk-KZ"/>
              </w:rPr>
              <w:t>тақырып.</w:t>
            </w:r>
            <w:r w:rsidRPr="00826CE0">
              <w:rPr>
                <w:rFonts w:ascii="Times New Roman" w:hAnsi="Times New Roman"/>
                <w:sz w:val="28"/>
                <w:szCs w:val="28"/>
                <w:lang w:val="kk-KZ"/>
              </w:rPr>
              <w:t>Тәрбиенің түрлері, әдістері және құралдары.</w:t>
            </w:r>
          </w:p>
        </w:tc>
      </w:tr>
      <w:tr w:rsidR="00FD2E16" w:rsidRPr="004D546E" w:rsidTr="00282F09">
        <w:trPr>
          <w:trHeight w:val="392"/>
        </w:trPr>
        <w:tc>
          <w:tcPr>
            <w:tcW w:w="564" w:type="dxa"/>
          </w:tcPr>
          <w:p w:rsidR="00FD2E16" w:rsidRPr="00826CE0" w:rsidRDefault="00FD2E16" w:rsidP="00282F09">
            <w:pPr>
              <w:pStyle w:val="a4"/>
              <w:jc w:val="center"/>
              <w:rPr>
                <w:rFonts w:ascii="Times New Roman" w:hAnsi="Times New Roman"/>
                <w:sz w:val="28"/>
                <w:szCs w:val="28"/>
                <w:lang w:val="kk-KZ"/>
              </w:rPr>
            </w:pPr>
            <w:r w:rsidRPr="00826CE0">
              <w:rPr>
                <w:rFonts w:ascii="Times New Roman" w:hAnsi="Times New Roman"/>
                <w:sz w:val="28"/>
                <w:szCs w:val="28"/>
                <w:lang w:val="kk-KZ"/>
              </w:rPr>
              <w:t>13</w:t>
            </w:r>
          </w:p>
        </w:tc>
        <w:tc>
          <w:tcPr>
            <w:tcW w:w="9359" w:type="dxa"/>
          </w:tcPr>
          <w:p w:rsidR="00FD2E16" w:rsidRPr="00826CE0" w:rsidRDefault="00FD2E16" w:rsidP="007B54FC">
            <w:pPr>
              <w:jc w:val="both"/>
              <w:rPr>
                <w:lang w:val="kk-KZ"/>
              </w:rPr>
            </w:pPr>
            <w:r w:rsidRPr="00826CE0">
              <w:rPr>
                <w:bCs/>
                <w:color w:val="000000"/>
                <w:lang w:val="kk-KZ"/>
              </w:rPr>
              <w:t>13-</w:t>
            </w:r>
            <w:r w:rsidRPr="00826CE0">
              <w:rPr>
                <w:bCs/>
                <w:noProof/>
                <w:color w:val="000000"/>
                <w:lang w:val="kk-KZ"/>
              </w:rPr>
              <w:t>тақырып.</w:t>
            </w:r>
            <w:r w:rsidRPr="00826CE0">
              <w:rPr>
                <w:lang w:val="kk-KZ"/>
              </w:rPr>
              <w:t>Оқытудың заманауи тұжырымдамалары. Таным теориясы – оқытудың әдіснамалық негізі.</w:t>
            </w:r>
          </w:p>
          <w:p w:rsidR="00FD2E16" w:rsidRPr="00826CE0" w:rsidRDefault="00FD2E16" w:rsidP="00282F09">
            <w:pPr>
              <w:pStyle w:val="a4"/>
              <w:rPr>
                <w:rFonts w:ascii="Times New Roman" w:hAnsi="Times New Roman"/>
                <w:color w:val="000000"/>
                <w:sz w:val="28"/>
                <w:szCs w:val="28"/>
                <w:lang w:val="kk-KZ"/>
              </w:rPr>
            </w:pPr>
          </w:p>
        </w:tc>
      </w:tr>
      <w:tr w:rsidR="00FD2E16" w:rsidRPr="004D546E" w:rsidTr="00282F09">
        <w:trPr>
          <w:trHeight w:val="392"/>
        </w:trPr>
        <w:tc>
          <w:tcPr>
            <w:tcW w:w="564" w:type="dxa"/>
          </w:tcPr>
          <w:p w:rsidR="00FD2E16" w:rsidRPr="00826CE0" w:rsidRDefault="00FD2E16" w:rsidP="00282F09">
            <w:pPr>
              <w:pStyle w:val="a4"/>
              <w:jc w:val="center"/>
              <w:rPr>
                <w:rFonts w:ascii="Times New Roman" w:hAnsi="Times New Roman"/>
                <w:sz w:val="28"/>
                <w:szCs w:val="28"/>
                <w:lang w:val="kk-KZ"/>
              </w:rPr>
            </w:pPr>
            <w:r w:rsidRPr="00826CE0">
              <w:rPr>
                <w:rFonts w:ascii="Times New Roman" w:hAnsi="Times New Roman"/>
                <w:sz w:val="28"/>
                <w:szCs w:val="28"/>
                <w:lang w:val="kk-KZ"/>
              </w:rPr>
              <w:t>14</w:t>
            </w:r>
          </w:p>
        </w:tc>
        <w:tc>
          <w:tcPr>
            <w:tcW w:w="9359" w:type="dxa"/>
          </w:tcPr>
          <w:p w:rsidR="00FD2E16" w:rsidRPr="00826CE0" w:rsidRDefault="00FD2E16" w:rsidP="00282F09">
            <w:pPr>
              <w:pStyle w:val="a4"/>
              <w:rPr>
                <w:rFonts w:ascii="Times New Roman" w:hAnsi="Times New Roman"/>
                <w:color w:val="000000"/>
                <w:sz w:val="28"/>
                <w:szCs w:val="28"/>
                <w:lang w:val="kk-KZ"/>
              </w:rPr>
            </w:pPr>
            <w:r w:rsidRPr="00826CE0">
              <w:rPr>
                <w:rFonts w:ascii="Times New Roman" w:hAnsi="Times New Roman"/>
                <w:bCs/>
                <w:color w:val="000000"/>
                <w:sz w:val="28"/>
                <w:szCs w:val="28"/>
                <w:lang w:val="kk-KZ"/>
              </w:rPr>
              <w:t>14-</w:t>
            </w:r>
            <w:r w:rsidRPr="00826CE0">
              <w:rPr>
                <w:rFonts w:ascii="Times New Roman" w:hAnsi="Times New Roman"/>
                <w:bCs/>
                <w:noProof/>
                <w:color w:val="000000"/>
                <w:sz w:val="28"/>
                <w:szCs w:val="28"/>
                <w:lang w:val="kk-KZ"/>
              </w:rPr>
              <w:t xml:space="preserve">тақырып. </w:t>
            </w:r>
            <w:r w:rsidRPr="00826CE0">
              <w:rPr>
                <w:rFonts w:ascii="Times New Roman" w:hAnsi="Times New Roman"/>
                <w:sz w:val="28"/>
                <w:szCs w:val="28"/>
                <w:lang w:val="kk-KZ"/>
              </w:rPr>
              <w:t>Оқытудың заңдылықтары мен қағидалары.</w:t>
            </w:r>
          </w:p>
        </w:tc>
      </w:tr>
      <w:tr w:rsidR="00FD2E16" w:rsidRPr="004D546E" w:rsidTr="00282F09">
        <w:trPr>
          <w:trHeight w:val="556"/>
        </w:trPr>
        <w:tc>
          <w:tcPr>
            <w:tcW w:w="564" w:type="dxa"/>
          </w:tcPr>
          <w:p w:rsidR="00FD2E16" w:rsidRPr="00826CE0" w:rsidRDefault="00FD2E16" w:rsidP="00282F09">
            <w:pPr>
              <w:pStyle w:val="a4"/>
              <w:jc w:val="center"/>
              <w:rPr>
                <w:rFonts w:ascii="Times New Roman" w:hAnsi="Times New Roman"/>
                <w:sz w:val="28"/>
                <w:szCs w:val="28"/>
                <w:lang w:val="kk-KZ"/>
              </w:rPr>
            </w:pPr>
            <w:r w:rsidRPr="00826CE0">
              <w:rPr>
                <w:rFonts w:ascii="Times New Roman" w:hAnsi="Times New Roman"/>
                <w:sz w:val="28"/>
                <w:szCs w:val="28"/>
                <w:lang w:val="kk-KZ"/>
              </w:rPr>
              <w:t>15</w:t>
            </w:r>
          </w:p>
          <w:p w:rsidR="00FD2E16" w:rsidRPr="00826CE0" w:rsidRDefault="00FD2E16" w:rsidP="00282F09">
            <w:pPr>
              <w:pStyle w:val="a4"/>
              <w:rPr>
                <w:rFonts w:ascii="Times New Roman" w:hAnsi="Times New Roman"/>
                <w:sz w:val="28"/>
                <w:szCs w:val="28"/>
                <w:lang w:val="kk-KZ"/>
              </w:rPr>
            </w:pPr>
          </w:p>
        </w:tc>
        <w:tc>
          <w:tcPr>
            <w:tcW w:w="9359" w:type="dxa"/>
          </w:tcPr>
          <w:p w:rsidR="00FD2E16" w:rsidRPr="00826CE0" w:rsidRDefault="00FD2E16" w:rsidP="007B54FC">
            <w:pPr>
              <w:jc w:val="both"/>
              <w:rPr>
                <w:lang w:val="kk-KZ"/>
              </w:rPr>
            </w:pPr>
            <w:r w:rsidRPr="00826CE0">
              <w:rPr>
                <w:bCs/>
                <w:color w:val="000000"/>
                <w:lang w:val="kk-KZ"/>
              </w:rPr>
              <w:t>15-</w:t>
            </w:r>
            <w:r w:rsidRPr="00826CE0">
              <w:rPr>
                <w:bCs/>
                <w:noProof/>
                <w:color w:val="000000"/>
                <w:lang w:val="kk-KZ"/>
              </w:rPr>
              <w:t xml:space="preserve">тақырып. </w:t>
            </w:r>
            <w:r w:rsidRPr="00826CE0">
              <w:rPr>
                <w:lang w:val="kk-KZ"/>
              </w:rPr>
              <w:t>Білім алушылардың оқу жетістіктерінің бақылау, есепке алу және тексеру.</w:t>
            </w:r>
          </w:p>
          <w:p w:rsidR="00FD2E16" w:rsidRPr="00826CE0" w:rsidRDefault="00FD2E16" w:rsidP="007B54FC">
            <w:pPr>
              <w:pStyle w:val="a4"/>
              <w:rPr>
                <w:rFonts w:ascii="Times New Roman" w:hAnsi="Times New Roman"/>
                <w:bCs/>
                <w:noProof/>
                <w:color w:val="000000"/>
                <w:sz w:val="28"/>
                <w:szCs w:val="28"/>
                <w:lang w:val="kk-KZ"/>
              </w:rPr>
            </w:pPr>
          </w:p>
        </w:tc>
      </w:tr>
    </w:tbl>
    <w:p w:rsidR="00FD2E16" w:rsidRPr="00826CE0" w:rsidRDefault="00FD2E16" w:rsidP="008311B4">
      <w:pPr>
        <w:rPr>
          <w:b/>
          <w:lang w:val="kk-KZ"/>
        </w:rPr>
      </w:pPr>
    </w:p>
    <w:p w:rsidR="00FD2E16" w:rsidRPr="00826CE0" w:rsidRDefault="00FD2E16" w:rsidP="008311B4">
      <w:pPr>
        <w:jc w:val="center"/>
        <w:rPr>
          <w:b/>
          <w:sz w:val="30"/>
          <w:szCs w:val="30"/>
          <w:lang w:val="kk-KZ"/>
        </w:rPr>
      </w:pPr>
      <w:r w:rsidRPr="00826CE0">
        <w:rPr>
          <w:b/>
          <w:lang w:val="kk-KZ"/>
        </w:rPr>
        <w:br w:type="page"/>
      </w:r>
      <w:r w:rsidRPr="00826CE0">
        <w:rPr>
          <w:b/>
          <w:sz w:val="30"/>
          <w:szCs w:val="30"/>
          <w:lang w:val="kk-KZ"/>
        </w:rPr>
        <w:lastRenderedPageBreak/>
        <w:t>Семинар сабақтарының технологиялық картасы</w:t>
      </w:r>
    </w:p>
    <w:p w:rsidR="00FD2E16" w:rsidRPr="00826CE0" w:rsidRDefault="00FD2E16" w:rsidP="008311B4">
      <w:pPr>
        <w:jc w:val="center"/>
        <w:rPr>
          <w:sz w:val="30"/>
          <w:szCs w:val="30"/>
          <w:lang w:val="kk-KZ"/>
        </w:rPr>
      </w:pPr>
    </w:p>
    <w:p w:rsidR="00FD2E16" w:rsidRPr="00826CE0" w:rsidRDefault="00FD2E16" w:rsidP="008311B4">
      <w:pPr>
        <w:rPr>
          <w:b/>
          <w:bCs/>
          <w:sz w:val="30"/>
          <w:szCs w:val="30"/>
          <w:lang w:val="sr-Cyrl-CS"/>
        </w:rPr>
      </w:pPr>
      <w:r w:rsidRPr="00826CE0">
        <w:rPr>
          <w:b/>
          <w:bCs/>
          <w:sz w:val="30"/>
          <w:szCs w:val="30"/>
          <w:lang w:val="sr-Cyrl-CS"/>
        </w:rPr>
        <w:t xml:space="preserve">1 модуль. </w:t>
      </w:r>
      <w:r w:rsidRPr="00826CE0">
        <w:rPr>
          <w:b/>
          <w:lang w:val="kk-KZ"/>
        </w:rPr>
        <w:t>Педагогикалық мамандыққа кіріспе</w:t>
      </w:r>
    </w:p>
    <w:p w:rsidR="00FD2E16" w:rsidRPr="00826CE0" w:rsidRDefault="00FD2E16" w:rsidP="008311B4">
      <w:pPr>
        <w:rPr>
          <w:b/>
          <w:noProof/>
          <w:color w:val="000000"/>
          <w:sz w:val="30"/>
          <w:szCs w:val="30"/>
          <w:lang w:val="kk-KZ"/>
        </w:rPr>
      </w:pPr>
      <w:r w:rsidRPr="00826CE0">
        <w:rPr>
          <w:b/>
          <w:bCs/>
          <w:color w:val="000000"/>
          <w:sz w:val="30"/>
          <w:szCs w:val="30"/>
          <w:lang w:val="kk-KZ"/>
        </w:rPr>
        <w:t>1-</w:t>
      </w:r>
      <w:r w:rsidRPr="00826CE0">
        <w:rPr>
          <w:b/>
          <w:bCs/>
          <w:noProof/>
          <w:color w:val="000000"/>
          <w:sz w:val="30"/>
          <w:szCs w:val="30"/>
          <w:lang w:val="kk-KZ"/>
        </w:rPr>
        <w:t xml:space="preserve">тақырып. </w:t>
      </w:r>
      <w:r w:rsidRPr="00826CE0">
        <w:rPr>
          <w:b/>
          <w:lang w:val="kk-KZ"/>
        </w:rPr>
        <w:t>Жаһандану үрдісінің білім беру саласына әсері.</w:t>
      </w:r>
    </w:p>
    <w:p w:rsidR="00FD2E16" w:rsidRPr="00826CE0" w:rsidRDefault="00FD2E16" w:rsidP="008311B4">
      <w:pPr>
        <w:jc w:val="both"/>
        <w:rPr>
          <w:sz w:val="30"/>
          <w:szCs w:val="30"/>
          <w:lang w:val="kk-KZ"/>
        </w:rPr>
      </w:pPr>
      <w:r w:rsidRPr="00826CE0">
        <w:rPr>
          <w:b/>
          <w:sz w:val="30"/>
          <w:szCs w:val="30"/>
          <w:lang w:val="kk-KZ"/>
        </w:rPr>
        <w:t>Семинардың мақсаты:</w:t>
      </w:r>
      <w:r w:rsidRPr="00826CE0">
        <w:rPr>
          <w:sz w:val="30"/>
          <w:szCs w:val="30"/>
          <w:lang w:val="kk-KZ"/>
        </w:rPr>
        <w:t xml:space="preserve"> Жаһандану ұғымының мәнін ашу, сонымен қатар жаһанданудың білім беру саласына әсерін ашып көрсете білу және тиімді - тиімсіз жақтары туралы студенттерге жалпы түсінік қалыптастыру.</w:t>
      </w:r>
    </w:p>
    <w:p w:rsidR="00FD2E16" w:rsidRPr="00826CE0" w:rsidRDefault="00FD2E16" w:rsidP="008311B4">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30"/>
          <w:szCs w:val="30"/>
          <w:lang w:val="kk-KZ"/>
        </w:rPr>
      </w:pPr>
      <w:r w:rsidRPr="00826CE0">
        <w:rPr>
          <w:rFonts w:ascii="Times New Roman" w:hAnsi="Times New Roman"/>
          <w:b/>
          <w:sz w:val="30"/>
          <w:szCs w:val="30"/>
          <w:lang w:val="kk-KZ"/>
        </w:rPr>
        <w:t>Жоспар:</w:t>
      </w:r>
    </w:p>
    <w:p w:rsidR="00FD2E16" w:rsidRPr="00826CE0" w:rsidRDefault="00FD2E16" w:rsidP="008311B4">
      <w:pPr>
        <w:shd w:val="clear" w:color="auto" w:fill="FFFFFF"/>
        <w:autoSpaceDE w:val="0"/>
        <w:autoSpaceDN w:val="0"/>
        <w:adjustRightInd w:val="0"/>
        <w:rPr>
          <w:b/>
          <w:sz w:val="30"/>
          <w:szCs w:val="30"/>
          <w:lang w:val="kk-KZ"/>
        </w:rPr>
      </w:pPr>
      <w:r w:rsidRPr="00826CE0">
        <w:rPr>
          <w:noProof/>
          <w:color w:val="000000"/>
          <w:sz w:val="30"/>
          <w:szCs w:val="30"/>
          <w:lang w:val="kk-KZ"/>
        </w:rPr>
        <w:t>1. Жаһандану үрдісі туралы жалпытүсінік.</w:t>
      </w:r>
    </w:p>
    <w:p w:rsidR="00FD2E16" w:rsidRPr="00826CE0" w:rsidRDefault="00FD2E16" w:rsidP="008311B4">
      <w:pPr>
        <w:shd w:val="clear" w:color="auto" w:fill="FFFFFF"/>
        <w:autoSpaceDE w:val="0"/>
        <w:autoSpaceDN w:val="0"/>
        <w:adjustRightInd w:val="0"/>
        <w:rPr>
          <w:sz w:val="30"/>
          <w:szCs w:val="30"/>
          <w:lang w:val="kk-KZ"/>
        </w:rPr>
      </w:pPr>
      <w:r w:rsidRPr="00826CE0">
        <w:rPr>
          <w:bCs/>
          <w:noProof/>
          <w:color w:val="000000"/>
          <w:sz w:val="30"/>
          <w:szCs w:val="30"/>
          <w:lang w:val="kk-KZ"/>
        </w:rPr>
        <w:t xml:space="preserve">2. Жаһанданудың артықшылықтары мен кемшіліктері. </w:t>
      </w:r>
    </w:p>
    <w:p w:rsidR="00FD2E16" w:rsidRPr="00826CE0" w:rsidRDefault="00FD2E16" w:rsidP="008311B4">
      <w:pPr>
        <w:shd w:val="clear" w:color="auto" w:fill="FFFFFF"/>
        <w:autoSpaceDE w:val="0"/>
        <w:autoSpaceDN w:val="0"/>
        <w:adjustRightInd w:val="0"/>
        <w:rPr>
          <w:sz w:val="30"/>
          <w:szCs w:val="30"/>
          <w:lang w:val="kk-KZ"/>
        </w:rPr>
      </w:pPr>
      <w:r w:rsidRPr="00826CE0">
        <w:rPr>
          <w:bCs/>
          <w:noProof/>
          <w:color w:val="000000"/>
          <w:sz w:val="30"/>
          <w:szCs w:val="30"/>
          <w:lang w:val="kk-KZ"/>
        </w:rPr>
        <w:t>3 .Жаһанданудың үлгілері..</w:t>
      </w:r>
    </w:p>
    <w:p w:rsidR="00FD2E16" w:rsidRPr="00826CE0" w:rsidRDefault="00FD2E16" w:rsidP="008311B4">
      <w:pPr>
        <w:shd w:val="clear" w:color="auto" w:fill="FFFFFF"/>
        <w:autoSpaceDE w:val="0"/>
        <w:autoSpaceDN w:val="0"/>
        <w:adjustRightInd w:val="0"/>
        <w:jc w:val="both"/>
        <w:rPr>
          <w:sz w:val="30"/>
          <w:szCs w:val="30"/>
          <w:lang w:val="kk-KZ"/>
        </w:rPr>
      </w:pPr>
      <w:r w:rsidRPr="00826CE0">
        <w:rPr>
          <w:b/>
          <w:bCs/>
          <w:noProof/>
          <w:color w:val="000000"/>
          <w:sz w:val="30"/>
          <w:szCs w:val="30"/>
          <w:lang w:val="kk-KZ"/>
        </w:rPr>
        <w:t xml:space="preserve">Өткізу түрі: Кең көлемде әңгіме құру, </w:t>
      </w:r>
      <w:r w:rsidRPr="00826CE0">
        <w:rPr>
          <w:b/>
          <w:sz w:val="30"/>
          <w:szCs w:val="30"/>
          <w:lang w:val="kk-KZ"/>
        </w:rPr>
        <w:t>«Ойлы ара»</w:t>
      </w:r>
      <w:r w:rsidRPr="00826CE0">
        <w:rPr>
          <w:sz w:val="30"/>
          <w:szCs w:val="30"/>
          <w:lang w:val="kk-KZ"/>
        </w:rPr>
        <w:t xml:space="preserve"> әдісі</w:t>
      </w:r>
    </w:p>
    <w:p w:rsidR="00FD2E16" w:rsidRPr="00826CE0" w:rsidRDefault="00FB1F03" w:rsidP="008A58B9">
      <w:pPr>
        <w:pStyle w:val="a5"/>
        <w:tabs>
          <w:tab w:val="left" w:pos="284"/>
        </w:tabs>
        <w:spacing w:after="0" w:line="240" w:lineRule="auto"/>
        <w:jc w:val="both"/>
        <w:rPr>
          <w:rFonts w:ascii="Times New Roman" w:hAnsi="Times New Roman"/>
          <w:iCs/>
          <w:sz w:val="28"/>
          <w:szCs w:val="28"/>
          <w:lang w:val="sr-Cyrl-CS"/>
        </w:rPr>
      </w:pPr>
      <w:r>
        <w:rPr>
          <w:rFonts w:ascii="Times New Roman" w:hAnsi="Times New Roman"/>
          <w:sz w:val="30"/>
          <w:szCs w:val="30"/>
          <w:lang w:val="kk-KZ"/>
        </w:rPr>
        <w:t>Бірінші сұрақ бойынша с</w:t>
      </w:r>
      <w:r w:rsidR="00FD2E16" w:rsidRPr="00826CE0">
        <w:rPr>
          <w:rFonts w:ascii="Times New Roman" w:hAnsi="Times New Roman"/>
          <w:sz w:val="30"/>
          <w:szCs w:val="30"/>
          <w:lang w:val="kk-KZ"/>
        </w:rPr>
        <w:t xml:space="preserve">туденттер негізгі ұғымдар мен терминдерді оқиды, жаһанданудың негізгі ұғымдарына түсінік беріледі.  </w:t>
      </w:r>
      <w:r w:rsidR="00FD2E16" w:rsidRPr="00826CE0">
        <w:rPr>
          <w:rFonts w:ascii="Times New Roman" w:hAnsi="Times New Roman"/>
          <w:sz w:val="30"/>
          <w:szCs w:val="30"/>
          <w:lang w:val="kk-KZ"/>
        </w:rPr>
        <w:tab/>
        <w:t xml:space="preserve">Әрі қарай </w:t>
      </w:r>
      <w:r w:rsidR="00FD2E16" w:rsidRPr="00826CE0">
        <w:rPr>
          <w:rFonts w:ascii="Times New Roman" w:hAnsi="Times New Roman"/>
          <w:b/>
          <w:sz w:val="30"/>
          <w:szCs w:val="30"/>
          <w:lang w:val="kk-KZ"/>
        </w:rPr>
        <w:t>«Ойлы ара»</w:t>
      </w:r>
      <w:r w:rsidR="00FD2E16" w:rsidRPr="00826CE0">
        <w:rPr>
          <w:rFonts w:ascii="Times New Roman" w:hAnsi="Times New Roman"/>
          <w:sz w:val="30"/>
          <w:szCs w:val="30"/>
          <w:lang w:val="kk-KZ"/>
        </w:rPr>
        <w:t xml:space="preserve"> әдісі қолданылады: бұған қатысушылар бірнеше кішігірім топтарға бірігіп, өзара тең немесе құрамы жағынан тең болады. Бұл басқаша айтқанда «үй топтары» деп аталады. Әрбір «үй тобы» белгілі бір проблема төңірегінде жұмыс істейді немесе проблеманың бір бөлігін сөз етеді, заңдастырушы акт т.б. Осылайша «үй тобының» әрбір қатысушысы белгілі бір мәселе жөнінде эксперт болып шыға келеді. Мұнан соң әрбір «үй тобының» мүшелері ретімен саналады. Одан соң жаңа топтар құрылады: «үй тобының» бірінші нөмірлері бөлек жиналады, екіншілері бөлек т.б. Жаңа топтарда әр түрлі мәселелер бойынша эксперттер жиналады. Оларды «эксперттеуші топтар» деп атайды. Бұл топ мүшелері бір біріне өздері эксперт ретінде қарастыратын мәселелермен таныстырады. Мәселен, «эксперттер»,        </w:t>
      </w:r>
      <w:r w:rsidR="00FD2E16" w:rsidRPr="00826CE0">
        <w:rPr>
          <w:rFonts w:ascii="Times New Roman" w:hAnsi="Times New Roman"/>
          <w:iCs/>
          <w:sz w:val="28"/>
          <w:szCs w:val="28"/>
          <w:lang w:val="sr-Cyrl-CS"/>
        </w:rPr>
        <w:t>1. Жаһанданудың білім саласына тигізер әсері?</w:t>
      </w:r>
    </w:p>
    <w:p w:rsidR="00FD2E16" w:rsidRPr="00826CE0" w:rsidRDefault="00FD2E16" w:rsidP="008A58B9">
      <w:pPr>
        <w:pStyle w:val="a5"/>
        <w:tabs>
          <w:tab w:val="left" w:pos="284"/>
        </w:tabs>
        <w:spacing w:after="0" w:line="240" w:lineRule="auto"/>
        <w:jc w:val="both"/>
        <w:rPr>
          <w:rFonts w:ascii="Times New Roman" w:hAnsi="Times New Roman"/>
          <w:iCs/>
          <w:sz w:val="28"/>
          <w:szCs w:val="28"/>
          <w:lang w:val="sr-Cyrl-CS"/>
        </w:rPr>
      </w:pPr>
      <w:r w:rsidRPr="00826CE0">
        <w:rPr>
          <w:rFonts w:ascii="Times New Roman" w:hAnsi="Times New Roman"/>
          <w:iCs/>
          <w:sz w:val="28"/>
          <w:szCs w:val="28"/>
          <w:lang w:val="sr-Cyrl-CS"/>
        </w:rPr>
        <w:t>2. Тиімді жақтары?</w:t>
      </w:r>
    </w:p>
    <w:p w:rsidR="00FD2E16" w:rsidRPr="00826CE0" w:rsidRDefault="00FD2E16" w:rsidP="008A58B9">
      <w:pPr>
        <w:pStyle w:val="a5"/>
        <w:tabs>
          <w:tab w:val="left" w:pos="284"/>
        </w:tabs>
        <w:spacing w:after="0" w:line="240" w:lineRule="auto"/>
        <w:jc w:val="both"/>
        <w:rPr>
          <w:rFonts w:ascii="Times New Roman" w:hAnsi="Times New Roman"/>
          <w:iCs/>
          <w:sz w:val="28"/>
          <w:szCs w:val="28"/>
          <w:lang w:val="sr-Cyrl-CS"/>
        </w:rPr>
      </w:pPr>
      <w:r w:rsidRPr="00826CE0">
        <w:rPr>
          <w:rFonts w:ascii="Times New Roman" w:hAnsi="Times New Roman"/>
          <w:iCs/>
          <w:sz w:val="28"/>
          <w:szCs w:val="28"/>
          <w:lang w:val="sr-Cyrl-CS"/>
        </w:rPr>
        <w:t>3. Тимсіз жақтары?</w:t>
      </w:r>
    </w:p>
    <w:p w:rsidR="00FD2E16" w:rsidRPr="00826CE0" w:rsidRDefault="00FD2E16" w:rsidP="001A0AD6">
      <w:pPr>
        <w:pStyle w:val="a5"/>
        <w:tabs>
          <w:tab w:val="left" w:pos="284"/>
        </w:tabs>
        <w:spacing w:after="0" w:line="240" w:lineRule="auto"/>
        <w:jc w:val="both"/>
        <w:rPr>
          <w:sz w:val="30"/>
          <w:szCs w:val="30"/>
          <w:lang w:val="kk-KZ"/>
        </w:rPr>
      </w:pPr>
      <w:r w:rsidRPr="00826CE0">
        <w:rPr>
          <w:rFonts w:ascii="Times New Roman" w:hAnsi="Times New Roman"/>
          <w:iCs/>
          <w:sz w:val="28"/>
          <w:szCs w:val="28"/>
          <w:lang w:val="sr-Cyrl-CS"/>
        </w:rPr>
        <w:t>4.</w:t>
      </w:r>
      <w:r w:rsidRPr="00826CE0">
        <w:rPr>
          <w:rFonts w:ascii="Times New Roman" w:hAnsi="Times New Roman"/>
          <w:iCs/>
          <w:sz w:val="28"/>
          <w:szCs w:val="28"/>
          <w:lang w:val="sr-Cyrl-CS"/>
        </w:rPr>
        <w:tab/>
        <w:t xml:space="preserve">Студенттердің ұсыныстары? </w:t>
      </w:r>
      <w:r w:rsidRPr="00826CE0">
        <w:rPr>
          <w:rFonts w:ascii="Times New Roman" w:hAnsi="Times New Roman"/>
          <w:sz w:val="30"/>
          <w:szCs w:val="30"/>
          <w:lang w:val="kk-KZ"/>
        </w:rPr>
        <w:t>деген сұрақтарға жауап іздейді</w:t>
      </w:r>
      <w:r w:rsidRPr="00826CE0">
        <w:rPr>
          <w:sz w:val="30"/>
          <w:szCs w:val="30"/>
          <w:lang w:val="kk-KZ"/>
        </w:rPr>
        <w:t>.</w:t>
      </w:r>
    </w:p>
    <w:p w:rsidR="00FD2E16" w:rsidRPr="00826CE0" w:rsidRDefault="00FD2E16" w:rsidP="00062117">
      <w:pPr>
        <w:shd w:val="clear" w:color="auto" w:fill="FFFFFF"/>
        <w:jc w:val="both"/>
        <w:rPr>
          <w:lang w:val="kk-KZ"/>
        </w:rPr>
      </w:pPr>
      <w:r w:rsidRPr="00826CE0">
        <w:rPr>
          <w:lang w:val="kk-KZ"/>
        </w:rPr>
        <w:t xml:space="preserve">         Жаһандану жағдайында ұлттық білім беру жүйелерінің дамуы және интеграциялануының мақсаты:</w:t>
      </w:r>
    </w:p>
    <w:p w:rsidR="00FD2E16" w:rsidRPr="00826CE0" w:rsidRDefault="00FD2E16" w:rsidP="00062117">
      <w:pPr>
        <w:jc w:val="both"/>
        <w:rPr>
          <w:lang w:val="kk-KZ"/>
        </w:rPr>
      </w:pPr>
      <w:r w:rsidRPr="00826CE0">
        <w:rPr>
          <w:lang w:val="kk-KZ"/>
        </w:rPr>
        <w:t>1. Әлемдік жаhандану жағдайында ұлттық білім беру жүйелерінің дамуы және интеграциялануының  кезеңінде жастарға берілер білімнің мазмұнын ұлттық құндылықтармен, мәдениетаралық түсінік-пайыммен, ақпараттық жетістіктермен, тілдік (ана тілі мен шетел тілдері) байлықпен толықтыру.</w:t>
      </w:r>
    </w:p>
    <w:p w:rsidR="00FD2E16" w:rsidRPr="00826CE0" w:rsidRDefault="00FD2E16" w:rsidP="00062117">
      <w:pPr>
        <w:jc w:val="both"/>
        <w:rPr>
          <w:lang w:val="kk-KZ"/>
        </w:rPr>
      </w:pPr>
      <w:r w:rsidRPr="00826CE0">
        <w:rPr>
          <w:lang w:val="kk-KZ"/>
        </w:rPr>
        <w:t>2.Жастардың бойында қоғам</w:t>
      </w:r>
      <w:r w:rsidRPr="00826CE0">
        <w:rPr>
          <w:lang w:val="kk-KZ"/>
        </w:rPr>
        <w:softHyphen/>
        <w:t>ның экономикалық және әлеуметтік са</w:t>
      </w:r>
      <w:r w:rsidRPr="00826CE0">
        <w:rPr>
          <w:lang w:val="kk-KZ"/>
        </w:rPr>
        <w:softHyphen/>
        <w:t>ласына деген практикалық таным негізін қа</w:t>
      </w:r>
      <w:r w:rsidRPr="00826CE0">
        <w:rPr>
          <w:lang w:val="kk-KZ"/>
        </w:rPr>
        <w:softHyphen/>
        <w:t>лыптастырып, өзінің, отбасының, достары</w:t>
      </w:r>
      <w:r w:rsidRPr="00826CE0">
        <w:rPr>
          <w:lang w:val="kk-KZ"/>
        </w:rPr>
        <w:softHyphen/>
        <w:t>ның, айналасының, жалпы қоғамның әл-ауқатын ойлайтын жауапкершілігін сезін</w:t>
      </w:r>
      <w:r w:rsidRPr="00826CE0">
        <w:rPr>
          <w:lang w:val="kk-KZ"/>
        </w:rPr>
        <w:softHyphen/>
        <w:t>діру.</w:t>
      </w:r>
    </w:p>
    <w:p w:rsidR="00FD2E16" w:rsidRPr="00826CE0" w:rsidRDefault="00FD2E16" w:rsidP="00062117">
      <w:pPr>
        <w:jc w:val="both"/>
        <w:rPr>
          <w:lang w:val="kk-KZ"/>
        </w:rPr>
      </w:pPr>
      <w:r w:rsidRPr="00826CE0">
        <w:rPr>
          <w:lang w:val="kk-KZ"/>
        </w:rPr>
        <w:t>3. Шыққан әлеуметтік тегіне қарамай, талантты да белсенді, білімді де ойлы жастарды толық қолдау арқылы қоғам</w:t>
      </w:r>
      <w:r w:rsidRPr="00826CE0">
        <w:rPr>
          <w:lang w:val="kk-KZ"/>
        </w:rPr>
        <w:softHyphen/>
        <w:t xml:space="preserve">ның әлеуметтік икемділігін </w:t>
      </w:r>
      <w:r w:rsidRPr="00826CE0">
        <w:rPr>
          <w:lang w:val="kk-KZ"/>
        </w:rPr>
        <w:lastRenderedPageBreak/>
        <w:t>қамтамасыз ету қажет. Осы арқылы жас буынның ақылды адам денсаулығы зор, рухани дүниесі бай, адамгершілікті, тәуелсіз жеке тұлғаны қалыптастыру.</w:t>
      </w:r>
    </w:p>
    <w:p w:rsidR="00FD2E16" w:rsidRPr="00826CE0" w:rsidRDefault="00FD2E16" w:rsidP="00062117">
      <w:pPr>
        <w:jc w:val="both"/>
        <w:rPr>
          <w:lang w:val="kk-KZ"/>
        </w:rPr>
      </w:pPr>
      <w:r w:rsidRPr="00826CE0">
        <w:rPr>
          <w:lang w:val="kk-KZ"/>
        </w:rPr>
        <w:t>4.Білім мәдениеті мен қоғам алдындағы жауап</w:t>
      </w:r>
      <w:r w:rsidRPr="00826CE0">
        <w:rPr>
          <w:lang w:val="kk-KZ"/>
        </w:rPr>
        <w:softHyphen/>
        <w:t>кершілікке бағытталған кешенді іс-шараны жағымсыз нәрселерді (наркомания, бейәдептілік, т.б.) аластатуға бағыттап құру.</w:t>
      </w:r>
    </w:p>
    <w:p w:rsidR="00FD2E16" w:rsidRPr="00826CE0" w:rsidRDefault="00FD2E16" w:rsidP="00062117">
      <w:pPr>
        <w:jc w:val="both"/>
        <w:rPr>
          <w:lang w:val="kk-KZ"/>
        </w:rPr>
      </w:pPr>
      <w:r w:rsidRPr="00826CE0">
        <w:rPr>
          <w:lang w:val="kk-KZ"/>
        </w:rPr>
        <w:t>5.Білім – еркіндік пен таңдаудың көзі әрі дем берушісі. Білімге әлеуметтік тапсырыс беруші – жалғыз мемлекет емес, мүдделі мекемелер, ойлы да іскер адамдар болуы тиіс.</w:t>
      </w:r>
    </w:p>
    <w:p w:rsidR="00FD2E16" w:rsidRPr="00826CE0" w:rsidRDefault="00FD2E16" w:rsidP="0011546F">
      <w:pPr>
        <w:pStyle w:val="a5"/>
        <w:spacing w:after="0" w:line="240" w:lineRule="auto"/>
        <w:jc w:val="both"/>
        <w:rPr>
          <w:rFonts w:ascii="Times New Roman" w:hAnsi="Times New Roman"/>
          <w:iCs/>
          <w:sz w:val="28"/>
          <w:szCs w:val="28"/>
          <w:lang w:val="sr-Cyrl-CS"/>
        </w:rPr>
      </w:pPr>
      <w:r w:rsidRPr="00826CE0">
        <w:rPr>
          <w:rFonts w:ascii="Times New Roman" w:hAnsi="Times New Roman"/>
          <w:iCs/>
          <w:sz w:val="28"/>
          <w:szCs w:val="28"/>
          <w:lang w:val="sr-Cyrl-CS"/>
        </w:rPr>
        <w:t>Студенттердің тақырыпты меңгергенін нақтылау үшін төмендегідей сұрақтар қойылады:</w:t>
      </w:r>
    </w:p>
    <w:p w:rsidR="00FD2E16" w:rsidRPr="00826CE0" w:rsidRDefault="00FD2E16" w:rsidP="001A0AD6">
      <w:pPr>
        <w:pStyle w:val="a5"/>
        <w:tabs>
          <w:tab w:val="left" w:pos="284"/>
          <w:tab w:val="left" w:pos="837"/>
        </w:tabs>
        <w:spacing w:after="0" w:line="240" w:lineRule="auto"/>
        <w:jc w:val="both"/>
        <w:rPr>
          <w:rFonts w:ascii="Times New Roman" w:hAnsi="Times New Roman"/>
          <w:i/>
          <w:iCs/>
          <w:sz w:val="30"/>
          <w:szCs w:val="30"/>
          <w:lang w:val="sr-Cyrl-CS"/>
        </w:rPr>
      </w:pPr>
      <w:r w:rsidRPr="00826CE0">
        <w:rPr>
          <w:rFonts w:ascii="Times New Roman" w:hAnsi="Times New Roman"/>
          <w:iCs/>
          <w:sz w:val="28"/>
          <w:szCs w:val="28"/>
          <w:lang w:val="sr-Cyrl-CS"/>
        </w:rPr>
        <w:tab/>
      </w:r>
    </w:p>
    <w:p w:rsidR="00FD2E16" w:rsidRPr="00826CE0" w:rsidRDefault="00FD2E16" w:rsidP="00726E55">
      <w:pPr>
        <w:pStyle w:val="a5"/>
        <w:tabs>
          <w:tab w:val="left" w:pos="284"/>
        </w:tabs>
        <w:spacing w:after="0" w:line="240" w:lineRule="auto"/>
        <w:jc w:val="both"/>
        <w:rPr>
          <w:rFonts w:ascii="Times New Roman" w:hAnsi="Times New Roman"/>
          <w:b/>
          <w:sz w:val="30"/>
          <w:szCs w:val="30"/>
          <w:lang w:val="sr-Cyrl-CS"/>
        </w:rPr>
      </w:pPr>
      <w:r w:rsidRPr="00826CE0">
        <w:rPr>
          <w:rFonts w:ascii="Times New Roman" w:hAnsi="Times New Roman"/>
          <w:b/>
          <w:iCs/>
          <w:sz w:val="30"/>
          <w:szCs w:val="30"/>
          <w:lang w:val="sr-Cyrl-CS"/>
        </w:rPr>
        <w:t>Ұсынылатын әдебиеттер:</w:t>
      </w:r>
    </w:p>
    <w:p w:rsidR="00FD2E16" w:rsidRPr="00826CE0" w:rsidRDefault="00FD2E16" w:rsidP="002306E4">
      <w:pPr>
        <w:numPr>
          <w:ilvl w:val="0"/>
          <w:numId w:val="16"/>
        </w:numPr>
        <w:ind w:left="0"/>
        <w:rPr>
          <w:lang w:val="sr-Cyrl-CS"/>
        </w:rPr>
      </w:pPr>
      <w:r w:rsidRPr="00826CE0">
        <w:rPr>
          <w:lang w:val="sr-Cyrl-CS"/>
        </w:rPr>
        <w:t>М.Валиева «Жаңа педагогикалық технологиялар» Әдістемелік нұсқау, 2002 жыл</w:t>
      </w:r>
    </w:p>
    <w:p w:rsidR="00FD2E16" w:rsidRPr="00826CE0" w:rsidRDefault="00FD2E16" w:rsidP="002306E4">
      <w:pPr>
        <w:numPr>
          <w:ilvl w:val="0"/>
          <w:numId w:val="16"/>
        </w:numPr>
        <w:ind w:left="0"/>
      </w:pPr>
      <w:r w:rsidRPr="00826CE0">
        <w:rPr>
          <w:lang w:val="sr-Cyrl-CS"/>
        </w:rPr>
        <w:t xml:space="preserve">“Технологиялар арқылы сабақтың тиімділігін арттыру”. </w:t>
      </w:r>
      <w:r w:rsidRPr="00826CE0">
        <w:t>Ғаламтор желісі</w:t>
      </w:r>
    </w:p>
    <w:p w:rsidR="00FD2E16" w:rsidRPr="00826CE0" w:rsidRDefault="00FD2E16" w:rsidP="002306E4">
      <w:pPr>
        <w:numPr>
          <w:ilvl w:val="0"/>
          <w:numId w:val="16"/>
        </w:numPr>
        <w:ind w:left="0"/>
      </w:pPr>
      <w:r w:rsidRPr="00826CE0">
        <w:t xml:space="preserve">Беспалько В.П. Слагаемые педагогической технологии [Текст]. М., 1989. </w:t>
      </w:r>
    </w:p>
    <w:p w:rsidR="00FD2E16" w:rsidRPr="00826CE0" w:rsidRDefault="00FD2E16" w:rsidP="002306E4">
      <w:pPr>
        <w:numPr>
          <w:ilvl w:val="0"/>
          <w:numId w:val="16"/>
        </w:numPr>
        <w:ind w:left="0"/>
      </w:pPr>
      <w:r w:rsidRPr="00826CE0">
        <w:t xml:space="preserve">Загашев И. О., Заир-Бек С. И., Муштавинская И. В. Учим детей мыслить критически [Текст]. СПб, 2003. </w:t>
      </w:r>
    </w:p>
    <w:p w:rsidR="00FD2E16" w:rsidRPr="00826CE0" w:rsidRDefault="00FD2E16" w:rsidP="002306E4">
      <w:pPr>
        <w:numPr>
          <w:ilvl w:val="0"/>
          <w:numId w:val="16"/>
        </w:numPr>
        <w:ind w:left="0"/>
      </w:pPr>
      <w:r w:rsidRPr="00826CE0">
        <w:t>Лебедева М.Б., Шилова О.Н. Развитие мышления учащихся средствами информационных технологий: Учебно-методическое пособие</w:t>
      </w:r>
    </w:p>
    <w:p w:rsidR="00FD2E16" w:rsidRPr="00826CE0" w:rsidRDefault="00FD2E16" w:rsidP="002306E4">
      <w:pPr>
        <w:numPr>
          <w:ilvl w:val="0"/>
          <w:numId w:val="16"/>
        </w:numPr>
        <w:ind w:left="0"/>
      </w:pPr>
      <w:r w:rsidRPr="00826CE0">
        <w:t xml:space="preserve">Программа «Учимся с Intel». Методические рекомендации преподавания курса для начальной школы с использованием СМРС [Текст]. М: Интуит.ру, 2006. </w:t>
      </w:r>
    </w:p>
    <w:p w:rsidR="00FD2E16" w:rsidRPr="00826CE0" w:rsidRDefault="00FD2E16" w:rsidP="008311B4">
      <w:pPr>
        <w:rPr>
          <w:noProof/>
          <w:color w:val="000000"/>
          <w:sz w:val="30"/>
          <w:szCs w:val="30"/>
          <w:lang w:val="kk-KZ"/>
        </w:rPr>
      </w:pPr>
    </w:p>
    <w:p w:rsidR="00FD2E16" w:rsidRPr="00826CE0" w:rsidRDefault="00FD2E16" w:rsidP="000A6BB6">
      <w:pPr>
        <w:rPr>
          <w:b/>
          <w:noProof/>
          <w:sz w:val="30"/>
          <w:szCs w:val="30"/>
          <w:lang w:val="kk-KZ"/>
        </w:rPr>
      </w:pPr>
      <w:r w:rsidRPr="00826CE0">
        <w:rPr>
          <w:b/>
          <w:bCs/>
          <w:sz w:val="30"/>
          <w:szCs w:val="30"/>
          <w:lang w:val="kk-KZ"/>
        </w:rPr>
        <w:t>2-</w:t>
      </w:r>
      <w:r w:rsidRPr="00826CE0">
        <w:rPr>
          <w:b/>
          <w:bCs/>
          <w:noProof/>
          <w:sz w:val="30"/>
          <w:szCs w:val="30"/>
          <w:lang w:val="kk-KZ"/>
        </w:rPr>
        <w:t>тақырып.</w:t>
      </w:r>
      <w:r w:rsidRPr="00826CE0">
        <w:rPr>
          <w:b/>
          <w:lang w:val="kk-KZ"/>
        </w:rPr>
        <w:t>Тұлғаның білім алуының қазіргі заманғы тәсілдері.</w:t>
      </w:r>
    </w:p>
    <w:p w:rsidR="00FD2E16" w:rsidRPr="00826CE0" w:rsidRDefault="00FD2E16" w:rsidP="00063976">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30"/>
          <w:szCs w:val="30"/>
          <w:lang w:val="kk-KZ"/>
        </w:rPr>
      </w:pPr>
      <w:r w:rsidRPr="00826CE0">
        <w:rPr>
          <w:rFonts w:ascii="Times New Roman" w:hAnsi="Times New Roman"/>
          <w:b/>
          <w:sz w:val="30"/>
          <w:szCs w:val="30"/>
          <w:lang w:val="kk-KZ"/>
        </w:rPr>
        <w:t xml:space="preserve">Семинардың мақсаты: </w:t>
      </w:r>
      <w:r w:rsidRPr="00826CE0">
        <w:rPr>
          <w:rFonts w:ascii="Times New Roman" w:hAnsi="Times New Roman"/>
          <w:sz w:val="30"/>
          <w:szCs w:val="30"/>
          <w:lang w:val="kk-KZ"/>
        </w:rPr>
        <w:t>оқытушының іс-әрекетіндегі білім беру тәсілін меңгеру және сабақ үстіндегі білім алушылардың оқу-танымдық білімдерін меңгеруді ұйымдастыру.</w:t>
      </w:r>
    </w:p>
    <w:p w:rsidR="00FD2E16" w:rsidRPr="00826CE0" w:rsidRDefault="00FD2E16" w:rsidP="00063976">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30"/>
          <w:szCs w:val="30"/>
          <w:lang w:val="kk-KZ"/>
        </w:rPr>
      </w:pPr>
      <w:r w:rsidRPr="00826CE0">
        <w:rPr>
          <w:rFonts w:ascii="Times New Roman" w:hAnsi="Times New Roman"/>
          <w:b/>
          <w:sz w:val="30"/>
          <w:szCs w:val="30"/>
          <w:lang w:val="kk-KZ"/>
        </w:rPr>
        <w:t>Жоспар:</w:t>
      </w:r>
    </w:p>
    <w:p w:rsidR="006A1995" w:rsidRDefault="006A1995" w:rsidP="002306E4">
      <w:pPr>
        <w:pStyle w:val="a3"/>
        <w:numPr>
          <w:ilvl w:val="0"/>
          <w:numId w:val="24"/>
        </w:numPr>
        <w:shd w:val="clear" w:color="auto" w:fill="FFFFFF"/>
        <w:tabs>
          <w:tab w:val="left" w:pos="0"/>
        </w:tabs>
        <w:autoSpaceDE w:val="0"/>
        <w:autoSpaceDN w:val="0"/>
        <w:adjustRightInd w:val="0"/>
        <w:spacing w:after="0" w:line="240" w:lineRule="auto"/>
        <w:ind w:left="709" w:hanging="349"/>
        <w:jc w:val="both"/>
        <w:rPr>
          <w:rFonts w:ascii="Times New Roman" w:hAnsi="Times New Roman"/>
          <w:sz w:val="30"/>
          <w:szCs w:val="30"/>
          <w:lang w:val="kk-KZ"/>
        </w:rPr>
      </w:pPr>
      <w:r>
        <w:rPr>
          <w:rFonts w:ascii="Times New Roman" w:hAnsi="Times New Roman"/>
          <w:sz w:val="30"/>
          <w:szCs w:val="30"/>
          <w:lang w:val="kk-KZ"/>
        </w:rPr>
        <w:t>Тұлғаның білім алуының қазіргі заманғы тәсілдері</w:t>
      </w:r>
    </w:p>
    <w:p w:rsidR="006A1995" w:rsidRDefault="006A1995" w:rsidP="002306E4">
      <w:pPr>
        <w:pStyle w:val="a3"/>
        <w:numPr>
          <w:ilvl w:val="0"/>
          <w:numId w:val="24"/>
        </w:numPr>
        <w:shd w:val="clear" w:color="auto" w:fill="FFFFFF"/>
        <w:tabs>
          <w:tab w:val="left" w:pos="0"/>
        </w:tabs>
        <w:autoSpaceDE w:val="0"/>
        <w:autoSpaceDN w:val="0"/>
        <w:adjustRightInd w:val="0"/>
        <w:spacing w:after="0" w:line="240" w:lineRule="auto"/>
        <w:jc w:val="both"/>
        <w:rPr>
          <w:rFonts w:ascii="Times New Roman" w:hAnsi="Times New Roman"/>
          <w:sz w:val="30"/>
          <w:szCs w:val="30"/>
          <w:lang w:val="kk-KZ"/>
        </w:rPr>
      </w:pPr>
      <w:r>
        <w:rPr>
          <w:rFonts w:ascii="Times New Roman" w:hAnsi="Times New Roman"/>
          <w:sz w:val="30"/>
          <w:szCs w:val="30"/>
          <w:lang w:val="kk-KZ"/>
        </w:rPr>
        <w:t>Қазіргі заманғы тәсілдердің мақсаты</w:t>
      </w:r>
    </w:p>
    <w:p w:rsidR="00FD2E16" w:rsidRPr="006A1995" w:rsidRDefault="006A1995" w:rsidP="002306E4">
      <w:pPr>
        <w:pStyle w:val="a3"/>
        <w:numPr>
          <w:ilvl w:val="0"/>
          <w:numId w:val="24"/>
        </w:numPr>
        <w:shd w:val="clear" w:color="auto" w:fill="FFFFFF"/>
        <w:tabs>
          <w:tab w:val="left" w:pos="0"/>
        </w:tabs>
        <w:autoSpaceDE w:val="0"/>
        <w:autoSpaceDN w:val="0"/>
        <w:adjustRightInd w:val="0"/>
        <w:spacing w:after="0" w:line="240" w:lineRule="auto"/>
        <w:jc w:val="both"/>
        <w:rPr>
          <w:rFonts w:ascii="Times New Roman" w:hAnsi="Times New Roman"/>
          <w:sz w:val="30"/>
          <w:szCs w:val="30"/>
          <w:lang w:val="kk-KZ"/>
        </w:rPr>
      </w:pPr>
      <w:r>
        <w:rPr>
          <w:rFonts w:ascii="Times New Roman" w:hAnsi="Times New Roman"/>
          <w:sz w:val="30"/>
          <w:szCs w:val="30"/>
          <w:lang w:val="kk-KZ"/>
        </w:rPr>
        <w:t>Білім берудегі тәсілдердің ерекшеліктері мен байланыстары.</w:t>
      </w:r>
    </w:p>
    <w:p w:rsidR="00FD2E16" w:rsidRPr="00826CE0" w:rsidRDefault="00FD2E16" w:rsidP="00063976">
      <w:pPr>
        <w:jc w:val="both"/>
        <w:rPr>
          <w:lang w:val="kk-KZ"/>
        </w:rPr>
      </w:pPr>
      <w:r w:rsidRPr="00826CE0">
        <w:rPr>
          <w:b/>
          <w:lang w:val="kk-KZ"/>
        </w:rPr>
        <w:t>Негізгі ұғымдар:</w:t>
      </w:r>
      <w:r w:rsidRPr="00826CE0">
        <w:rPr>
          <w:lang w:val="kk-KZ"/>
        </w:rPr>
        <w:t xml:space="preserve"> әдістер, оқыту тәсілдері, әдістемелік тәсілдер, оқыту құралдары, оқу әдістерін жіктеу. </w:t>
      </w:r>
    </w:p>
    <w:p w:rsidR="00FD2E16" w:rsidRPr="00826CE0" w:rsidRDefault="00FD2E16" w:rsidP="00063976">
      <w:pPr>
        <w:jc w:val="both"/>
        <w:rPr>
          <w:sz w:val="30"/>
          <w:szCs w:val="30"/>
          <w:lang w:val="kk-KZ"/>
        </w:rPr>
      </w:pPr>
      <w:r w:rsidRPr="00826CE0">
        <w:rPr>
          <w:b/>
          <w:bCs/>
          <w:noProof/>
          <w:color w:val="000000"/>
          <w:sz w:val="30"/>
          <w:szCs w:val="30"/>
          <w:lang w:val="kk-KZ"/>
        </w:rPr>
        <w:t>Өткізу түрі:</w:t>
      </w:r>
      <w:r w:rsidRPr="00826CE0">
        <w:rPr>
          <w:sz w:val="30"/>
          <w:szCs w:val="30"/>
          <w:lang w:val="kk-KZ"/>
        </w:rPr>
        <w:t xml:space="preserve"> семинар конференция, дөңгелек үстел</w:t>
      </w:r>
    </w:p>
    <w:p w:rsidR="00FD2E16" w:rsidRPr="00B84F45" w:rsidRDefault="00B84F45" w:rsidP="00B84F45">
      <w:pPr>
        <w:jc w:val="both"/>
        <w:rPr>
          <w:sz w:val="30"/>
          <w:szCs w:val="30"/>
          <w:lang w:val="kk-KZ"/>
        </w:rPr>
      </w:pPr>
      <w:r w:rsidRPr="00B84F45">
        <w:rPr>
          <w:sz w:val="30"/>
          <w:szCs w:val="30"/>
          <w:lang w:val="kk-KZ"/>
        </w:rPr>
        <w:t>1.</w:t>
      </w:r>
      <w:r w:rsidR="00FD2E16" w:rsidRPr="00B84F45">
        <w:rPr>
          <w:sz w:val="30"/>
          <w:szCs w:val="30"/>
          <w:lang w:val="kk-KZ"/>
        </w:rPr>
        <w:t xml:space="preserve">Оқытушы семинар сабағын </w:t>
      </w:r>
      <w:r w:rsidR="004607DA" w:rsidRPr="00B84F45">
        <w:rPr>
          <w:sz w:val="30"/>
          <w:szCs w:val="30"/>
          <w:lang w:val="kk-KZ"/>
        </w:rPr>
        <w:t>конференция  ретінде</w:t>
      </w:r>
      <w:r w:rsidR="00FD2E16" w:rsidRPr="00B84F45">
        <w:rPr>
          <w:sz w:val="30"/>
          <w:szCs w:val="30"/>
          <w:lang w:val="kk-KZ"/>
        </w:rPr>
        <w:t xml:space="preserve"> студенттерге дөңгелек үстел </w:t>
      </w:r>
      <w:r w:rsidR="004607DA" w:rsidRPr="00B84F45">
        <w:rPr>
          <w:sz w:val="30"/>
          <w:szCs w:val="30"/>
          <w:lang w:val="kk-KZ"/>
        </w:rPr>
        <w:t>аясында</w:t>
      </w:r>
      <w:r w:rsidR="00FD2E16" w:rsidRPr="00B84F45">
        <w:rPr>
          <w:sz w:val="30"/>
          <w:szCs w:val="30"/>
          <w:lang w:val="kk-KZ"/>
        </w:rPr>
        <w:t xml:space="preserve"> өткізеді.</w:t>
      </w:r>
      <w:r w:rsidR="004607DA" w:rsidRPr="00B84F45">
        <w:rPr>
          <w:sz w:val="30"/>
          <w:szCs w:val="30"/>
          <w:lang w:val="kk-KZ"/>
        </w:rPr>
        <w:t xml:space="preserve"> Студенттер</w:t>
      </w:r>
      <w:r w:rsidRPr="00B84F45">
        <w:rPr>
          <w:sz w:val="30"/>
          <w:szCs w:val="30"/>
          <w:lang w:val="kk-KZ"/>
        </w:rPr>
        <w:t xml:space="preserve"> үйге берілшен тапсырма</w:t>
      </w:r>
      <w:r w:rsidR="004607DA" w:rsidRPr="00B84F45">
        <w:rPr>
          <w:lang w:val="kk-KZ"/>
        </w:rPr>
        <w:t>тұлғаның білім алуының қазіргі заманғы тәсілдері</w:t>
      </w:r>
      <w:r w:rsidRPr="00B84F45">
        <w:rPr>
          <w:sz w:val="30"/>
          <w:szCs w:val="30"/>
          <w:lang w:val="kk-KZ"/>
        </w:rPr>
        <w:t xml:space="preserve"> тақырыбында баяндама жазып келеді және баяндамаларын талқылайды. Баяндамада төмендегі сұрақтар қамтылуы тиіс.</w:t>
      </w:r>
    </w:p>
    <w:p w:rsidR="006A1995" w:rsidRDefault="006A1995" w:rsidP="00DB106E">
      <w:pPr>
        <w:pStyle w:val="ac"/>
        <w:spacing w:before="0" w:beforeAutospacing="0" w:after="0" w:afterAutospacing="0"/>
        <w:jc w:val="both"/>
        <w:rPr>
          <w:sz w:val="28"/>
          <w:szCs w:val="28"/>
          <w:lang w:val="kk-KZ"/>
        </w:rPr>
      </w:pPr>
      <w:r w:rsidRPr="006A1995">
        <w:rPr>
          <w:sz w:val="28"/>
          <w:szCs w:val="28"/>
          <w:lang w:val="kk-KZ"/>
        </w:rPr>
        <w:t xml:space="preserve">Қазіргі кезеңде қолданылып жүрген жаңа педагогикалық </w:t>
      </w:r>
      <w:r w:rsidR="00DB106E">
        <w:rPr>
          <w:sz w:val="28"/>
          <w:szCs w:val="28"/>
          <w:lang w:val="kk-KZ"/>
        </w:rPr>
        <w:t>тәсілдің</w:t>
      </w:r>
      <w:r w:rsidRPr="006A1995">
        <w:rPr>
          <w:sz w:val="28"/>
          <w:szCs w:val="28"/>
          <w:lang w:val="kk-KZ"/>
        </w:rPr>
        <w:t xml:space="preserve"> негізіне жататындар – əрбір оқушының жеке жəне дара ерекшеліктерін ескеру; </w:t>
      </w:r>
      <w:r w:rsidRPr="006A1995">
        <w:rPr>
          <w:sz w:val="28"/>
          <w:szCs w:val="28"/>
          <w:lang w:val="kk-KZ"/>
        </w:rPr>
        <w:lastRenderedPageBreak/>
        <w:t xml:space="preserve">оқушылардың қабілеттері мен шығармашылығын арттыру; оқушылардың өз бетінше жұмыс істеу, іздену дағдыларын қалыптастыру. </w:t>
      </w:r>
    </w:p>
    <w:p w:rsidR="00BB02A0" w:rsidRPr="00BB02A0" w:rsidRDefault="00DB106E" w:rsidP="00FD1860">
      <w:pPr>
        <w:pStyle w:val="ac"/>
        <w:spacing w:before="0" w:beforeAutospacing="0" w:after="0" w:afterAutospacing="0"/>
        <w:jc w:val="both"/>
        <w:rPr>
          <w:rStyle w:val="ad"/>
          <w:sz w:val="28"/>
          <w:szCs w:val="28"/>
          <w:lang w:val="kk-KZ"/>
        </w:rPr>
      </w:pPr>
      <w:r>
        <w:rPr>
          <w:i/>
          <w:sz w:val="28"/>
          <w:szCs w:val="28"/>
          <w:lang w:val="kk-KZ"/>
        </w:rPr>
        <w:t>Қазіргі заманғы тәсілдерге</w:t>
      </w:r>
      <w:r w:rsidR="006A1995" w:rsidRPr="006A1995">
        <w:rPr>
          <w:rStyle w:val="ad"/>
          <w:sz w:val="28"/>
          <w:szCs w:val="28"/>
          <w:lang w:val="kk-KZ"/>
        </w:rPr>
        <w:t>:</w:t>
      </w:r>
    </w:p>
    <w:p w:rsidR="00BB02A0" w:rsidRPr="00BB02A0" w:rsidRDefault="00DB106E" w:rsidP="002306E4">
      <w:pPr>
        <w:pStyle w:val="ac"/>
        <w:numPr>
          <w:ilvl w:val="0"/>
          <w:numId w:val="25"/>
        </w:numPr>
        <w:spacing w:before="0" w:beforeAutospacing="0" w:after="0" w:afterAutospacing="0"/>
        <w:jc w:val="both"/>
        <w:rPr>
          <w:rStyle w:val="ad"/>
          <w:i w:val="0"/>
          <w:iCs w:val="0"/>
          <w:sz w:val="28"/>
          <w:szCs w:val="28"/>
          <w:lang w:val="kk-KZ"/>
        </w:rPr>
      </w:pPr>
      <w:r>
        <w:rPr>
          <w:rStyle w:val="ad"/>
          <w:i w:val="0"/>
          <w:sz w:val="28"/>
          <w:szCs w:val="28"/>
          <w:lang w:val="kk-KZ"/>
        </w:rPr>
        <w:t xml:space="preserve">құзіреттілік тәсілі, </w:t>
      </w:r>
    </w:p>
    <w:p w:rsidR="00BB02A0" w:rsidRPr="00BB02A0" w:rsidRDefault="00DB106E" w:rsidP="002306E4">
      <w:pPr>
        <w:pStyle w:val="ac"/>
        <w:numPr>
          <w:ilvl w:val="0"/>
          <w:numId w:val="25"/>
        </w:numPr>
        <w:spacing w:before="0" w:beforeAutospacing="0" w:after="0" w:afterAutospacing="0"/>
        <w:jc w:val="both"/>
        <w:rPr>
          <w:rStyle w:val="ad"/>
          <w:i w:val="0"/>
          <w:iCs w:val="0"/>
          <w:sz w:val="28"/>
          <w:szCs w:val="28"/>
          <w:lang w:val="kk-KZ"/>
        </w:rPr>
      </w:pPr>
      <w:r>
        <w:rPr>
          <w:rStyle w:val="ad"/>
          <w:i w:val="0"/>
          <w:sz w:val="28"/>
          <w:szCs w:val="28"/>
          <w:lang w:val="kk-KZ"/>
        </w:rPr>
        <w:t xml:space="preserve">дамытушылық тәсілі, </w:t>
      </w:r>
    </w:p>
    <w:p w:rsidR="00BB02A0" w:rsidRPr="00BB02A0" w:rsidRDefault="00DB106E" w:rsidP="002306E4">
      <w:pPr>
        <w:pStyle w:val="ac"/>
        <w:numPr>
          <w:ilvl w:val="0"/>
          <w:numId w:val="25"/>
        </w:numPr>
        <w:spacing w:before="0" w:beforeAutospacing="0" w:after="0" w:afterAutospacing="0"/>
        <w:jc w:val="both"/>
        <w:rPr>
          <w:rStyle w:val="ad"/>
          <w:i w:val="0"/>
          <w:iCs w:val="0"/>
          <w:sz w:val="28"/>
          <w:szCs w:val="28"/>
          <w:lang w:val="kk-KZ"/>
        </w:rPr>
      </w:pPr>
      <w:r>
        <w:rPr>
          <w:rStyle w:val="ad"/>
          <w:i w:val="0"/>
          <w:sz w:val="28"/>
          <w:szCs w:val="28"/>
          <w:lang w:val="kk-KZ"/>
        </w:rPr>
        <w:t xml:space="preserve">тұлғаға бағыттылық тәсілі, </w:t>
      </w:r>
    </w:p>
    <w:p w:rsidR="00BB02A0" w:rsidRPr="00BB02A0" w:rsidRDefault="00BB02A0" w:rsidP="002306E4">
      <w:pPr>
        <w:pStyle w:val="ac"/>
        <w:numPr>
          <w:ilvl w:val="0"/>
          <w:numId w:val="25"/>
        </w:numPr>
        <w:spacing w:before="0" w:beforeAutospacing="0" w:after="0" w:afterAutospacing="0"/>
        <w:jc w:val="both"/>
        <w:rPr>
          <w:rStyle w:val="ad"/>
          <w:i w:val="0"/>
          <w:iCs w:val="0"/>
          <w:sz w:val="28"/>
          <w:szCs w:val="28"/>
          <w:lang w:val="kk-KZ"/>
        </w:rPr>
      </w:pPr>
      <w:r>
        <w:rPr>
          <w:rStyle w:val="ad"/>
          <w:i w:val="0"/>
          <w:sz w:val="28"/>
          <w:szCs w:val="28"/>
          <w:lang w:val="kk-KZ"/>
        </w:rPr>
        <w:t>гуманистік тәсіл,</w:t>
      </w:r>
    </w:p>
    <w:p w:rsidR="00BB02A0" w:rsidRDefault="006A1995" w:rsidP="002306E4">
      <w:pPr>
        <w:pStyle w:val="ac"/>
        <w:numPr>
          <w:ilvl w:val="0"/>
          <w:numId w:val="25"/>
        </w:numPr>
        <w:spacing w:before="0" w:beforeAutospacing="0" w:after="0" w:afterAutospacing="0"/>
        <w:jc w:val="both"/>
        <w:rPr>
          <w:sz w:val="28"/>
          <w:szCs w:val="28"/>
          <w:lang w:val="kk-KZ"/>
        </w:rPr>
      </w:pPr>
      <w:r w:rsidRPr="006A1995">
        <w:rPr>
          <w:sz w:val="28"/>
          <w:szCs w:val="28"/>
          <w:lang w:val="kk-KZ"/>
        </w:rPr>
        <w:t xml:space="preserve">ынтымақтастық </w:t>
      </w:r>
      <w:r w:rsidR="00FE7792">
        <w:rPr>
          <w:sz w:val="28"/>
          <w:szCs w:val="28"/>
          <w:lang w:val="kk-KZ"/>
        </w:rPr>
        <w:t xml:space="preserve"> тәсілі,</w:t>
      </w:r>
    </w:p>
    <w:p w:rsidR="00B84F45" w:rsidRDefault="006A1995" w:rsidP="002306E4">
      <w:pPr>
        <w:pStyle w:val="ac"/>
        <w:numPr>
          <w:ilvl w:val="0"/>
          <w:numId w:val="25"/>
        </w:numPr>
        <w:spacing w:before="0" w:beforeAutospacing="0" w:after="0" w:afterAutospacing="0"/>
        <w:jc w:val="both"/>
        <w:rPr>
          <w:sz w:val="28"/>
          <w:szCs w:val="28"/>
          <w:lang w:val="kk-KZ"/>
        </w:rPr>
      </w:pPr>
      <w:r w:rsidRPr="006A1995">
        <w:rPr>
          <w:sz w:val="28"/>
          <w:szCs w:val="28"/>
          <w:lang w:val="kk-KZ"/>
        </w:rPr>
        <w:t xml:space="preserve"> білім беруді ізгілендіру </w:t>
      </w:r>
      <w:r w:rsidR="00FE7792">
        <w:rPr>
          <w:sz w:val="28"/>
          <w:szCs w:val="28"/>
          <w:lang w:val="kk-KZ"/>
        </w:rPr>
        <w:t>тәсілі</w:t>
      </w:r>
      <w:r w:rsidR="00B84F45">
        <w:rPr>
          <w:sz w:val="28"/>
          <w:szCs w:val="28"/>
          <w:lang w:val="kk-KZ"/>
        </w:rPr>
        <w:t>.</w:t>
      </w:r>
    </w:p>
    <w:p w:rsidR="00DB106E" w:rsidRPr="001E69C8" w:rsidRDefault="00DB106E" w:rsidP="00B84F45">
      <w:pPr>
        <w:pStyle w:val="ac"/>
        <w:spacing w:before="0" w:beforeAutospacing="0" w:after="0" w:afterAutospacing="0"/>
        <w:jc w:val="both"/>
        <w:rPr>
          <w:rStyle w:val="ad"/>
          <w:i w:val="0"/>
          <w:iCs w:val="0"/>
          <w:sz w:val="28"/>
          <w:szCs w:val="28"/>
          <w:lang w:val="kk-KZ"/>
        </w:rPr>
      </w:pPr>
      <w:r w:rsidRPr="001E69C8">
        <w:rPr>
          <w:rStyle w:val="ad"/>
          <w:i w:val="0"/>
          <w:sz w:val="28"/>
          <w:szCs w:val="28"/>
          <w:lang w:val="kk-KZ"/>
        </w:rPr>
        <w:t>Дөңгелек үстел аясында отырған студенттер әр тәсілге</w:t>
      </w:r>
      <w:r w:rsidR="00FD1860" w:rsidRPr="001E69C8">
        <w:rPr>
          <w:rStyle w:val="ad"/>
          <w:i w:val="0"/>
          <w:sz w:val="28"/>
          <w:szCs w:val="28"/>
          <w:lang w:val="kk-KZ"/>
        </w:rPr>
        <w:t xml:space="preserve"> жеке-жеке</w:t>
      </w:r>
      <w:r w:rsidRPr="001E69C8">
        <w:rPr>
          <w:rStyle w:val="ad"/>
          <w:i w:val="0"/>
          <w:sz w:val="28"/>
          <w:szCs w:val="28"/>
          <w:lang w:val="kk-KZ"/>
        </w:rPr>
        <w:t xml:space="preserve"> тоқталып өтеді</w:t>
      </w:r>
      <w:r w:rsidR="00FD1860" w:rsidRPr="001E69C8">
        <w:rPr>
          <w:rStyle w:val="ad"/>
          <w:i w:val="0"/>
          <w:sz w:val="28"/>
          <w:szCs w:val="28"/>
          <w:lang w:val="kk-KZ"/>
        </w:rPr>
        <w:t>.</w:t>
      </w:r>
    </w:p>
    <w:p w:rsidR="00FD1860" w:rsidRPr="001E69C8" w:rsidRDefault="00FD1860" w:rsidP="006A1995">
      <w:pPr>
        <w:pStyle w:val="ac"/>
        <w:spacing w:before="0" w:beforeAutospacing="0" w:after="150" w:afterAutospacing="0" w:line="300" w:lineRule="atLeast"/>
        <w:jc w:val="both"/>
        <w:rPr>
          <w:rStyle w:val="ad"/>
          <w:i w:val="0"/>
          <w:sz w:val="28"/>
          <w:szCs w:val="28"/>
          <w:lang w:val="kk-KZ"/>
        </w:rPr>
      </w:pPr>
      <w:r w:rsidRPr="001E69C8">
        <w:rPr>
          <w:rStyle w:val="ad"/>
          <w:i w:val="0"/>
          <w:sz w:val="28"/>
          <w:szCs w:val="28"/>
          <w:lang w:val="kk-KZ"/>
        </w:rPr>
        <w:t>Келесі тапсырма бойынша студенттер тәсілд</w:t>
      </w:r>
      <w:r w:rsidR="001E69C8">
        <w:rPr>
          <w:rStyle w:val="ad"/>
          <w:i w:val="0"/>
          <w:sz w:val="28"/>
          <w:szCs w:val="28"/>
          <w:lang w:val="kk-KZ"/>
        </w:rPr>
        <w:t>ердің мақсаты мен ерекшелігіне қа</w:t>
      </w:r>
      <w:r w:rsidRPr="001E69C8">
        <w:rPr>
          <w:rStyle w:val="ad"/>
          <w:i w:val="0"/>
          <w:sz w:val="28"/>
          <w:szCs w:val="28"/>
          <w:lang w:val="kk-KZ"/>
        </w:rPr>
        <w:t>рай төмендегі кестені толтырады.</w:t>
      </w:r>
      <w:r w:rsidR="00B84F45">
        <w:rPr>
          <w:rStyle w:val="ad"/>
          <w:i w:val="0"/>
          <w:sz w:val="28"/>
          <w:szCs w:val="28"/>
          <w:lang w:val="kk-KZ"/>
        </w:rPr>
        <w:t xml:space="preserve"> Мақсатына қарай тәсілдердің атауы мен ерекшеліктерін толтырады.</w:t>
      </w:r>
    </w:p>
    <w:tbl>
      <w:tblPr>
        <w:tblStyle w:val="af4"/>
        <w:tblW w:w="10915" w:type="dxa"/>
        <w:tblInd w:w="-1026" w:type="dxa"/>
        <w:tblLook w:val="04A0"/>
      </w:tblPr>
      <w:tblGrid>
        <w:gridCol w:w="484"/>
        <w:gridCol w:w="2176"/>
        <w:gridCol w:w="4144"/>
        <w:gridCol w:w="4111"/>
      </w:tblGrid>
      <w:tr w:rsidR="00FD1860" w:rsidTr="00AC35EC">
        <w:tc>
          <w:tcPr>
            <w:tcW w:w="484" w:type="dxa"/>
          </w:tcPr>
          <w:p w:rsidR="00FD1860" w:rsidRDefault="00FD1860" w:rsidP="006A1995">
            <w:pPr>
              <w:pStyle w:val="ac"/>
              <w:spacing w:before="0" w:beforeAutospacing="0" w:after="150" w:afterAutospacing="0" w:line="300" w:lineRule="atLeast"/>
              <w:jc w:val="both"/>
              <w:rPr>
                <w:rStyle w:val="ad"/>
                <w:i w:val="0"/>
                <w:color w:val="333333"/>
                <w:sz w:val="28"/>
                <w:szCs w:val="28"/>
                <w:lang w:val="kk-KZ"/>
              </w:rPr>
            </w:pPr>
            <w:r>
              <w:rPr>
                <w:rStyle w:val="ad"/>
                <w:i w:val="0"/>
                <w:color w:val="333333"/>
                <w:sz w:val="28"/>
                <w:szCs w:val="28"/>
                <w:lang w:val="kk-KZ"/>
              </w:rPr>
              <w:t>№</w:t>
            </w:r>
          </w:p>
        </w:tc>
        <w:tc>
          <w:tcPr>
            <w:tcW w:w="2176" w:type="dxa"/>
          </w:tcPr>
          <w:p w:rsidR="00FD1860" w:rsidRDefault="00FD1860" w:rsidP="006A1995">
            <w:pPr>
              <w:pStyle w:val="ac"/>
              <w:spacing w:before="0" w:beforeAutospacing="0" w:after="150" w:afterAutospacing="0" w:line="300" w:lineRule="atLeast"/>
              <w:jc w:val="both"/>
              <w:rPr>
                <w:rStyle w:val="ad"/>
                <w:i w:val="0"/>
                <w:color w:val="333333"/>
                <w:sz w:val="28"/>
                <w:szCs w:val="28"/>
                <w:lang w:val="kk-KZ"/>
              </w:rPr>
            </w:pPr>
            <w:r>
              <w:rPr>
                <w:rStyle w:val="ad"/>
                <w:i w:val="0"/>
                <w:color w:val="333333"/>
                <w:sz w:val="28"/>
                <w:szCs w:val="28"/>
                <w:lang w:val="kk-KZ"/>
              </w:rPr>
              <w:t xml:space="preserve">Атаулары </w:t>
            </w:r>
          </w:p>
        </w:tc>
        <w:tc>
          <w:tcPr>
            <w:tcW w:w="4144" w:type="dxa"/>
          </w:tcPr>
          <w:p w:rsidR="00FD1860" w:rsidRDefault="00FD1860" w:rsidP="006A1995">
            <w:pPr>
              <w:pStyle w:val="ac"/>
              <w:spacing w:before="0" w:beforeAutospacing="0" w:after="150" w:afterAutospacing="0" w:line="300" w:lineRule="atLeast"/>
              <w:jc w:val="both"/>
              <w:rPr>
                <w:rStyle w:val="ad"/>
                <w:i w:val="0"/>
                <w:color w:val="333333"/>
                <w:sz w:val="28"/>
                <w:szCs w:val="28"/>
                <w:lang w:val="kk-KZ"/>
              </w:rPr>
            </w:pPr>
            <w:r>
              <w:rPr>
                <w:rStyle w:val="ad"/>
                <w:i w:val="0"/>
                <w:color w:val="333333"/>
                <w:sz w:val="28"/>
                <w:szCs w:val="28"/>
                <w:lang w:val="kk-KZ"/>
              </w:rPr>
              <w:t xml:space="preserve">Мақсаты </w:t>
            </w:r>
          </w:p>
        </w:tc>
        <w:tc>
          <w:tcPr>
            <w:tcW w:w="4111" w:type="dxa"/>
          </w:tcPr>
          <w:p w:rsidR="00FD1860" w:rsidRDefault="00FD1860" w:rsidP="006A1995">
            <w:pPr>
              <w:pStyle w:val="ac"/>
              <w:spacing w:before="0" w:beforeAutospacing="0" w:after="150" w:afterAutospacing="0" w:line="300" w:lineRule="atLeast"/>
              <w:jc w:val="both"/>
              <w:rPr>
                <w:rStyle w:val="ad"/>
                <w:i w:val="0"/>
                <w:color w:val="333333"/>
                <w:sz w:val="28"/>
                <w:szCs w:val="28"/>
                <w:lang w:val="kk-KZ"/>
              </w:rPr>
            </w:pPr>
            <w:r>
              <w:rPr>
                <w:rStyle w:val="ad"/>
                <w:i w:val="0"/>
                <w:color w:val="333333"/>
                <w:sz w:val="28"/>
                <w:szCs w:val="28"/>
                <w:lang w:val="kk-KZ"/>
              </w:rPr>
              <w:t xml:space="preserve">Ерекшеліктері </w:t>
            </w:r>
          </w:p>
        </w:tc>
      </w:tr>
      <w:tr w:rsidR="00FD1860" w:rsidRPr="004D546E" w:rsidTr="00AC35EC">
        <w:tc>
          <w:tcPr>
            <w:tcW w:w="484" w:type="dxa"/>
          </w:tcPr>
          <w:p w:rsidR="00FD1860" w:rsidRDefault="00FD1860" w:rsidP="006A1995">
            <w:pPr>
              <w:pStyle w:val="ac"/>
              <w:spacing w:before="0" w:beforeAutospacing="0" w:after="150" w:afterAutospacing="0" w:line="300" w:lineRule="atLeast"/>
              <w:jc w:val="both"/>
              <w:rPr>
                <w:rStyle w:val="ad"/>
                <w:i w:val="0"/>
                <w:color w:val="333333"/>
                <w:sz w:val="28"/>
                <w:szCs w:val="28"/>
                <w:lang w:val="kk-KZ"/>
              </w:rPr>
            </w:pPr>
          </w:p>
        </w:tc>
        <w:tc>
          <w:tcPr>
            <w:tcW w:w="2176" w:type="dxa"/>
          </w:tcPr>
          <w:p w:rsidR="00FD1860" w:rsidRPr="00BB02A0" w:rsidRDefault="00FD1860" w:rsidP="006A1995">
            <w:pPr>
              <w:pStyle w:val="ac"/>
              <w:spacing w:before="0" w:beforeAutospacing="0" w:after="150" w:afterAutospacing="0" w:line="300" w:lineRule="atLeast"/>
              <w:jc w:val="both"/>
              <w:rPr>
                <w:rStyle w:val="ad"/>
                <w:i w:val="0"/>
                <w:color w:val="FF0000"/>
                <w:sz w:val="28"/>
                <w:szCs w:val="28"/>
                <w:lang w:val="kk-KZ"/>
              </w:rPr>
            </w:pPr>
          </w:p>
        </w:tc>
        <w:tc>
          <w:tcPr>
            <w:tcW w:w="4144" w:type="dxa"/>
          </w:tcPr>
          <w:p w:rsidR="00FD1860" w:rsidRPr="00AC35EC" w:rsidRDefault="00AC35EC" w:rsidP="00AC35EC">
            <w:pPr>
              <w:pStyle w:val="ac"/>
              <w:spacing w:before="0" w:beforeAutospacing="0" w:after="0" w:afterAutospacing="0"/>
              <w:jc w:val="both"/>
              <w:rPr>
                <w:rStyle w:val="ad"/>
                <w:i w:val="0"/>
                <w:color w:val="333333"/>
                <w:sz w:val="28"/>
                <w:szCs w:val="28"/>
                <w:lang w:val="kk-KZ"/>
              </w:rPr>
            </w:pPr>
            <w:r>
              <w:rPr>
                <w:color w:val="555555"/>
                <w:sz w:val="28"/>
                <w:szCs w:val="28"/>
                <w:shd w:val="clear" w:color="auto" w:fill="FFFFFF"/>
                <w:lang w:val="kk-KZ"/>
              </w:rPr>
              <w:t>Н</w:t>
            </w:r>
            <w:r w:rsidR="008A56AB" w:rsidRPr="00AC35EC">
              <w:rPr>
                <w:color w:val="555555"/>
                <w:sz w:val="28"/>
                <w:szCs w:val="28"/>
                <w:shd w:val="clear" w:color="auto" w:fill="FFFFFF"/>
                <w:lang w:val="kk-KZ"/>
              </w:rPr>
              <w:t>ақты білімд</w:t>
            </w:r>
            <w:r>
              <w:rPr>
                <w:color w:val="555555"/>
                <w:sz w:val="28"/>
                <w:szCs w:val="28"/>
                <w:shd w:val="clear" w:color="auto" w:fill="FFFFFF"/>
                <w:lang w:val="kk-KZ"/>
              </w:rPr>
              <w:t xml:space="preserve">ері мен дағдылары арқылы кейбір </w:t>
            </w:r>
            <w:r w:rsidR="008A56AB" w:rsidRPr="00AC35EC">
              <w:rPr>
                <w:color w:val="555555"/>
                <w:sz w:val="28"/>
                <w:szCs w:val="28"/>
                <w:shd w:val="clear" w:color="auto" w:fill="FFFFFF"/>
                <w:lang w:val="kk-KZ"/>
              </w:rPr>
              <w:t>міндеттерді</w:t>
            </w:r>
            <w:r w:rsidR="008A56AB" w:rsidRPr="00AC35EC">
              <w:rPr>
                <w:color w:val="555555"/>
                <w:sz w:val="28"/>
                <w:szCs w:val="28"/>
                <w:lang w:val="kk-KZ"/>
              </w:rPr>
              <w:br/>
            </w:r>
            <w:r w:rsidR="008A56AB" w:rsidRPr="00AC35EC">
              <w:rPr>
                <w:color w:val="555555"/>
                <w:sz w:val="28"/>
                <w:szCs w:val="28"/>
                <w:shd w:val="clear" w:color="auto" w:fill="FFFFFF"/>
                <w:lang w:val="kk-KZ"/>
              </w:rPr>
              <w:t>шешуге атсалыса алатын немесе мәселені өз бетінше шеше</w:t>
            </w:r>
            <w:r w:rsidR="008A56AB" w:rsidRPr="00AC35EC">
              <w:rPr>
                <w:color w:val="555555"/>
                <w:sz w:val="28"/>
                <w:szCs w:val="28"/>
                <w:lang w:val="kk-KZ"/>
              </w:rPr>
              <w:br/>
            </w:r>
            <w:r w:rsidR="008A56AB" w:rsidRPr="00AC35EC">
              <w:rPr>
                <w:color w:val="555555"/>
                <w:sz w:val="28"/>
                <w:szCs w:val="28"/>
                <w:shd w:val="clear" w:color="auto" w:fill="FFFFFF"/>
                <w:lang w:val="kk-KZ"/>
              </w:rPr>
              <w:t>алатын жеке тұлға мүмкіншіліктері</w:t>
            </w:r>
            <w:r>
              <w:rPr>
                <w:color w:val="555555"/>
                <w:sz w:val="28"/>
                <w:szCs w:val="28"/>
                <w:shd w:val="clear" w:color="auto" w:fill="FFFFFF"/>
                <w:lang w:val="kk-KZ"/>
              </w:rPr>
              <w:t>н арттыру</w:t>
            </w:r>
            <w:r w:rsidR="008A56AB" w:rsidRPr="00AC35EC">
              <w:rPr>
                <w:color w:val="555555"/>
                <w:sz w:val="28"/>
                <w:szCs w:val="28"/>
                <w:shd w:val="clear" w:color="auto" w:fill="FFFFFF"/>
                <w:lang w:val="kk-KZ"/>
              </w:rPr>
              <w:t>;</w:t>
            </w:r>
            <w:r w:rsidR="008A56AB" w:rsidRPr="00AC35EC">
              <w:rPr>
                <w:color w:val="555555"/>
                <w:sz w:val="28"/>
                <w:szCs w:val="28"/>
                <w:lang w:val="kk-KZ"/>
              </w:rPr>
              <w:br/>
            </w:r>
          </w:p>
        </w:tc>
        <w:tc>
          <w:tcPr>
            <w:tcW w:w="4111" w:type="dxa"/>
          </w:tcPr>
          <w:p w:rsidR="00FD1860" w:rsidRPr="004607DA" w:rsidRDefault="00FD1860" w:rsidP="00AC35EC">
            <w:pPr>
              <w:pStyle w:val="ac"/>
              <w:spacing w:before="0" w:beforeAutospacing="0" w:after="0" w:afterAutospacing="0"/>
              <w:jc w:val="both"/>
              <w:rPr>
                <w:rStyle w:val="ad"/>
                <w:i w:val="0"/>
                <w:color w:val="FF0000"/>
                <w:sz w:val="28"/>
                <w:szCs w:val="28"/>
                <w:lang w:val="kk-KZ"/>
              </w:rPr>
            </w:pPr>
          </w:p>
        </w:tc>
      </w:tr>
      <w:tr w:rsidR="00FD1860" w:rsidRPr="004D546E" w:rsidTr="00AC35EC">
        <w:tc>
          <w:tcPr>
            <w:tcW w:w="484" w:type="dxa"/>
          </w:tcPr>
          <w:p w:rsidR="00FD1860" w:rsidRDefault="00FD1860" w:rsidP="006A1995">
            <w:pPr>
              <w:pStyle w:val="ac"/>
              <w:spacing w:before="0" w:beforeAutospacing="0" w:after="150" w:afterAutospacing="0" w:line="300" w:lineRule="atLeast"/>
              <w:jc w:val="both"/>
              <w:rPr>
                <w:rStyle w:val="ad"/>
                <w:i w:val="0"/>
                <w:color w:val="333333"/>
                <w:sz w:val="28"/>
                <w:szCs w:val="28"/>
                <w:lang w:val="kk-KZ"/>
              </w:rPr>
            </w:pPr>
          </w:p>
        </w:tc>
        <w:tc>
          <w:tcPr>
            <w:tcW w:w="2176" w:type="dxa"/>
          </w:tcPr>
          <w:p w:rsidR="00FD1860" w:rsidRPr="00BB02A0" w:rsidRDefault="00FD1860" w:rsidP="006A1995">
            <w:pPr>
              <w:pStyle w:val="ac"/>
              <w:spacing w:before="0" w:beforeAutospacing="0" w:after="150" w:afterAutospacing="0" w:line="300" w:lineRule="atLeast"/>
              <w:jc w:val="both"/>
              <w:rPr>
                <w:rStyle w:val="ad"/>
                <w:i w:val="0"/>
                <w:color w:val="FF0000"/>
                <w:sz w:val="28"/>
                <w:szCs w:val="28"/>
                <w:lang w:val="kk-KZ"/>
              </w:rPr>
            </w:pPr>
          </w:p>
        </w:tc>
        <w:tc>
          <w:tcPr>
            <w:tcW w:w="4144" w:type="dxa"/>
          </w:tcPr>
          <w:p w:rsidR="00FD1860" w:rsidRPr="00285C36" w:rsidRDefault="00285C36" w:rsidP="006A1995">
            <w:pPr>
              <w:pStyle w:val="ac"/>
              <w:spacing w:before="0" w:beforeAutospacing="0" w:after="150" w:afterAutospacing="0" w:line="300" w:lineRule="atLeast"/>
              <w:jc w:val="both"/>
              <w:rPr>
                <w:rStyle w:val="ad"/>
                <w:i w:val="0"/>
                <w:color w:val="333333"/>
                <w:sz w:val="28"/>
                <w:szCs w:val="28"/>
                <w:lang w:val="kk-KZ"/>
              </w:rPr>
            </w:pPr>
            <w:r w:rsidRPr="00285C36">
              <w:rPr>
                <w:color w:val="333333"/>
                <w:sz w:val="28"/>
                <w:szCs w:val="28"/>
                <w:lang w:val="kk-KZ"/>
              </w:rPr>
              <w:t>оқушының ойлауын, елестету мен есте сақтауын, ынтасын белсенділігін дағдысын, білім сапасының дамуын қамтамасыз етеді</w:t>
            </w:r>
          </w:p>
        </w:tc>
        <w:tc>
          <w:tcPr>
            <w:tcW w:w="4111" w:type="dxa"/>
          </w:tcPr>
          <w:p w:rsidR="00FD1860" w:rsidRPr="004607DA" w:rsidRDefault="00FD1860" w:rsidP="00DE34B7">
            <w:pPr>
              <w:pStyle w:val="ac"/>
              <w:spacing w:before="0" w:beforeAutospacing="0" w:after="0" w:afterAutospacing="0"/>
              <w:jc w:val="both"/>
              <w:rPr>
                <w:rStyle w:val="ad"/>
                <w:i w:val="0"/>
                <w:color w:val="FF0000"/>
                <w:sz w:val="28"/>
                <w:szCs w:val="28"/>
                <w:lang w:val="kk-KZ"/>
              </w:rPr>
            </w:pPr>
          </w:p>
        </w:tc>
      </w:tr>
      <w:tr w:rsidR="00FD1860" w:rsidRPr="004D546E" w:rsidTr="00AC35EC">
        <w:tc>
          <w:tcPr>
            <w:tcW w:w="484" w:type="dxa"/>
          </w:tcPr>
          <w:p w:rsidR="00FD1860" w:rsidRDefault="00FD1860" w:rsidP="006A1995">
            <w:pPr>
              <w:pStyle w:val="ac"/>
              <w:spacing w:before="0" w:beforeAutospacing="0" w:after="150" w:afterAutospacing="0" w:line="300" w:lineRule="atLeast"/>
              <w:jc w:val="both"/>
              <w:rPr>
                <w:rStyle w:val="ad"/>
                <w:i w:val="0"/>
                <w:color w:val="333333"/>
                <w:sz w:val="28"/>
                <w:szCs w:val="28"/>
                <w:lang w:val="kk-KZ"/>
              </w:rPr>
            </w:pPr>
          </w:p>
        </w:tc>
        <w:tc>
          <w:tcPr>
            <w:tcW w:w="2176" w:type="dxa"/>
          </w:tcPr>
          <w:p w:rsidR="00FD1860" w:rsidRPr="00BB02A0" w:rsidRDefault="00FD1860" w:rsidP="008A56AB">
            <w:pPr>
              <w:pStyle w:val="ac"/>
              <w:spacing w:before="0" w:beforeAutospacing="0" w:after="0" w:afterAutospacing="0"/>
              <w:jc w:val="both"/>
              <w:rPr>
                <w:rStyle w:val="ad"/>
                <w:i w:val="0"/>
                <w:color w:val="FF0000"/>
                <w:sz w:val="28"/>
                <w:szCs w:val="28"/>
                <w:lang w:val="kk-KZ"/>
              </w:rPr>
            </w:pPr>
          </w:p>
        </w:tc>
        <w:tc>
          <w:tcPr>
            <w:tcW w:w="4144" w:type="dxa"/>
          </w:tcPr>
          <w:p w:rsidR="00FD1860" w:rsidRPr="001E69C8" w:rsidRDefault="001E69C8" w:rsidP="006A1995">
            <w:pPr>
              <w:pStyle w:val="ac"/>
              <w:spacing w:before="0" w:beforeAutospacing="0" w:after="150" w:afterAutospacing="0" w:line="300" w:lineRule="atLeast"/>
              <w:jc w:val="both"/>
              <w:rPr>
                <w:rStyle w:val="ad"/>
                <w:i w:val="0"/>
                <w:color w:val="333333"/>
                <w:sz w:val="28"/>
                <w:szCs w:val="28"/>
                <w:lang w:val="kk-KZ"/>
              </w:rPr>
            </w:pPr>
            <w:r w:rsidRPr="001E69C8">
              <w:rPr>
                <w:color w:val="000000"/>
                <w:lang w:val="kk-KZ"/>
              </w:rPr>
              <w:t>оқушының барлық мүмкіндіктері мен қабілеттерін ескере отырып, оның жеке ерекшеліктерін дамытуға қажетті жағдайлар жасау</w:t>
            </w:r>
          </w:p>
        </w:tc>
        <w:tc>
          <w:tcPr>
            <w:tcW w:w="4111" w:type="dxa"/>
          </w:tcPr>
          <w:p w:rsidR="00FD1860" w:rsidRPr="004607DA" w:rsidRDefault="00FD1860" w:rsidP="006A1995">
            <w:pPr>
              <w:pStyle w:val="ac"/>
              <w:spacing w:before="0" w:beforeAutospacing="0" w:after="150" w:afterAutospacing="0" w:line="300" w:lineRule="atLeast"/>
              <w:jc w:val="both"/>
              <w:rPr>
                <w:rStyle w:val="ad"/>
                <w:i w:val="0"/>
                <w:color w:val="FF0000"/>
                <w:sz w:val="28"/>
                <w:szCs w:val="28"/>
                <w:lang w:val="kk-KZ"/>
              </w:rPr>
            </w:pPr>
          </w:p>
        </w:tc>
      </w:tr>
      <w:tr w:rsidR="00FD1860" w:rsidRPr="004D546E" w:rsidTr="00AC35EC">
        <w:tc>
          <w:tcPr>
            <w:tcW w:w="484" w:type="dxa"/>
          </w:tcPr>
          <w:p w:rsidR="00FD1860" w:rsidRDefault="00FD1860" w:rsidP="006A1995">
            <w:pPr>
              <w:pStyle w:val="ac"/>
              <w:spacing w:before="0" w:beforeAutospacing="0" w:after="150" w:afterAutospacing="0" w:line="300" w:lineRule="atLeast"/>
              <w:jc w:val="both"/>
              <w:rPr>
                <w:rStyle w:val="ad"/>
                <w:i w:val="0"/>
                <w:color w:val="333333"/>
                <w:sz w:val="28"/>
                <w:szCs w:val="28"/>
                <w:lang w:val="kk-KZ"/>
              </w:rPr>
            </w:pPr>
          </w:p>
        </w:tc>
        <w:tc>
          <w:tcPr>
            <w:tcW w:w="2176" w:type="dxa"/>
          </w:tcPr>
          <w:p w:rsidR="00FD1860" w:rsidRPr="00BB02A0" w:rsidRDefault="00FD1860" w:rsidP="00FE7792">
            <w:pPr>
              <w:pStyle w:val="ac"/>
              <w:spacing w:before="0" w:beforeAutospacing="0" w:after="0" w:afterAutospacing="0"/>
              <w:jc w:val="both"/>
              <w:rPr>
                <w:rStyle w:val="ad"/>
                <w:i w:val="0"/>
                <w:color w:val="FF0000"/>
                <w:sz w:val="28"/>
                <w:szCs w:val="28"/>
                <w:lang w:val="kk-KZ"/>
              </w:rPr>
            </w:pPr>
          </w:p>
        </w:tc>
        <w:tc>
          <w:tcPr>
            <w:tcW w:w="4144" w:type="dxa"/>
          </w:tcPr>
          <w:p w:rsidR="00FD1860" w:rsidRDefault="00FD1860" w:rsidP="006A1995">
            <w:pPr>
              <w:pStyle w:val="ac"/>
              <w:spacing w:before="0" w:beforeAutospacing="0" w:after="150" w:afterAutospacing="0" w:line="300" w:lineRule="atLeast"/>
              <w:jc w:val="both"/>
              <w:rPr>
                <w:rStyle w:val="ad"/>
                <w:i w:val="0"/>
                <w:color w:val="333333"/>
                <w:sz w:val="28"/>
                <w:szCs w:val="28"/>
                <w:lang w:val="kk-KZ"/>
              </w:rPr>
            </w:pPr>
            <w:r w:rsidRPr="006A1995">
              <w:rPr>
                <w:color w:val="333333"/>
                <w:sz w:val="28"/>
                <w:szCs w:val="28"/>
                <w:lang w:val="kk-KZ"/>
              </w:rPr>
              <w:t>талап ету педагогикасынан қарым-қатынас педагогикасына өту. Балаға ізгілік тұрғысынан қарау. Оқыту мен тəрбиенің бірлікте бірлігін қалыптастыру.</w:t>
            </w:r>
          </w:p>
        </w:tc>
        <w:tc>
          <w:tcPr>
            <w:tcW w:w="4111" w:type="dxa"/>
          </w:tcPr>
          <w:p w:rsidR="00FD1860" w:rsidRPr="004607DA" w:rsidRDefault="00FD1860" w:rsidP="009B5CFE">
            <w:pPr>
              <w:jc w:val="both"/>
              <w:rPr>
                <w:rStyle w:val="ad"/>
                <w:i w:val="0"/>
                <w:color w:val="FF0000"/>
                <w:lang w:val="kk-KZ"/>
              </w:rPr>
            </w:pPr>
          </w:p>
        </w:tc>
      </w:tr>
      <w:tr w:rsidR="00FD1860" w:rsidRPr="004D546E" w:rsidTr="009B5CFE">
        <w:trPr>
          <w:trHeight w:val="2507"/>
        </w:trPr>
        <w:tc>
          <w:tcPr>
            <w:tcW w:w="484" w:type="dxa"/>
          </w:tcPr>
          <w:p w:rsidR="00FD1860" w:rsidRDefault="00FD1860" w:rsidP="006A1995">
            <w:pPr>
              <w:pStyle w:val="ac"/>
              <w:spacing w:before="0" w:beforeAutospacing="0" w:after="150" w:afterAutospacing="0" w:line="300" w:lineRule="atLeast"/>
              <w:jc w:val="both"/>
              <w:rPr>
                <w:rStyle w:val="ad"/>
                <w:i w:val="0"/>
                <w:color w:val="333333"/>
                <w:sz w:val="28"/>
                <w:szCs w:val="28"/>
                <w:lang w:val="kk-KZ"/>
              </w:rPr>
            </w:pPr>
          </w:p>
        </w:tc>
        <w:tc>
          <w:tcPr>
            <w:tcW w:w="2176" w:type="dxa"/>
          </w:tcPr>
          <w:p w:rsidR="00FD1860" w:rsidRPr="00BB02A0" w:rsidRDefault="00FD1860" w:rsidP="00FE7792">
            <w:pPr>
              <w:pStyle w:val="ac"/>
              <w:spacing w:before="0" w:beforeAutospacing="0" w:after="0" w:afterAutospacing="0"/>
              <w:jc w:val="both"/>
              <w:rPr>
                <w:rStyle w:val="ad"/>
                <w:i w:val="0"/>
                <w:color w:val="FF0000"/>
                <w:sz w:val="28"/>
                <w:szCs w:val="28"/>
                <w:lang w:val="kk-KZ"/>
              </w:rPr>
            </w:pPr>
            <w:r w:rsidRPr="00BB02A0">
              <w:rPr>
                <w:i/>
                <w:color w:val="FF0000"/>
                <w:sz w:val="28"/>
                <w:szCs w:val="28"/>
                <w:lang w:val="kk-KZ"/>
              </w:rPr>
              <w:t> </w:t>
            </w:r>
          </w:p>
        </w:tc>
        <w:tc>
          <w:tcPr>
            <w:tcW w:w="4144" w:type="dxa"/>
          </w:tcPr>
          <w:p w:rsidR="00FD1860" w:rsidRPr="00FD1860" w:rsidRDefault="00FD1860" w:rsidP="006A1995">
            <w:pPr>
              <w:pStyle w:val="ac"/>
              <w:spacing w:before="0" w:beforeAutospacing="0" w:after="150" w:afterAutospacing="0" w:line="300" w:lineRule="atLeast"/>
              <w:jc w:val="both"/>
              <w:rPr>
                <w:rStyle w:val="ad"/>
                <w:i w:val="0"/>
                <w:color w:val="333333"/>
                <w:sz w:val="28"/>
                <w:szCs w:val="28"/>
                <w:lang w:val="kk-KZ"/>
              </w:rPr>
            </w:pPr>
            <w:r w:rsidRPr="00FD1860">
              <w:rPr>
                <w:color w:val="333333"/>
                <w:sz w:val="28"/>
                <w:szCs w:val="28"/>
                <w:lang w:val="kk-KZ"/>
              </w:rPr>
              <w:t>баланың жеке қасиетін аша отырып, азамат етіп тəрбиелеу. Баланың жаны мен жүрегіне жылылық ұялату, танымдық күшін қалыптастыру жəне дамыту, білімін кеңейтуге, тереңдетуге жағдай жасау.</w:t>
            </w:r>
          </w:p>
        </w:tc>
        <w:tc>
          <w:tcPr>
            <w:tcW w:w="4111" w:type="dxa"/>
          </w:tcPr>
          <w:p w:rsidR="00FD1860" w:rsidRPr="00FB1F03" w:rsidRDefault="00FD1860" w:rsidP="009B5CFE">
            <w:pPr>
              <w:jc w:val="both"/>
              <w:rPr>
                <w:rStyle w:val="ad"/>
                <w:i w:val="0"/>
                <w:iCs w:val="0"/>
                <w:color w:val="FF0000"/>
                <w:lang w:val="kk-KZ"/>
              </w:rPr>
            </w:pPr>
          </w:p>
        </w:tc>
      </w:tr>
      <w:tr w:rsidR="00FD1860" w:rsidRPr="004D546E" w:rsidTr="00AC35EC">
        <w:tc>
          <w:tcPr>
            <w:tcW w:w="484" w:type="dxa"/>
          </w:tcPr>
          <w:p w:rsidR="00FD1860" w:rsidRDefault="00FD1860" w:rsidP="006A1995">
            <w:pPr>
              <w:pStyle w:val="ac"/>
              <w:spacing w:before="0" w:beforeAutospacing="0" w:after="150" w:afterAutospacing="0" w:line="300" w:lineRule="atLeast"/>
              <w:jc w:val="both"/>
              <w:rPr>
                <w:rStyle w:val="ad"/>
                <w:i w:val="0"/>
                <w:color w:val="333333"/>
                <w:sz w:val="28"/>
                <w:szCs w:val="28"/>
                <w:lang w:val="kk-KZ"/>
              </w:rPr>
            </w:pPr>
          </w:p>
        </w:tc>
        <w:tc>
          <w:tcPr>
            <w:tcW w:w="2176" w:type="dxa"/>
          </w:tcPr>
          <w:p w:rsidR="00FD1860" w:rsidRPr="00BB02A0" w:rsidRDefault="00FD1860" w:rsidP="00FE7792">
            <w:pPr>
              <w:pStyle w:val="ac"/>
              <w:spacing w:before="0" w:beforeAutospacing="0" w:after="0" w:afterAutospacing="0"/>
              <w:jc w:val="both"/>
              <w:rPr>
                <w:rStyle w:val="ad"/>
                <w:i w:val="0"/>
                <w:color w:val="FF0000"/>
                <w:sz w:val="28"/>
                <w:szCs w:val="28"/>
                <w:lang w:val="kk-KZ"/>
              </w:rPr>
            </w:pPr>
          </w:p>
        </w:tc>
        <w:tc>
          <w:tcPr>
            <w:tcW w:w="4144" w:type="dxa"/>
          </w:tcPr>
          <w:p w:rsidR="00FD1860" w:rsidRDefault="00FD1860" w:rsidP="006A1995">
            <w:pPr>
              <w:pStyle w:val="ac"/>
              <w:spacing w:before="0" w:beforeAutospacing="0" w:after="150" w:afterAutospacing="0" w:line="300" w:lineRule="atLeast"/>
              <w:jc w:val="both"/>
              <w:rPr>
                <w:rStyle w:val="ad"/>
                <w:i w:val="0"/>
                <w:color w:val="333333"/>
                <w:sz w:val="28"/>
                <w:szCs w:val="28"/>
                <w:lang w:val="kk-KZ"/>
              </w:rPr>
            </w:pPr>
            <w:r w:rsidRPr="00FD1860">
              <w:rPr>
                <w:color w:val="333333"/>
                <w:sz w:val="28"/>
                <w:szCs w:val="28"/>
                <w:lang w:val="kk-KZ"/>
              </w:rPr>
              <w:t>оқушыны өз бетімен ізденуге үйрету, олардың танымдық жəне шығармашылық икемділіктерін дамыту</w:t>
            </w:r>
          </w:p>
        </w:tc>
        <w:tc>
          <w:tcPr>
            <w:tcW w:w="4111" w:type="dxa"/>
          </w:tcPr>
          <w:p w:rsidR="00FD1860" w:rsidRPr="004607DA" w:rsidRDefault="00FD1860" w:rsidP="008A56AB">
            <w:pPr>
              <w:pStyle w:val="ac"/>
              <w:spacing w:before="0" w:beforeAutospacing="0" w:after="0" w:afterAutospacing="0"/>
              <w:jc w:val="both"/>
              <w:rPr>
                <w:rStyle w:val="ad"/>
                <w:i w:val="0"/>
                <w:color w:val="FF0000"/>
                <w:sz w:val="28"/>
                <w:szCs w:val="28"/>
                <w:lang w:val="kk-KZ"/>
              </w:rPr>
            </w:pPr>
          </w:p>
        </w:tc>
      </w:tr>
      <w:tr w:rsidR="00FD1860" w:rsidTr="00AC35EC">
        <w:tc>
          <w:tcPr>
            <w:tcW w:w="484" w:type="dxa"/>
          </w:tcPr>
          <w:p w:rsidR="00FD1860" w:rsidRDefault="00FD1860" w:rsidP="006A1995">
            <w:pPr>
              <w:pStyle w:val="ac"/>
              <w:spacing w:before="0" w:beforeAutospacing="0" w:after="150" w:afterAutospacing="0" w:line="300" w:lineRule="atLeast"/>
              <w:jc w:val="both"/>
              <w:rPr>
                <w:rStyle w:val="ad"/>
                <w:i w:val="0"/>
                <w:color w:val="333333"/>
                <w:sz w:val="28"/>
                <w:szCs w:val="28"/>
                <w:lang w:val="kk-KZ"/>
              </w:rPr>
            </w:pPr>
          </w:p>
        </w:tc>
        <w:tc>
          <w:tcPr>
            <w:tcW w:w="2176" w:type="dxa"/>
          </w:tcPr>
          <w:p w:rsidR="00FD1860" w:rsidRPr="00FB1F03" w:rsidRDefault="00FD1860" w:rsidP="00841A17">
            <w:pPr>
              <w:pStyle w:val="ac"/>
              <w:spacing w:before="0" w:beforeAutospacing="0" w:after="0" w:afterAutospacing="0"/>
              <w:jc w:val="both"/>
              <w:rPr>
                <w:rStyle w:val="ad"/>
                <w:i w:val="0"/>
                <w:color w:val="FF0000"/>
                <w:sz w:val="28"/>
                <w:szCs w:val="28"/>
                <w:lang w:val="kk-KZ"/>
              </w:rPr>
            </w:pPr>
          </w:p>
        </w:tc>
        <w:tc>
          <w:tcPr>
            <w:tcW w:w="4144" w:type="dxa"/>
          </w:tcPr>
          <w:p w:rsidR="00FD1860" w:rsidRPr="00FD1860" w:rsidRDefault="00285C36" w:rsidP="006A1995">
            <w:pPr>
              <w:pStyle w:val="ac"/>
              <w:spacing w:before="0" w:beforeAutospacing="0" w:after="150" w:afterAutospacing="0" w:line="300" w:lineRule="atLeast"/>
              <w:jc w:val="both"/>
              <w:rPr>
                <w:color w:val="333333"/>
                <w:sz w:val="28"/>
                <w:szCs w:val="28"/>
                <w:lang w:val="kk-KZ"/>
              </w:rPr>
            </w:pPr>
            <w:r w:rsidRPr="00285C36">
              <w:rPr>
                <w:color w:val="333333"/>
                <w:sz w:val="28"/>
                <w:szCs w:val="28"/>
                <w:lang w:val="kk-KZ"/>
              </w:rPr>
              <w:t xml:space="preserve">əр оқушының қабілетін дамыту, еңбек етуге баулу ұйымшылдық қабілеттерін ояту, ынтымақтастыққа тəрбиелеу. </w:t>
            </w:r>
            <w:r w:rsidRPr="006A1995">
              <w:rPr>
                <w:color w:val="333333"/>
                <w:sz w:val="28"/>
                <w:szCs w:val="28"/>
              </w:rPr>
              <w:t>Өзін-өзі басқаруға, байқампаздыққа жетелеу.</w:t>
            </w:r>
          </w:p>
        </w:tc>
        <w:tc>
          <w:tcPr>
            <w:tcW w:w="4111" w:type="dxa"/>
          </w:tcPr>
          <w:p w:rsidR="00FD1860" w:rsidRPr="004607DA" w:rsidRDefault="00FD1860" w:rsidP="009B5CFE">
            <w:pPr>
              <w:pStyle w:val="a3"/>
              <w:spacing w:after="0" w:line="240" w:lineRule="auto"/>
              <w:ind w:left="357"/>
              <w:jc w:val="both"/>
              <w:rPr>
                <w:color w:val="FF0000"/>
              </w:rPr>
            </w:pPr>
          </w:p>
        </w:tc>
      </w:tr>
      <w:tr w:rsidR="00FD1860" w:rsidRPr="004D546E" w:rsidTr="00AC35EC">
        <w:tc>
          <w:tcPr>
            <w:tcW w:w="484" w:type="dxa"/>
          </w:tcPr>
          <w:p w:rsidR="00FD1860" w:rsidRDefault="00FD1860" w:rsidP="006A1995">
            <w:pPr>
              <w:pStyle w:val="ac"/>
              <w:spacing w:before="0" w:beforeAutospacing="0" w:after="150" w:afterAutospacing="0" w:line="300" w:lineRule="atLeast"/>
              <w:jc w:val="both"/>
              <w:rPr>
                <w:rStyle w:val="ad"/>
                <w:i w:val="0"/>
                <w:color w:val="333333"/>
                <w:sz w:val="28"/>
                <w:szCs w:val="28"/>
                <w:lang w:val="kk-KZ"/>
              </w:rPr>
            </w:pPr>
          </w:p>
        </w:tc>
        <w:tc>
          <w:tcPr>
            <w:tcW w:w="2176" w:type="dxa"/>
          </w:tcPr>
          <w:p w:rsidR="00FD1860" w:rsidRPr="00BB02A0" w:rsidRDefault="00FD1860" w:rsidP="00FE7792">
            <w:pPr>
              <w:pStyle w:val="ac"/>
              <w:spacing w:before="0" w:beforeAutospacing="0" w:after="0" w:afterAutospacing="0"/>
              <w:jc w:val="both"/>
              <w:rPr>
                <w:rStyle w:val="ad"/>
                <w:i w:val="0"/>
                <w:color w:val="FF0000"/>
                <w:sz w:val="28"/>
                <w:szCs w:val="28"/>
                <w:lang w:val="kk-KZ"/>
              </w:rPr>
            </w:pPr>
          </w:p>
        </w:tc>
        <w:tc>
          <w:tcPr>
            <w:tcW w:w="4144" w:type="dxa"/>
          </w:tcPr>
          <w:p w:rsidR="00285C36" w:rsidRPr="00841A17" w:rsidRDefault="00285C36" w:rsidP="00285C36">
            <w:pPr>
              <w:pStyle w:val="ac"/>
              <w:spacing w:before="0" w:beforeAutospacing="0" w:after="150" w:afterAutospacing="0" w:line="300" w:lineRule="atLeast"/>
              <w:jc w:val="both"/>
              <w:rPr>
                <w:color w:val="333333"/>
                <w:sz w:val="28"/>
                <w:szCs w:val="28"/>
                <w:lang w:val="kk-KZ"/>
              </w:rPr>
            </w:pPr>
            <w:r w:rsidRPr="00FE7792">
              <w:rPr>
                <w:color w:val="333333"/>
                <w:sz w:val="28"/>
                <w:szCs w:val="28"/>
                <w:lang w:val="kk-KZ"/>
              </w:rPr>
              <w:t xml:space="preserve">əр оқушыны оның қабілеті мен мүмкіндік деңгейіне қарай оқыту. </w:t>
            </w:r>
            <w:r w:rsidRPr="00841A17">
              <w:rPr>
                <w:color w:val="333333"/>
                <w:sz w:val="28"/>
                <w:szCs w:val="28"/>
                <w:lang w:val="kk-KZ"/>
              </w:rPr>
              <w:t>Оқытуды оқушының əр түрлі топтарының ерекшелігіне сəйкес бейімдеу, ыңғайлау.</w:t>
            </w:r>
          </w:p>
          <w:p w:rsidR="00FD1860" w:rsidRPr="00841A17" w:rsidRDefault="00FD1860" w:rsidP="006A1995">
            <w:pPr>
              <w:pStyle w:val="ac"/>
              <w:spacing w:before="0" w:beforeAutospacing="0" w:after="150" w:afterAutospacing="0" w:line="300" w:lineRule="atLeast"/>
              <w:jc w:val="both"/>
              <w:rPr>
                <w:color w:val="333333"/>
                <w:sz w:val="28"/>
                <w:szCs w:val="28"/>
                <w:lang w:val="kk-KZ"/>
              </w:rPr>
            </w:pPr>
          </w:p>
        </w:tc>
        <w:tc>
          <w:tcPr>
            <w:tcW w:w="4111" w:type="dxa"/>
          </w:tcPr>
          <w:p w:rsidR="00FD1860" w:rsidRPr="004607DA" w:rsidRDefault="00FD1860" w:rsidP="009B5CFE">
            <w:pPr>
              <w:jc w:val="both"/>
              <w:rPr>
                <w:color w:val="FF0000"/>
                <w:lang w:val="kk-KZ"/>
              </w:rPr>
            </w:pPr>
          </w:p>
        </w:tc>
      </w:tr>
      <w:tr w:rsidR="00285C36" w:rsidRPr="004D546E" w:rsidTr="00AC35EC">
        <w:tc>
          <w:tcPr>
            <w:tcW w:w="484" w:type="dxa"/>
          </w:tcPr>
          <w:p w:rsidR="00285C36" w:rsidRDefault="00285C36" w:rsidP="006A1995">
            <w:pPr>
              <w:pStyle w:val="ac"/>
              <w:spacing w:before="0" w:beforeAutospacing="0" w:after="150" w:afterAutospacing="0" w:line="300" w:lineRule="atLeast"/>
              <w:jc w:val="both"/>
              <w:rPr>
                <w:rStyle w:val="ad"/>
                <w:i w:val="0"/>
                <w:color w:val="333333"/>
                <w:sz w:val="28"/>
                <w:szCs w:val="28"/>
                <w:lang w:val="kk-KZ"/>
              </w:rPr>
            </w:pPr>
          </w:p>
          <w:p w:rsidR="00285C36" w:rsidRDefault="00285C36" w:rsidP="006A1995">
            <w:pPr>
              <w:pStyle w:val="ac"/>
              <w:spacing w:before="0" w:beforeAutospacing="0" w:after="150" w:afterAutospacing="0" w:line="300" w:lineRule="atLeast"/>
              <w:jc w:val="both"/>
              <w:rPr>
                <w:rStyle w:val="ad"/>
                <w:i w:val="0"/>
                <w:color w:val="333333"/>
                <w:sz w:val="28"/>
                <w:szCs w:val="28"/>
                <w:lang w:val="kk-KZ"/>
              </w:rPr>
            </w:pPr>
          </w:p>
        </w:tc>
        <w:tc>
          <w:tcPr>
            <w:tcW w:w="2176" w:type="dxa"/>
          </w:tcPr>
          <w:p w:rsidR="00285C36" w:rsidRPr="00BB02A0" w:rsidRDefault="00285C36" w:rsidP="00FE7792">
            <w:pPr>
              <w:pStyle w:val="ac"/>
              <w:spacing w:before="0" w:beforeAutospacing="0" w:after="0" w:afterAutospacing="0"/>
              <w:jc w:val="both"/>
              <w:rPr>
                <w:rStyle w:val="ad"/>
                <w:i w:val="0"/>
                <w:color w:val="FF0000"/>
                <w:sz w:val="28"/>
                <w:szCs w:val="28"/>
                <w:lang w:val="kk-KZ"/>
              </w:rPr>
            </w:pPr>
          </w:p>
        </w:tc>
        <w:tc>
          <w:tcPr>
            <w:tcW w:w="4144" w:type="dxa"/>
          </w:tcPr>
          <w:p w:rsidR="00285C36" w:rsidRPr="00FD1860" w:rsidRDefault="00285C36" w:rsidP="006A1995">
            <w:pPr>
              <w:pStyle w:val="ac"/>
              <w:spacing w:before="0" w:beforeAutospacing="0" w:after="150" w:afterAutospacing="0" w:line="300" w:lineRule="atLeast"/>
              <w:jc w:val="both"/>
              <w:rPr>
                <w:color w:val="333333"/>
                <w:sz w:val="28"/>
                <w:szCs w:val="28"/>
                <w:lang w:val="kk-KZ"/>
              </w:rPr>
            </w:pPr>
            <w:r w:rsidRPr="00841A17">
              <w:rPr>
                <w:color w:val="333333"/>
                <w:sz w:val="28"/>
                <w:szCs w:val="28"/>
                <w:lang w:val="kk-KZ"/>
              </w:rPr>
              <w:t>білім мазмұны, білімді игеру қарқыны, өз бетінше жұмыс істей алу мүмкіндігі, оқудың əдісі мен тəсілдері бойынша оқытудың дербестігін қамтамасыз етеді</w:t>
            </w:r>
          </w:p>
        </w:tc>
        <w:tc>
          <w:tcPr>
            <w:tcW w:w="4111" w:type="dxa"/>
          </w:tcPr>
          <w:p w:rsidR="00285C36" w:rsidRPr="004607DA" w:rsidRDefault="00285C36" w:rsidP="009B5CFE">
            <w:pPr>
              <w:pStyle w:val="ac"/>
              <w:spacing w:before="0" w:beforeAutospacing="0" w:after="150" w:afterAutospacing="0" w:line="300" w:lineRule="atLeast"/>
              <w:jc w:val="both"/>
              <w:rPr>
                <w:color w:val="FF0000"/>
                <w:lang w:val="kk-KZ"/>
              </w:rPr>
            </w:pPr>
          </w:p>
        </w:tc>
      </w:tr>
    </w:tbl>
    <w:p w:rsidR="00FD2E16" w:rsidRPr="00826CE0" w:rsidRDefault="00B84F45" w:rsidP="006A1995">
      <w:pPr>
        <w:jc w:val="both"/>
        <w:rPr>
          <w:sz w:val="30"/>
          <w:szCs w:val="30"/>
          <w:lang w:val="kk-KZ"/>
        </w:rPr>
      </w:pPr>
      <w:r>
        <w:rPr>
          <w:sz w:val="30"/>
          <w:szCs w:val="30"/>
          <w:lang w:val="kk-KZ"/>
        </w:rPr>
        <w:t>Д</w:t>
      </w:r>
      <w:r w:rsidRPr="00826CE0">
        <w:rPr>
          <w:sz w:val="30"/>
          <w:szCs w:val="30"/>
          <w:lang w:val="kk-KZ"/>
        </w:rPr>
        <w:t xml:space="preserve">өңгелек үстел </w:t>
      </w:r>
      <w:r>
        <w:rPr>
          <w:sz w:val="30"/>
          <w:szCs w:val="30"/>
          <w:lang w:val="kk-KZ"/>
        </w:rPr>
        <w:t>е</w:t>
      </w:r>
      <w:r w:rsidR="00FD2E16" w:rsidRPr="00826CE0">
        <w:rPr>
          <w:sz w:val="30"/>
          <w:szCs w:val="30"/>
          <w:lang w:val="kk-KZ"/>
        </w:rPr>
        <w:t xml:space="preserve">ң жақсы </w:t>
      </w:r>
      <w:r>
        <w:rPr>
          <w:sz w:val="30"/>
          <w:szCs w:val="30"/>
          <w:lang w:val="kk-KZ"/>
        </w:rPr>
        <w:t>баяндаманың</w:t>
      </w:r>
      <w:r w:rsidR="00FD2E16" w:rsidRPr="00826CE0">
        <w:rPr>
          <w:sz w:val="30"/>
          <w:szCs w:val="30"/>
          <w:lang w:val="kk-KZ"/>
        </w:rPr>
        <w:t xml:space="preserve"> оқылуымен </w:t>
      </w:r>
      <w:r>
        <w:rPr>
          <w:sz w:val="30"/>
          <w:szCs w:val="30"/>
          <w:lang w:val="kk-KZ"/>
        </w:rPr>
        <w:t xml:space="preserve">семинар конференция </w:t>
      </w:r>
      <w:r w:rsidR="00FD2E16" w:rsidRPr="00826CE0">
        <w:rPr>
          <w:sz w:val="30"/>
          <w:szCs w:val="30"/>
          <w:lang w:val="kk-KZ"/>
        </w:rPr>
        <w:t>аяқталады.</w:t>
      </w:r>
    </w:p>
    <w:p w:rsidR="00FD2E16" w:rsidRPr="00826CE0" w:rsidRDefault="00FD2E16" w:rsidP="000A6BB6">
      <w:pPr>
        <w:ind w:firstLine="708"/>
        <w:jc w:val="both"/>
        <w:rPr>
          <w:b/>
          <w:sz w:val="30"/>
          <w:szCs w:val="30"/>
          <w:lang w:val="kk-KZ"/>
        </w:rPr>
      </w:pPr>
      <w:r w:rsidRPr="00826CE0">
        <w:rPr>
          <w:sz w:val="30"/>
          <w:szCs w:val="30"/>
          <w:lang w:val="kk-KZ"/>
        </w:rPr>
        <w:t>Семинар сабағын қорытындылай келе, студенттерге мынадай сұрақтар қойылып, олардан жауап алынады.</w:t>
      </w:r>
    </w:p>
    <w:p w:rsidR="00FD2E16" w:rsidRPr="00FE7792" w:rsidRDefault="00FD2E16" w:rsidP="000A6BB6">
      <w:pPr>
        <w:rPr>
          <w:sz w:val="30"/>
          <w:szCs w:val="30"/>
          <w:lang w:val="sr-Cyrl-CS"/>
        </w:rPr>
      </w:pPr>
      <w:r w:rsidRPr="00FE7792">
        <w:rPr>
          <w:sz w:val="30"/>
          <w:szCs w:val="30"/>
          <w:lang w:val="sr-Cyrl-CS"/>
        </w:rPr>
        <w:t xml:space="preserve">1. </w:t>
      </w:r>
      <w:r w:rsidR="00FE7792" w:rsidRPr="00FE7792">
        <w:rPr>
          <w:sz w:val="30"/>
          <w:szCs w:val="30"/>
          <w:lang w:val="sr-Cyrl-CS"/>
        </w:rPr>
        <w:t>Тәсіл</w:t>
      </w:r>
      <w:r w:rsidRPr="00FE7792">
        <w:rPr>
          <w:sz w:val="30"/>
          <w:szCs w:val="30"/>
          <w:lang w:val="sr-Cyrl-CS"/>
        </w:rPr>
        <w:t xml:space="preserve"> дегеніміз не? </w:t>
      </w:r>
    </w:p>
    <w:p w:rsidR="00FD2E16" w:rsidRPr="00826CE0" w:rsidRDefault="00FD2E16" w:rsidP="000A6BB6">
      <w:pPr>
        <w:rPr>
          <w:sz w:val="30"/>
          <w:szCs w:val="30"/>
          <w:lang w:val="sr-Cyrl-CS"/>
        </w:rPr>
      </w:pPr>
      <w:r w:rsidRPr="00826CE0">
        <w:rPr>
          <w:sz w:val="30"/>
          <w:szCs w:val="30"/>
          <w:lang w:val="sr-Cyrl-CS"/>
        </w:rPr>
        <w:t xml:space="preserve">2. Қай </w:t>
      </w:r>
      <w:r w:rsidR="00FE7792">
        <w:rPr>
          <w:sz w:val="30"/>
          <w:szCs w:val="30"/>
          <w:lang w:val="sr-Cyrl-CS"/>
        </w:rPr>
        <w:t>оқыту тәсілі</w:t>
      </w:r>
      <w:r w:rsidRPr="00826CE0">
        <w:rPr>
          <w:sz w:val="30"/>
          <w:szCs w:val="30"/>
          <w:lang w:val="sr-Cyrl-CS"/>
        </w:rPr>
        <w:t xml:space="preserve"> сиздерге тиімді әр</w:t>
      </w:r>
      <w:r w:rsidRPr="00826CE0">
        <w:rPr>
          <w:sz w:val="30"/>
          <w:szCs w:val="30"/>
          <w:lang w:val="kk-KZ"/>
        </w:rPr>
        <w:t>і</w:t>
      </w:r>
      <w:r w:rsidRPr="00826CE0">
        <w:rPr>
          <w:sz w:val="30"/>
          <w:szCs w:val="30"/>
          <w:lang w:val="sr-Cyrl-CS"/>
        </w:rPr>
        <w:t xml:space="preserve"> қызықтырақ?</w:t>
      </w:r>
    </w:p>
    <w:p w:rsidR="00FD2E16" w:rsidRPr="00826CE0" w:rsidRDefault="00FD2E16" w:rsidP="000A6BB6">
      <w:pPr>
        <w:jc w:val="both"/>
        <w:rPr>
          <w:sz w:val="30"/>
          <w:szCs w:val="30"/>
          <w:lang w:val="sr-Cyrl-CS"/>
        </w:rPr>
      </w:pPr>
    </w:p>
    <w:p w:rsidR="00FD2E16" w:rsidRPr="00826CE0" w:rsidRDefault="00FD2E16" w:rsidP="000A6BB6">
      <w:pPr>
        <w:jc w:val="both"/>
        <w:rPr>
          <w:b/>
          <w:sz w:val="30"/>
          <w:szCs w:val="30"/>
          <w:lang w:val="kk-KZ"/>
        </w:rPr>
      </w:pPr>
      <w:r w:rsidRPr="00826CE0">
        <w:rPr>
          <w:b/>
          <w:sz w:val="30"/>
          <w:szCs w:val="30"/>
          <w:lang w:val="kk-KZ"/>
        </w:rPr>
        <w:t>Ұсынылған әдебиеттер:</w:t>
      </w:r>
    </w:p>
    <w:p w:rsidR="00FD2E16" w:rsidRPr="00826CE0" w:rsidRDefault="00FD2E16" w:rsidP="000A6BB6">
      <w:pPr>
        <w:jc w:val="both"/>
        <w:rPr>
          <w:sz w:val="30"/>
          <w:szCs w:val="30"/>
          <w:lang w:val="kk-KZ"/>
        </w:rPr>
      </w:pPr>
      <w:r w:rsidRPr="00826CE0">
        <w:rPr>
          <w:spacing w:val="-4"/>
          <w:sz w:val="30"/>
          <w:szCs w:val="30"/>
          <w:lang w:val="kk-KZ"/>
        </w:rPr>
        <w:t xml:space="preserve">1. </w:t>
      </w:r>
      <w:r w:rsidRPr="00826CE0">
        <w:rPr>
          <w:sz w:val="30"/>
          <w:szCs w:val="30"/>
          <w:lang w:val="kk-KZ"/>
        </w:rPr>
        <w:t>Бабаев С.Б., Оразов Ш.Б., Бабаева Қ.С. Педагогика: жалпы негіздері және тәрбие теориясы. Оқу құралы. – Алматы: Заң әдебиеті, 2008-124 бет</w:t>
      </w:r>
    </w:p>
    <w:p w:rsidR="00FD2E16" w:rsidRPr="00826CE0" w:rsidRDefault="00FD2E16" w:rsidP="000A6BB6">
      <w:pPr>
        <w:jc w:val="both"/>
        <w:rPr>
          <w:sz w:val="30"/>
          <w:szCs w:val="30"/>
          <w:lang w:val="kk-KZ"/>
        </w:rPr>
      </w:pPr>
      <w:r w:rsidRPr="00826CE0">
        <w:rPr>
          <w:sz w:val="30"/>
          <w:szCs w:val="30"/>
          <w:lang w:val="kk-KZ"/>
        </w:rPr>
        <w:lastRenderedPageBreak/>
        <w:t xml:space="preserve">2. Педагогика. Дәрiс курсы </w:t>
      </w:r>
      <w:r w:rsidRPr="00826CE0">
        <w:rPr>
          <w:sz w:val="30"/>
          <w:szCs w:val="30"/>
          <w:lang w:val="sr-Cyrl-CS"/>
        </w:rPr>
        <w:t>/</w:t>
      </w:r>
      <w:r w:rsidRPr="00826CE0">
        <w:rPr>
          <w:sz w:val="30"/>
          <w:szCs w:val="30"/>
          <w:lang w:val="kk-KZ"/>
        </w:rPr>
        <w:t xml:space="preserve"> Құраст. Хмель Н.Д., Жампеисова Қ.К. т.б. – Алматы: Нұрлы әлем, 2003.</w:t>
      </w:r>
    </w:p>
    <w:p w:rsidR="00FD2E16" w:rsidRPr="00826CE0" w:rsidRDefault="00FD2E16" w:rsidP="000A6BB6">
      <w:pPr>
        <w:jc w:val="both"/>
        <w:rPr>
          <w:sz w:val="30"/>
          <w:szCs w:val="30"/>
          <w:lang w:val="kk-KZ"/>
        </w:rPr>
      </w:pPr>
      <w:r w:rsidRPr="00826CE0">
        <w:rPr>
          <w:sz w:val="30"/>
          <w:szCs w:val="30"/>
          <w:lang w:val="kk-KZ"/>
        </w:rPr>
        <w:t>3. Құрманалина Ш., Ғалымова Ә. Педагогика: Оқу-әдістемелік құрал. – Астана: Фолиант, 2008-272 бет.</w:t>
      </w:r>
    </w:p>
    <w:p w:rsidR="00FD2E16" w:rsidRPr="00826CE0" w:rsidRDefault="00FD2E16" w:rsidP="000A6BB6">
      <w:pPr>
        <w:rPr>
          <w:color w:val="000000"/>
          <w:sz w:val="30"/>
          <w:szCs w:val="30"/>
          <w:lang w:val="kk-KZ"/>
        </w:rPr>
      </w:pPr>
      <w:r w:rsidRPr="00826CE0">
        <w:rPr>
          <w:sz w:val="30"/>
          <w:szCs w:val="30"/>
          <w:lang w:val="kk-KZ"/>
        </w:rPr>
        <w:t xml:space="preserve">4. </w:t>
      </w:r>
      <w:r w:rsidRPr="00826CE0">
        <w:rPr>
          <w:noProof/>
          <w:color w:val="000000"/>
          <w:sz w:val="30"/>
          <w:szCs w:val="30"/>
          <w:lang w:val="kk-KZ"/>
        </w:rPr>
        <w:t xml:space="preserve">Қалиев </w:t>
      </w:r>
      <w:r w:rsidRPr="00826CE0">
        <w:rPr>
          <w:color w:val="000000"/>
          <w:sz w:val="30"/>
          <w:szCs w:val="30"/>
          <w:lang w:val="kk-KZ"/>
        </w:rPr>
        <w:t xml:space="preserve">С, Майғаранова Ш., Бейсенбаев З., </w:t>
      </w:r>
      <w:r w:rsidRPr="00826CE0">
        <w:rPr>
          <w:noProof/>
          <w:color w:val="000000"/>
          <w:sz w:val="30"/>
          <w:szCs w:val="30"/>
          <w:lang w:val="kk-KZ"/>
        </w:rPr>
        <w:t xml:space="preserve">Мектептегі </w:t>
      </w:r>
      <w:r w:rsidRPr="00826CE0">
        <w:rPr>
          <w:color w:val="000000"/>
          <w:sz w:val="30"/>
          <w:szCs w:val="30"/>
          <w:lang w:val="kk-KZ"/>
        </w:rPr>
        <w:t xml:space="preserve">тәрбие </w:t>
      </w:r>
      <w:r w:rsidRPr="00826CE0">
        <w:rPr>
          <w:noProof/>
          <w:color w:val="000000"/>
          <w:sz w:val="30"/>
          <w:szCs w:val="30"/>
          <w:lang w:val="kk-KZ"/>
        </w:rPr>
        <w:t xml:space="preserve">жұмысының </w:t>
      </w:r>
      <w:r w:rsidRPr="00826CE0">
        <w:rPr>
          <w:color w:val="000000"/>
          <w:sz w:val="30"/>
          <w:szCs w:val="30"/>
          <w:lang w:val="kk-KZ"/>
        </w:rPr>
        <w:t xml:space="preserve">теориясы мен </w:t>
      </w:r>
      <w:r w:rsidRPr="00826CE0">
        <w:rPr>
          <w:noProof/>
          <w:color w:val="000000"/>
          <w:sz w:val="30"/>
          <w:szCs w:val="30"/>
          <w:lang w:val="kk-KZ"/>
        </w:rPr>
        <w:t xml:space="preserve">әдістемесі. </w:t>
      </w:r>
      <w:r w:rsidRPr="00826CE0">
        <w:rPr>
          <w:color w:val="000000"/>
          <w:sz w:val="30"/>
          <w:szCs w:val="30"/>
          <w:lang w:val="kk-KZ"/>
        </w:rPr>
        <w:t>Алматы 1999</w:t>
      </w:r>
    </w:p>
    <w:p w:rsidR="00FD2E16" w:rsidRPr="00826CE0" w:rsidRDefault="00FD2E16" w:rsidP="000A6BB6">
      <w:pPr>
        <w:rPr>
          <w:b/>
          <w:bCs/>
          <w:noProof/>
          <w:color w:val="000000"/>
          <w:lang w:val="sr-Cyrl-CS"/>
        </w:rPr>
      </w:pPr>
    </w:p>
    <w:p w:rsidR="00FD2E16" w:rsidRPr="00826CE0" w:rsidRDefault="00FD2E16" w:rsidP="008311B4">
      <w:pPr>
        <w:rPr>
          <w:b/>
          <w:noProof/>
          <w:color w:val="000000"/>
          <w:sz w:val="30"/>
          <w:szCs w:val="30"/>
          <w:lang w:val="kk-KZ"/>
        </w:rPr>
      </w:pPr>
      <w:r w:rsidRPr="00826CE0">
        <w:rPr>
          <w:b/>
          <w:bCs/>
          <w:color w:val="000000"/>
          <w:sz w:val="30"/>
          <w:szCs w:val="30"/>
          <w:lang w:val="kk-KZ"/>
        </w:rPr>
        <w:t>3-</w:t>
      </w:r>
      <w:r w:rsidRPr="00826CE0">
        <w:rPr>
          <w:b/>
          <w:bCs/>
          <w:noProof/>
          <w:color w:val="000000"/>
          <w:sz w:val="30"/>
          <w:szCs w:val="30"/>
          <w:lang w:val="kk-KZ"/>
        </w:rPr>
        <w:t xml:space="preserve">тақырып. </w:t>
      </w:r>
      <w:r w:rsidRPr="00826CE0">
        <w:rPr>
          <w:b/>
          <w:lang w:val="kk-KZ"/>
        </w:rPr>
        <w:t>Қазақстан Республикасында білім беру саласындағы нормативті құқықтық құжаттар.</w:t>
      </w:r>
    </w:p>
    <w:p w:rsidR="00FD2E16" w:rsidRPr="00826CE0" w:rsidRDefault="00FD2E16" w:rsidP="003013B1">
      <w:pPr>
        <w:jc w:val="both"/>
        <w:rPr>
          <w:b/>
          <w:sz w:val="30"/>
          <w:szCs w:val="30"/>
          <w:lang w:val="kk-KZ"/>
        </w:rPr>
      </w:pPr>
      <w:r w:rsidRPr="00826CE0">
        <w:rPr>
          <w:b/>
          <w:sz w:val="30"/>
          <w:szCs w:val="30"/>
          <w:lang w:val="kk-KZ"/>
        </w:rPr>
        <w:t xml:space="preserve">Семинардың мақсаты:  </w:t>
      </w:r>
      <w:r w:rsidRPr="00826CE0">
        <w:rPr>
          <w:sz w:val="30"/>
          <w:szCs w:val="30"/>
          <w:lang w:val="kk-KZ"/>
        </w:rPr>
        <w:t>білім беру жүйесі мен оқу орындарының қызметін және олардың даму жолдарын реттейтін маңызды нормативтік құжаттарды зерттеу.</w:t>
      </w:r>
    </w:p>
    <w:p w:rsidR="00FD2E16" w:rsidRPr="00826CE0" w:rsidRDefault="00FD2E16" w:rsidP="003013B1">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30"/>
          <w:szCs w:val="30"/>
          <w:lang w:val="kk-KZ"/>
        </w:rPr>
      </w:pPr>
      <w:r w:rsidRPr="00826CE0">
        <w:rPr>
          <w:rFonts w:ascii="Times New Roman" w:hAnsi="Times New Roman"/>
          <w:b/>
          <w:sz w:val="30"/>
          <w:szCs w:val="30"/>
          <w:lang w:val="kk-KZ"/>
        </w:rPr>
        <w:t>Жоспар:</w:t>
      </w:r>
    </w:p>
    <w:p w:rsidR="00FD2E16" w:rsidRPr="00826CE0" w:rsidRDefault="00FD2E16" w:rsidP="003013B1">
      <w:pPr>
        <w:jc w:val="both"/>
        <w:rPr>
          <w:sz w:val="30"/>
          <w:szCs w:val="30"/>
          <w:lang w:val="kk-KZ"/>
        </w:rPr>
      </w:pPr>
      <w:r w:rsidRPr="00826CE0">
        <w:rPr>
          <w:sz w:val="30"/>
          <w:szCs w:val="30"/>
          <w:lang w:val="kk-KZ"/>
        </w:rPr>
        <w:t>1.Қазақстан Республикасының "Білім туралы" заңы.</w:t>
      </w:r>
    </w:p>
    <w:p w:rsidR="00FD2E16" w:rsidRPr="00826CE0" w:rsidRDefault="00FD2E16" w:rsidP="003013B1">
      <w:pPr>
        <w:jc w:val="both"/>
        <w:rPr>
          <w:sz w:val="30"/>
          <w:szCs w:val="30"/>
          <w:lang w:val="kk-KZ"/>
        </w:rPr>
      </w:pPr>
      <w:r w:rsidRPr="00826CE0">
        <w:rPr>
          <w:sz w:val="30"/>
          <w:szCs w:val="30"/>
          <w:lang w:val="kk-KZ"/>
        </w:rPr>
        <w:t xml:space="preserve">2.2011-2020 жылдардағы білім беру бағдарламасы </w:t>
      </w:r>
    </w:p>
    <w:p w:rsidR="00FD2E16" w:rsidRPr="00826CE0" w:rsidRDefault="00FD2E16" w:rsidP="003013B1">
      <w:pPr>
        <w:jc w:val="both"/>
        <w:rPr>
          <w:sz w:val="30"/>
          <w:szCs w:val="30"/>
          <w:lang w:val="kk-KZ"/>
        </w:rPr>
      </w:pPr>
      <w:r w:rsidRPr="00826CE0">
        <w:rPr>
          <w:sz w:val="30"/>
          <w:szCs w:val="30"/>
          <w:lang w:val="kk-KZ"/>
        </w:rPr>
        <w:t>3.</w:t>
      </w:r>
      <w:r w:rsidRPr="00826CE0">
        <w:rPr>
          <w:lang w:val="kk-KZ"/>
        </w:rPr>
        <w:t>Білім берудің мемлекеттік стандарттары</w:t>
      </w:r>
    </w:p>
    <w:p w:rsidR="00FD2E16" w:rsidRPr="00826CE0" w:rsidRDefault="00FD2E16" w:rsidP="00005658">
      <w:pPr>
        <w:shd w:val="clear" w:color="auto" w:fill="FFFFFF"/>
        <w:autoSpaceDE w:val="0"/>
        <w:autoSpaceDN w:val="0"/>
        <w:adjustRightInd w:val="0"/>
        <w:jc w:val="both"/>
        <w:rPr>
          <w:sz w:val="30"/>
          <w:szCs w:val="30"/>
          <w:lang w:val="kk-KZ"/>
        </w:rPr>
      </w:pPr>
      <w:r w:rsidRPr="00826CE0">
        <w:rPr>
          <w:b/>
          <w:bCs/>
          <w:noProof/>
          <w:color w:val="000000"/>
          <w:sz w:val="30"/>
          <w:szCs w:val="30"/>
          <w:lang w:val="kk-KZ"/>
        </w:rPr>
        <w:t xml:space="preserve">Өткізу түрі: Сұрақ – жауап </w:t>
      </w:r>
    </w:p>
    <w:p w:rsidR="00FD2E16" w:rsidRPr="00826CE0" w:rsidRDefault="003A580F" w:rsidP="003013B1">
      <w:pPr>
        <w:ind w:firstLine="540"/>
        <w:jc w:val="both"/>
        <w:rPr>
          <w:sz w:val="30"/>
          <w:szCs w:val="30"/>
        </w:rPr>
      </w:pPr>
      <w:r w:rsidRPr="00826CE0">
        <w:rPr>
          <w:b/>
          <w:i/>
          <w:sz w:val="30"/>
          <w:szCs w:val="30"/>
          <w:lang w:val="kk-KZ"/>
        </w:rPr>
        <w:t>1-тапсырма</w:t>
      </w:r>
      <w:r w:rsidRPr="00826CE0">
        <w:rPr>
          <w:sz w:val="30"/>
          <w:szCs w:val="30"/>
          <w:lang w:val="kk-KZ"/>
        </w:rPr>
        <w:t xml:space="preserve">. </w:t>
      </w:r>
      <w:r w:rsidR="00FD2E16" w:rsidRPr="00826CE0">
        <w:rPr>
          <w:sz w:val="30"/>
          <w:szCs w:val="30"/>
          <w:lang w:val="kk-KZ"/>
        </w:rPr>
        <w:t>«Білім туралы» Қазақстан Республикасының Заңы // Егемен Қазақстан. 27 маусым 2007ж. Заңды пайдалана отырып глоссарий толтыру.</w:t>
      </w:r>
    </w:p>
    <w:p w:rsidR="00FD2E16" w:rsidRPr="00826CE0" w:rsidRDefault="00FD2E16" w:rsidP="003013B1">
      <w:pPr>
        <w:jc w:val="both"/>
        <w:rPr>
          <w:sz w:val="30"/>
          <w:szCs w:val="30"/>
          <w:lang w:val="kk-KZ"/>
        </w:rPr>
      </w:pPr>
      <w:r w:rsidRPr="00826CE0">
        <w:rPr>
          <w:i/>
          <w:sz w:val="30"/>
          <w:szCs w:val="30"/>
          <w:lang w:val="kk-KZ"/>
        </w:rPr>
        <w:t>1-тарау. Жалпы ережелер, 1-бап.</w:t>
      </w:r>
      <w:r w:rsidRPr="00826CE0">
        <w:rPr>
          <w:sz w:val="30"/>
          <w:szCs w:val="30"/>
          <w:lang w:val="kk-KZ"/>
        </w:rPr>
        <w:t xml:space="preserve"> Осы Заңда мынадай негізгі ұғымдар пайдаланылады: </w:t>
      </w:r>
    </w:p>
    <w:p w:rsidR="00FD2E16" w:rsidRPr="00826CE0" w:rsidRDefault="00FD2E16" w:rsidP="003013B1">
      <w:pPr>
        <w:ind w:firstLine="540"/>
        <w:jc w:val="both"/>
        <w:rPr>
          <w:sz w:val="30"/>
          <w:szCs w:val="30"/>
          <w:lang w:val="kk-KZ"/>
        </w:rPr>
      </w:pPr>
      <w:r w:rsidRPr="00826CE0">
        <w:rPr>
          <w:b/>
          <w:sz w:val="30"/>
          <w:szCs w:val="30"/>
          <w:lang w:val="kk-KZ"/>
        </w:rPr>
        <w:t>жалпы білім беретін мектеп</w:t>
      </w:r>
      <w:r w:rsidRPr="00826CE0">
        <w:rPr>
          <w:sz w:val="30"/>
          <w:szCs w:val="30"/>
          <w:lang w:val="kk-KZ"/>
        </w:rPr>
        <w:t xml:space="preserve"> – бастауыш, негізгі орта және жалпы орта білім берудің жалпы білім беретін оқу бағдарламаларын, сондай-ақ оқушылар мен тәрбиеленушілерге қосымша білім берудің оқу бағдарламаларын іске асыратын оқу орны;</w:t>
      </w:r>
    </w:p>
    <w:p w:rsidR="00FD2E16" w:rsidRPr="00826CE0" w:rsidRDefault="00FD2E16" w:rsidP="003013B1">
      <w:pPr>
        <w:ind w:firstLine="540"/>
        <w:jc w:val="both"/>
        <w:rPr>
          <w:b/>
          <w:sz w:val="30"/>
          <w:szCs w:val="30"/>
        </w:rPr>
      </w:pPr>
      <w:r w:rsidRPr="00826CE0">
        <w:rPr>
          <w:b/>
          <w:sz w:val="30"/>
          <w:szCs w:val="30"/>
        </w:rPr>
        <w:t xml:space="preserve">гимназия – </w:t>
      </w:r>
    </w:p>
    <w:p w:rsidR="00FD2E16" w:rsidRPr="00826CE0" w:rsidRDefault="00FD2E16" w:rsidP="003013B1">
      <w:pPr>
        <w:ind w:firstLine="540"/>
        <w:jc w:val="both"/>
        <w:rPr>
          <w:b/>
          <w:sz w:val="30"/>
          <w:szCs w:val="30"/>
        </w:rPr>
      </w:pPr>
      <w:r w:rsidRPr="00826CE0">
        <w:rPr>
          <w:b/>
          <w:sz w:val="30"/>
          <w:szCs w:val="30"/>
        </w:rPr>
        <w:t>лицей –</w:t>
      </w:r>
    </w:p>
    <w:p w:rsidR="00FD2E16" w:rsidRPr="00826CE0" w:rsidRDefault="00FD2E16" w:rsidP="003013B1">
      <w:pPr>
        <w:ind w:firstLine="540"/>
        <w:jc w:val="both"/>
        <w:rPr>
          <w:b/>
          <w:sz w:val="30"/>
          <w:szCs w:val="30"/>
          <w:lang w:val="kk-KZ"/>
        </w:rPr>
      </w:pPr>
      <w:r w:rsidRPr="00826CE0">
        <w:rPr>
          <w:b/>
          <w:sz w:val="30"/>
          <w:szCs w:val="30"/>
        </w:rPr>
        <w:t>интернаттық ұйымдар –</w:t>
      </w:r>
    </w:p>
    <w:p w:rsidR="00FD2E16" w:rsidRPr="00826CE0" w:rsidRDefault="00FD2E16" w:rsidP="003013B1">
      <w:pPr>
        <w:ind w:firstLine="540"/>
        <w:jc w:val="both"/>
        <w:rPr>
          <w:b/>
          <w:sz w:val="30"/>
          <w:szCs w:val="30"/>
          <w:lang w:val="kk-KZ"/>
        </w:rPr>
      </w:pPr>
      <w:r w:rsidRPr="00826CE0">
        <w:rPr>
          <w:b/>
          <w:sz w:val="30"/>
          <w:szCs w:val="30"/>
          <w:lang w:val="kk-KZ"/>
        </w:rPr>
        <w:t xml:space="preserve">орта білім – </w:t>
      </w:r>
    </w:p>
    <w:p w:rsidR="00FD2E16" w:rsidRPr="00826CE0" w:rsidRDefault="00FD2E16" w:rsidP="003013B1">
      <w:pPr>
        <w:ind w:firstLine="540"/>
        <w:jc w:val="both"/>
        <w:rPr>
          <w:b/>
          <w:sz w:val="30"/>
          <w:szCs w:val="30"/>
          <w:lang w:val="kk-KZ"/>
        </w:rPr>
      </w:pPr>
      <w:r w:rsidRPr="00826CE0">
        <w:rPr>
          <w:b/>
          <w:sz w:val="30"/>
          <w:szCs w:val="30"/>
          <w:lang w:val="kk-KZ"/>
        </w:rPr>
        <w:t xml:space="preserve">училище – </w:t>
      </w:r>
    </w:p>
    <w:p w:rsidR="00FD2E16" w:rsidRPr="00826CE0" w:rsidRDefault="00FD2E16" w:rsidP="003013B1">
      <w:pPr>
        <w:ind w:firstLine="540"/>
        <w:jc w:val="both"/>
        <w:rPr>
          <w:b/>
          <w:sz w:val="30"/>
          <w:szCs w:val="30"/>
          <w:lang w:val="kk-KZ"/>
        </w:rPr>
      </w:pPr>
      <w:r w:rsidRPr="00826CE0">
        <w:rPr>
          <w:b/>
          <w:sz w:val="30"/>
          <w:szCs w:val="30"/>
          <w:lang w:val="kk-KZ"/>
        </w:rPr>
        <w:t>ұлттық бірыңғай тестілеу –</w:t>
      </w:r>
    </w:p>
    <w:p w:rsidR="00FD2E16" w:rsidRPr="00826CE0" w:rsidRDefault="00FD2E16" w:rsidP="003013B1">
      <w:pPr>
        <w:ind w:firstLine="540"/>
        <w:jc w:val="both"/>
        <w:rPr>
          <w:sz w:val="30"/>
          <w:szCs w:val="30"/>
          <w:lang w:val="kk-KZ"/>
        </w:rPr>
      </w:pPr>
      <w:r w:rsidRPr="00826CE0">
        <w:rPr>
          <w:b/>
          <w:sz w:val="30"/>
          <w:szCs w:val="30"/>
          <w:lang w:val="kk-KZ"/>
        </w:rPr>
        <w:t>шағын жинақты мектеп –</w:t>
      </w:r>
      <w:r w:rsidRPr="00826CE0">
        <w:rPr>
          <w:sz w:val="30"/>
          <w:szCs w:val="30"/>
          <w:lang w:val="kk-KZ"/>
        </w:rPr>
        <w:t xml:space="preserve"> білім алушылар контингенті шағын, сынып-жинақтары біріктірілген және оқу сабақтарын ұйымдастырудың өзіндік нысаны бар жалпы білім беретін мектеп;</w:t>
      </w:r>
    </w:p>
    <w:p w:rsidR="000D3E41" w:rsidRPr="00826CE0" w:rsidRDefault="000D3E41" w:rsidP="000D3E41">
      <w:pPr>
        <w:jc w:val="both"/>
        <w:rPr>
          <w:color w:val="1E1E1E"/>
          <w:sz w:val="32"/>
          <w:szCs w:val="32"/>
          <w:lang w:val="kk-KZ"/>
        </w:rPr>
      </w:pPr>
      <w:r w:rsidRPr="00826CE0">
        <w:rPr>
          <w:b/>
          <w:i/>
          <w:sz w:val="30"/>
          <w:szCs w:val="30"/>
          <w:lang w:val="kk-KZ"/>
        </w:rPr>
        <w:t xml:space="preserve">2-тапсырма. </w:t>
      </w:r>
      <w:r w:rsidRPr="00826CE0">
        <w:rPr>
          <w:color w:val="1E1E1E"/>
          <w:sz w:val="32"/>
          <w:szCs w:val="32"/>
          <w:lang w:val="kk-KZ"/>
        </w:rPr>
        <w:t>Қазақстан Республикасында білім беруді дамытудың</w:t>
      </w:r>
      <w:r w:rsidRPr="00826CE0">
        <w:rPr>
          <w:color w:val="1E1E1E"/>
          <w:sz w:val="32"/>
          <w:szCs w:val="32"/>
          <w:lang w:val="kk-KZ"/>
        </w:rPr>
        <w:br/>
        <w:t>2011 – 2020 жылдарға арналған мемлекеттік бағдарламасы бойынша кесте толтыру.</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1"/>
        <w:gridCol w:w="2983"/>
        <w:gridCol w:w="7230"/>
      </w:tblGrid>
      <w:tr w:rsidR="000D3E41" w:rsidRPr="004D546E" w:rsidTr="002F5588">
        <w:trPr>
          <w:trHeight w:val="978"/>
        </w:trPr>
        <w:tc>
          <w:tcPr>
            <w:tcW w:w="567" w:type="dxa"/>
            <w:shd w:val="clear" w:color="auto" w:fill="auto"/>
          </w:tcPr>
          <w:p w:rsidR="000D3E41" w:rsidRPr="00826CE0" w:rsidRDefault="000D3E41" w:rsidP="007E71C8">
            <w:pPr>
              <w:jc w:val="both"/>
              <w:rPr>
                <w:b/>
                <w:i/>
                <w:sz w:val="30"/>
                <w:szCs w:val="30"/>
                <w:lang w:val="kk-KZ"/>
              </w:rPr>
            </w:pPr>
          </w:p>
        </w:tc>
        <w:tc>
          <w:tcPr>
            <w:tcW w:w="2836" w:type="dxa"/>
            <w:shd w:val="clear" w:color="auto" w:fill="auto"/>
          </w:tcPr>
          <w:p w:rsidR="000D3E41" w:rsidRPr="00826CE0" w:rsidRDefault="001E5A50" w:rsidP="001E5A50">
            <w:pPr>
              <w:shd w:val="clear" w:color="auto" w:fill="E8E9EB"/>
              <w:spacing w:after="360" w:line="285" w:lineRule="atLeast"/>
              <w:textAlignment w:val="baseline"/>
              <w:rPr>
                <w:lang w:val="en-US"/>
              </w:rPr>
            </w:pPr>
            <w:r w:rsidRPr="00826CE0">
              <w:rPr>
                <w:color w:val="000000"/>
                <w:spacing w:val="2"/>
                <w:lang w:val="kk-KZ"/>
              </w:rPr>
              <w:t>Бағдарламаның атауы</w:t>
            </w:r>
          </w:p>
        </w:tc>
        <w:tc>
          <w:tcPr>
            <w:tcW w:w="7371" w:type="dxa"/>
            <w:shd w:val="clear" w:color="auto" w:fill="auto"/>
          </w:tcPr>
          <w:p w:rsidR="000D3E41" w:rsidRPr="00826CE0" w:rsidRDefault="000D3E41" w:rsidP="007E71C8">
            <w:pPr>
              <w:shd w:val="clear" w:color="auto" w:fill="E8E9EB"/>
              <w:spacing w:after="360" w:line="285" w:lineRule="atLeast"/>
              <w:jc w:val="center"/>
              <w:textAlignment w:val="baseline"/>
              <w:rPr>
                <w:color w:val="000000"/>
                <w:spacing w:val="2"/>
                <w:lang w:val="kk-KZ"/>
              </w:rPr>
            </w:pPr>
            <w:r w:rsidRPr="00826CE0">
              <w:rPr>
                <w:color w:val="000000"/>
                <w:spacing w:val="2"/>
                <w:lang w:val="kk-KZ"/>
              </w:rPr>
              <w:t>Қазақстан Республикасында білім беруді дамытудың 2011 – 2020 жылдарға арналған мемлекеттік  бағдарламасы</w:t>
            </w:r>
          </w:p>
        </w:tc>
      </w:tr>
      <w:tr w:rsidR="000D3E41" w:rsidRPr="009B5CFE" w:rsidTr="002F5588">
        <w:tc>
          <w:tcPr>
            <w:tcW w:w="567" w:type="dxa"/>
            <w:shd w:val="clear" w:color="auto" w:fill="auto"/>
          </w:tcPr>
          <w:p w:rsidR="000D3E41" w:rsidRPr="00826CE0" w:rsidRDefault="000D3E41" w:rsidP="007E71C8">
            <w:pPr>
              <w:jc w:val="both"/>
              <w:rPr>
                <w:sz w:val="30"/>
                <w:szCs w:val="30"/>
                <w:lang w:val="kk-KZ"/>
              </w:rPr>
            </w:pPr>
            <w:r w:rsidRPr="00826CE0">
              <w:rPr>
                <w:sz w:val="30"/>
                <w:szCs w:val="30"/>
                <w:lang w:val="kk-KZ"/>
              </w:rPr>
              <w:lastRenderedPageBreak/>
              <w:t>1</w:t>
            </w:r>
          </w:p>
        </w:tc>
        <w:tc>
          <w:tcPr>
            <w:tcW w:w="2836" w:type="dxa"/>
            <w:shd w:val="clear" w:color="auto" w:fill="auto"/>
          </w:tcPr>
          <w:p w:rsidR="000D3E41" w:rsidRPr="00826CE0" w:rsidRDefault="000D3E41" w:rsidP="007E71C8">
            <w:pPr>
              <w:shd w:val="clear" w:color="auto" w:fill="E8E9EB"/>
              <w:spacing w:line="285" w:lineRule="atLeast"/>
              <w:textAlignment w:val="baseline"/>
              <w:rPr>
                <w:color w:val="000000"/>
                <w:spacing w:val="2"/>
                <w:lang w:val="kk-KZ"/>
              </w:rPr>
            </w:pPr>
            <w:r w:rsidRPr="00826CE0">
              <w:rPr>
                <w:color w:val="000000"/>
                <w:spacing w:val="2"/>
                <w:lang w:val="kk-KZ"/>
              </w:rPr>
              <w:t>Әзірлеу үшін негіз</w:t>
            </w:r>
          </w:p>
          <w:p w:rsidR="000D3E41" w:rsidRPr="00826CE0" w:rsidRDefault="000D3E41" w:rsidP="007E71C8">
            <w:pPr>
              <w:jc w:val="both"/>
              <w:rPr>
                <w:b/>
                <w:i/>
                <w:lang w:val="kk-KZ"/>
              </w:rPr>
            </w:pPr>
          </w:p>
        </w:tc>
        <w:tc>
          <w:tcPr>
            <w:tcW w:w="7371" w:type="dxa"/>
            <w:shd w:val="clear" w:color="auto" w:fill="auto"/>
          </w:tcPr>
          <w:p w:rsidR="000D3E41" w:rsidRPr="00826CE0" w:rsidRDefault="000D3E41" w:rsidP="007E71C8">
            <w:pPr>
              <w:jc w:val="both"/>
              <w:rPr>
                <w:b/>
                <w:i/>
                <w:color w:val="FF0000"/>
                <w:sz w:val="30"/>
                <w:szCs w:val="30"/>
                <w:lang w:val="kk-KZ"/>
              </w:rPr>
            </w:pPr>
          </w:p>
        </w:tc>
      </w:tr>
      <w:tr w:rsidR="000D3E41" w:rsidRPr="00826CE0" w:rsidTr="002F5588">
        <w:tc>
          <w:tcPr>
            <w:tcW w:w="567" w:type="dxa"/>
            <w:shd w:val="clear" w:color="auto" w:fill="auto"/>
          </w:tcPr>
          <w:p w:rsidR="000D3E41" w:rsidRPr="00826CE0" w:rsidRDefault="002F5588" w:rsidP="007E71C8">
            <w:pPr>
              <w:jc w:val="both"/>
              <w:rPr>
                <w:sz w:val="30"/>
                <w:szCs w:val="30"/>
                <w:lang w:val="en-US"/>
              </w:rPr>
            </w:pPr>
            <w:r w:rsidRPr="00826CE0">
              <w:rPr>
                <w:sz w:val="30"/>
                <w:szCs w:val="30"/>
                <w:lang w:val="en-US"/>
              </w:rPr>
              <w:t>2</w:t>
            </w:r>
          </w:p>
        </w:tc>
        <w:tc>
          <w:tcPr>
            <w:tcW w:w="2836" w:type="dxa"/>
            <w:shd w:val="clear" w:color="auto" w:fill="auto"/>
          </w:tcPr>
          <w:p w:rsidR="000D3E41" w:rsidRPr="00826CE0" w:rsidRDefault="000D3E41" w:rsidP="007E71C8">
            <w:pPr>
              <w:jc w:val="both"/>
              <w:rPr>
                <w:b/>
                <w:i/>
                <w:lang w:val="kk-KZ"/>
              </w:rPr>
            </w:pPr>
            <w:r w:rsidRPr="00826CE0">
              <w:rPr>
                <w:color w:val="000000"/>
                <w:spacing w:val="2"/>
                <w:lang w:val="kk-KZ"/>
              </w:rPr>
              <w:t>Бағдарламаны әзірлеуші</w:t>
            </w:r>
          </w:p>
        </w:tc>
        <w:tc>
          <w:tcPr>
            <w:tcW w:w="7371" w:type="dxa"/>
            <w:shd w:val="clear" w:color="auto" w:fill="auto"/>
          </w:tcPr>
          <w:p w:rsidR="000D3E41" w:rsidRPr="00826CE0" w:rsidRDefault="000D3E41" w:rsidP="007E71C8">
            <w:pPr>
              <w:jc w:val="both"/>
              <w:rPr>
                <w:b/>
                <w:i/>
                <w:color w:val="FF0000"/>
                <w:sz w:val="30"/>
                <w:szCs w:val="30"/>
                <w:lang w:val="kk-KZ"/>
              </w:rPr>
            </w:pPr>
          </w:p>
        </w:tc>
      </w:tr>
      <w:tr w:rsidR="000D3E41" w:rsidRPr="009B5CFE" w:rsidTr="002F5588">
        <w:tc>
          <w:tcPr>
            <w:tcW w:w="567" w:type="dxa"/>
            <w:shd w:val="clear" w:color="auto" w:fill="auto"/>
          </w:tcPr>
          <w:p w:rsidR="000D3E41" w:rsidRPr="00826CE0" w:rsidRDefault="002F5588" w:rsidP="007E71C8">
            <w:pPr>
              <w:jc w:val="both"/>
              <w:rPr>
                <w:sz w:val="30"/>
                <w:szCs w:val="30"/>
                <w:lang w:val="en-US"/>
              </w:rPr>
            </w:pPr>
            <w:r w:rsidRPr="00826CE0">
              <w:rPr>
                <w:sz w:val="30"/>
                <w:szCs w:val="30"/>
                <w:lang w:val="en-US"/>
              </w:rPr>
              <w:t>3</w:t>
            </w:r>
          </w:p>
        </w:tc>
        <w:tc>
          <w:tcPr>
            <w:tcW w:w="2836" w:type="dxa"/>
            <w:shd w:val="clear" w:color="auto" w:fill="auto"/>
          </w:tcPr>
          <w:p w:rsidR="000D3E41" w:rsidRPr="00826CE0" w:rsidRDefault="000D3E41" w:rsidP="007E71C8">
            <w:pPr>
              <w:jc w:val="both"/>
              <w:rPr>
                <w:b/>
                <w:i/>
                <w:lang w:val="kk-KZ"/>
              </w:rPr>
            </w:pPr>
            <w:r w:rsidRPr="00826CE0">
              <w:rPr>
                <w:color w:val="000000"/>
                <w:spacing w:val="2"/>
                <w:lang w:val="kk-KZ"/>
              </w:rPr>
              <w:t>Мақсаты</w:t>
            </w:r>
          </w:p>
        </w:tc>
        <w:tc>
          <w:tcPr>
            <w:tcW w:w="7371" w:type="dxa"/>
            <w:shd w:val="clear" w:color="auto" w:fill="auto"/>
          </w:tcPr>
          <w:p w:rsidR="000D3E41" w:rsidRPr="00826CE0" w:rsidRDefault="000D3E41" w:rsidP="007E71C8">
            <w:pPr>
              <w:jc w:val="both"/>
              <w:rPr>
                <w:b/>
                <w:i/>
                <w:color w:val="FF0000"/>
                <w:sz w:val="30"/>
                <w:szCs w:val="30"/>
                <w:lang w:val="kk-KZ"/>
              </w:rPr>
            </w:pPr>
          </w:p>
        </w:tc>
      </w:tr>
      <w:tr w:rsidR="000D3E41" w:rsidRPr="009B5CFE" w:rsidTr="002F5588">
        <w:tc>
          <w:tcPr>
            <w:tcW w:w="567" w:type="dxa"/>
            <w:shd w:val="clear" w:color="auto" w:fill="auto"/>
          </w:tcPr>
          <w:p w:rsidR="000D3E41" w:rsidRPr="00826CE0" w:rsidRDefault="002F5588" w:rsidP="007E71C8">
            <w:pPr>
              <w:jc w:val="both"/>
              <w:rPr>
                <w:sz w:val="30"/>
                <w:szCs w:val="30"/>
                <w:lang w:val="en-US"/>
              </w:rPr>
            </w:pPr>
            <w:r w:rsidRPr="00826CE0">
              <w:rPr>
                <w:sz w:val="30"/>
                <w:szCs w:val="30"/>
                <w:lang w:val="en-US"/>
              </w:rPr>
              <w:t>4</w:t>
            </w:r>
          </w:p>
        </w:tc>
        <w:tc>
          <w:tcPr>
            <w:tcW w:w="2836" w:type="dxa"/>
            <w:shd w:val="clear" w:color="auto" w:fill="auto"/>
          </w:tcPr>
          <w:p w:rsidR="000D3E41" w:rsidRPr="00826CE0" w:rsidRDefault="000D3E41" w:rsidP="007E71C8">
            <w:pPr>
              <w:jc w:val="both"/>
              <w:rPr>
                <w:b/>
                <w:i/>
                <w:lang w:val="kk-KZ"/>
              </w:rPr>
            </w:pPr>
            <w:r w:rsidRPr="00826CE0">
              <w:rPr>
                <w:color w:val="000000"/>
                <w:spacing w:val="2"/>
                <w:lang w:val="kk-KZ"/>
              </w:rPr>
              <w:t>Бағдарламалық мақсаттар</w:t>
            </w:r>
          </w:p>
        </w:tc>
        <w:tc>
          <w:tcPr>
            <w:tcW w:w="7371" w:type="dxa"/>
            <w:shd w:val="clear" w:color="auto" w:fill="auto"/>
          </w:tcPr>
          <w:p w:rsidR="000D3E41" w:rsidRPr="00841A17" w:rsidRDefault="000D3E41" w:rsidP="007E71C8">
            <w:pPr>
              <w:shd w:val="clear" w:color="auto" w:fill="E8E9EB"/>
              <w:spacing w:after="360" w:line="285" w:lineRule="atLeast"/>
              <w:jc w:val="both"/>
              <w:textAlignment w:val="baseline"/>
              <w:rPr>
                <w:color w:val="FF0000"/>
                <w:spacing w:val="2"/>
                <w:sz w:val="24"/>
                <w:szCs w:val="24"/>
                <w:lang w:val="kk-KZ"/>
              </w:rPr>
            </w:pPr>
          </w:p>
        </w:tc>
      </w:tr>
      <w:tr w:rsidR="000D3E41" w:rsidRPr="009B5CFE" w:rsidTr="002F5588">
        <w:tc>
          <w:tcPr>
            <w:tcW w:w="567" w:type="dxa"/>
            <w:shd w:val="clear" w:color="auto" w:fill="auto"/>
          </w:tcPr>
          <w:p w:rsidR="000D3E41" w:rsidRPr="00826CE0" w:rsidRDefault="002F5588" w:rsidP="007E71C8">
            <w:pPr>
              <w:jc w:val="both"/>
              <w:rPr>
                <w:sz w:val="30"/>
                <w:szCs w:val="30"/>
                <w:lang w:val="en-US"/>
              </w:rPr>
            </w:pPr>
            <w:r w:rsidRPr="00826CE0">
              <w:rPr>
                <w:sz w:val="30"/>
                <w:szCs w:val="30"/>
                <w:lang w:val="en-US"/>
              </w:rPr>
              <w:t>5</w:t>
            </w:r>
          </w:p>
        </w:tc>
        <w:tc>
          <w:tcPr>
            <w:tcW w:w="2836" w:type="dxa"/>
            <w:shd w:val="clear" w:color="auto" w:fill="auto"/>
          </w:tcPr>
          <w:p w:rsidR="000D3E41" w:rsidRPr="00826CE0" w:rsidRDefault="000D3E41" w:rsidP="007E71C8">
            <w:pPr>
              <w:jc w:val="both"/>
              <w:rPr>
                <w:b/>
                <w:i/>
                <w:lang w:val="kk-KZ"/>
              </w:rPr>
            </w:pPr>
            <w:r w:rsidRPr="00826CE0">
              <w:rPr>
                <w:color w:val="000000"/>
                <w:spacing w:val="2"/>
                <w:lang w:val="kk-KZ"/>
              </w:rPr>
              <w:t>      Міндеттері         </w:t>
            </w:r>
          </w:p>
        </w:tc>
        <w:tc>
          <w:tcPr>
            <w:tcW w:w="7371" w:type="dxa"/>
            <w:shd w:val="clear" w:color="auto" w:fill="auto"/>
          </w:tcPr>
          <w:p w:rsidR="000D3E41" w:rsidRPr="00841A17" w:rsidRDefault="000D3E41" w:rsidP="007E71C8">
            <w:pPr>
              <w:shd w:val="clear" w:color="auto" w:fill="E8E9EB"/>
              <w:spacing w:after="360" w:line="285" w:lineRule="atLeast"/>
              <w:jc w:val="both"/>
              <w:textAlignment w:val="baseline"/>
              <w:rPr>
                <w:color w:val="FF0000"/>
                <w:spacing w:val="2"/>
                <w:sz w:val="24"/>
                <w:szCs w:val="24"/>
                <w:lang w:val="kk-KZ"/>
              </w:rPr>
            </w:pPr>
          </w:p>
        </w:tc>
      </w:tr>
      <w:tr w:rsidR="000D3E41" w:rsidRPr="009B5CFE" w:rsidTr="002F5588">
        <w:trPr>
          <w:trHeight w:val="1005"/>
        </w:trPr>
        <w:tc>
          <w:tcPr>
            <w:tcW w:w="567" w:type="dxa"/>
            <w:shd w:val="clear" w:color="auto" w:fill="auto"/>
          </w:tcPr>
          <w:p w:rsidR="000D3E41" w:rsidRPr="00826CE0" w:rsidRDefault="002F5588" w:rsidP="007E71C8">
            <w:pPr>
              <w:jc w:val="both"/>
              <w:rPr>
                <w:sz w:val="30"/>
                <w:szCs w:val="30"/>
                <w:lang w:val="en-US"/>
              </w:rPr>
            </w:pPr>
            <w:r w:rsidRPr="00826CE0">
              <w:rPr>
                <w:sz w:val="30"/>
                <w:szCs w:val="30"/>
                <w:lang w:val="en-US"/>
              </w:rPr>
              <w:t>6</w:t>
            </w:r>
          </w:p>
        </w:tc>
        <w:tc>
          <w:tcPr>
            <w:tcW w:w="2836" w:type="dxa"/>
            <w:shd w:val="clear" w:color="auto" w:fill="auto"/>
          </w:tcPr>
          <w:p w:rsidR="000D3E41" w:rsidRPr="00826CE0" w:rsidRDefault="000D3E41" w:rsidP="00826CE0">
            <w:pPr>
              <w:rPr>
                <w:b/>
                <w:i/>
                <w:lang w:val="kk-KZ"/>
              </w:rPr>
            </w:pPr>
            <w:r w:rsidRPr="00826CE0">
              <w:rPr>
                <w:color w:val="000000"/>
                <w:spacing w:val="2"/>
                <w:lang w:val="kk-KZ"/>
              </w:rPr>
              <w:t>Іске асыру мерзімдері (кезеңдері)       </w:t>
            </w:r>
          </w:p>
        </w:tc>
        <w:tc>
          <w:tcPr>
            <w:tcW w:w="7371" w:type="dxa"/>
            <w:shd w:val="clear" w:color="auto" w:fill="auto"/>
          </w:tcPr>
          <w:p w:rsidR="000D3E41" w:rsidRPr="00826CE0" w:rsidRDefault="000D3E41" w:rsidP="007E71C8">
            <w:pPr>
              <w:shd w:val="clear" w:color="auto" w:fill="E8E9EB"/>
              <w:spacing w:after="360" w:line="285" w:lineRule="atLeast"/>
              <w:jc w:val="both"/>
              <w:textAlignment w:val="baseline"/>
              <w:rPr>
                <w:color w:val="FF0000"/>
                <w:spacing w:val="2"/>
                <w:sz w:val="20"/>
                <w:szCs w:val="20"/>
                <w:lang w:val="kk-KZ"/>
              </w:rPr>
            </w:pPr>
          </w:p>
        </w:tc>
      </w:tr>
      <w:tr w:rsidR="000D3E41" w:rsidRPr="009B5CFE" w:rsidTr="002F5588">
        <w:trPr>
          <w:trHeight w:val="1603"/>
        </w:trPr>
        <w:tc>
          <w:tcPr>
            <w:tcW w:w="567" w:type="dxa"/>
            <w:shd w:val="clear" w:color="auto" w:fill="auto"/>
          </w:tcPr>
          <w:p w:rsidR="000D3E41" w:rsidRPr="00826CE0" w:rsidRDefault="002F5588" w:rsidP="007E71C8">
            <w:pPr>
              <w:jc w:val="both"/>
              <w:rPr>
                <w:sz w:val="30"/>
                <w:szCs w:val="30"/>
                <w:lang w:val="en-US"/>
              </w:rPr>
            </w:pPr>
            <w:r w:rsidRPr="00826CE0">
              <w:rPr>
                <w:sz w:val="30"/>
                <w:szCs w:val="30"/>
                <w:lang w:val="en-US"/>
              </w:rPr>
              <w:t>7</w:t>
            </w:r>
          </w:p>
        </w:tc>
        <w:tc>
          <w:tcPr>
            <w:tcW w:w="2836" w:type="dxa"/>
            <w:shd w:val="clear" w:color="auto" w:fill="auto"/>
          </w:tcPr>
          <w:p w:rsidR="000D3E41" w:rsidRPr="00826CE0" w:rsidRDefault="00705BF6" w:rsidP="00826CE0">
            <w:pPr>
              <w:rPr>
                <w:b/>
                <w:i/>
                <w:lang w:val="kk-KZ"/>
              </w:rPr>
            </w:pPr>
            <w:r w:rsidRPr="00826CE0">
              <w:rPr>
                <w:color w:val="000000"/>
                <w:spacing w:val="2"/>
                <w:lang w:val="kk-KZ"/>
              </w:rPr>
              <w:t>Қаржыландырукөздері мен (кезеңдері)</w:t>
            </w:r>
            <w:r w:rsidR="000D3E41" w:rsidRPr="00826CE0">
              <w:rPr>
                <w:color w:val="000000"/>
                <w:spacing w:val="2"/>
                <w:lang w:val="kk-KZ"/>
              </w:rPr>
              <w:t xml:space="preserve">                      </w:t>
            </w:r>
          </w:p>
        </w:tc>
        <w:tc>
          <w:tcPr>
            <w:tcW w:w="7371" w:type="dxa"/>
            <w:shd w:val="clear" w:color="auto" w:fill="auto"/>
          </w:tcPr>
          <w:p w:rsidR="000D3E41" w:rsidRPr="00826CE0" w:rsidRDefault="000D3E41" w:rsidP="007E71C8">
            <w:pPr>
              <w:shd w:val="clear" w:color="auto" w:fill="E8E9EB"/>
              <w:spacing w:after="360" w:line="285" w:lineRule="atLeast"/>
              <w:jc w:val="both"/>
              <w:textAlignment w:val="baseline"/>
              <w:rPr>
                <w:color w:val="FF0000"/>
                <w:spacing w:val="2"/>
                <w:sz w:val="20"/>
                <w:szCs w:val="20"/>
                <w:lang w:val="kk-KZ"/>
              </w:rPr>
            </w:pPr>
          </w:p>
        </w:tc>
      </w:tr>
    </w:tbl>
    <w:p w:rsidR="00FD2E16" w:rsidRPr="00826CE0" w:rsidRDefault="00FD2E16" w:rsidP="003013B1">
      <w:pPr>
        <w:jc w:val="both"/>
        <w:rPr>
          <w:i/>
          <w:sz w:val="30"/>
          <w:szCs w:val="30"/>
          <w:lang w:val="kk-KZ"/>
        </w:rPr>
      </w:pPr>
    </w:p>
    <w:p w:rsidR="005B409C" w:rsidRPr="009B5CFE" w:rsidRDefault="007F0F6F" w:rsidP="009B5CFE">
      <w:pPr>
        <w:ind w:firstLine="567"/>
        <w:jc w:val="both"/>
        <w:rPr>
          <w:b/>
          <w:lang w:val="kk-KZ"/>
        </w:rPr>
      </w:pPr>
      <w:r w:rsidRPr="009B5CFE">
        <w:rPr>
          <w:b/>
          <w:i/>
          <w:lang w:val="kk-KZ"/>
        </w:rPr>
        <w:t>3-тапсырма</w:t>
      </w:r>
      <w:r w:rsidR="005B409C" w:rsidRPr="009B5CFE">
        <w:rPr>
          <w:lang w:val="kk-KZ"/>
        </w:rPr>
        <w:t>бойынша студенттер б</w:t>
      </w:r>
      <w:r w:rsidR="00FD2E16" w:rsidRPr="009B5CFE">
        <w:rPr>
          <w:lang w:val="kk-KZ"/>
        </w:rPr>
        <w:t>ілім берудің мемлекеттік стандарттары</w:t>
      </w:r>
      <w:r w:rsidR="005B409C" w:rsidRPr="009B5CFE">
        <w:rPr>
          <w:lang w:val="kk-KZ"/>
        </w:rPr>
        <w:t>натоқталып өтеді</w:t>
      </w:r>
      <w:r w:rsidR="00FD2E16" w:rsidRPr="009B5CFE">
        <w:rPr>
          <w:b/>
          <w:lang w:val="kk-KZ"/>
        </w:rPr>
        <w:t xml:space="preserve">. </w:t>
      </w:r>
    </w:p>
    <w:p w:rsidR="00841A17" w:rsidRPr="009B5CFE" w:rsidRDefault="00841A17" w:rsidP="009B5CFE">
      <w:pPr>
        <w:pStyle w:val="3"/>
        <w:shd w:val="clear" w:color="auto" w:fill="E8E9EB"/>
        <w:spacing w:before="0" w:beforeAutospacing="0" w:after="0" w:afterAutospacing="0"/>
        <w:textAlignment w:val="baseline"/>
        <w:rPr>
          <w:b w:val="0"/>
          <w:bCs w:val="0"/>
          <w:sz w:val="28"/>
          <w:szCs w:val="28"/>
          <w:lang w:val="kk-KZ"/>
        </w:rPr>
      </w:pPr>
      <w:r w:rsidRPr="009B5CFE">
        <w:rPr>
          <w:bCs w:val="0"/>
          <w:sz w:val="28"/>
          <w:szCs w:val="28"/>
          <w:lang w:val="kk-KZ"/>
        </w:rPr>
        <w:t>Білім берудің мемлекеттік жалпыға міндетті стандарттарын әзірлеу қағидалары.</w:t>
      </w:r>
      <w:r w:rsidRPr="00FB1F03">
        <w:rPr>
          <w:b w:val="0"/>
          <w:bCs w:val="0"/>
          <w:sz w:val="28"/>
          <w:szCs w:val="28"/>
          <w:lang w:val="kk-KZ"/>
        </w:rPr>
        <w:t>Жалпы ережелер</w:t>
      </w:r>
    </w:p>
    <w:p w:rsidR="00841A17" w:rsidRPr="00950363" w:rsidRDefault="00841A17" w:rsidP="009B5CFE">
      <w:pPr>
        <w:pStyle w:val="ac"/>
        <w:shd w:val="clear" w:color="auto" w:fill="E8E9EB"/>
        <w:spacing w:before="0" w:beforeAutospacing="0" w:after="0" w:afterAutospacing="0"/>
        <w:textAlignment w:val="baseline"/>
        <w:rPr>
          <w:spacing w:val="2"/>
          <w:sz w:val="28"/>
          <w:szCs w:val="28"/>
          <w:lang w:val="kk-KZ"/>
        </w:rPr>
      </w:pPr>
      <w:r w:rsidRPr="00FB1F03">
        <w:rPr>
          <w:spacing w:val="2"/>
          <w:sz w:val="28"/>
          <w:szCs w:val="28"/>
          <w:lang w:val="kk-KZ"/>
        </w:rPr>
        <w:t xml:space="preserve">      </w:t>
      </w:r>
      <w:r w:rsidRPr="00950363">
        <w:rPr>
          <w:spacing w:val="2"/>
          <w:sz w:val="28"/>
          <w:szCs w:val="28"/>
          <w:lang w:val="kk-KZ"/>
        </w:rPr>
        <w:t>1. Осы Білім берудің мемлекеттік жалпыға міндетті стандарттарын әзірлеу қағидалары (бұдан әрі – Қағидалар) «Білім туралы» Қазақстан Республикасының 2007 жылғы 27 шілдедегі </w:t>
      </w:r>
      <w:hyperlink r:id="rId8" w:anchor="z174" w:history="1">
        <w:r w:rsidRPr="00950363">
          <w:rPr>
            <w:rStyle w:val="af1"/>
            <w:color w:val="auto"/>
            <w:spacing w:val="2"/>
            <w:sz w:val="28"/>
            <w:szCs w:val="28"/>
            <w:lang w:val="kk-KZ"/>
          </w:rPr>
          <w:t>Заңына</w:t>
        </w:r>
      </w:hyperlink>
      <w:r w:rsidRPr="00950363">
        <w:rPr>
          <w:spacing w:val="2"/>
          <w:sz w:val="28"/>
          <w:szCs w:val="28"/>
          <w:lang w:val="kk-KZ"/>
        </w:rPr>
        <w:t> сәйкес әзірленді және білім берудің мемлекеттік жалпыға міндетті стандарттарын (бұдан әрі – ББМЖМС) әзірлеудің тәртібін айқындайды.</w:t>
      </w:r>
      <w:r w:rsidRPr="00950363">
        <w:rPr>
          <w:spacing w:val="2"/>
          <w:sz w:val="28"/>
          <w:szCs w:val="28"/>
          <w:lang w:val="kk-KZ"/>
        </w:rPr>
        <w:br/>
      </w:r>
      <w:bookmarkStart w:id="0" w:name="z11"/>
      <w:bookmarkEnd w:id="0"/>
      <w:r w:rsidRPr="00950363">
        <w:rPr>
          <w:spacing w:val="2"/>
          <w:sz w:val="28"/>
          <w:szCs w:val="28"/>
          <w:lang w:val="kk-KZ"/>
        </w:rPr>
        <w:t>      2. Осы Қағидаларда мынадай анықтамалар пайдаланылады:</w:t>
      </w:r>
      <w:r w:rsidRPr="00950363">
        <w:rPr>
          <w:spacing w:val="2"/>
          <w:sz w:val="28"/>
          <w:szCs w:val="28"/>
          <w:lang w:val="kk-KZ"/>
        </w:rPr>
        <w:br/>
      </w:r>
      <w:bookmarkStart w:id="1" w:name="z12"/>
      <w:bookmarkEnd w:id="1"/>
      <w:r w:rsidRPr="00950363">
        <w:rPr>
          <w:spacing w:val="2"/>
          <w:sz w:val="28"/>
          <w:szCs w:val="28"/>
          <w:lang w:val="kk-KZ"/>
        </w:rPr>
        <w:t>      1) білім беру саласындағы </w:t>
      </w:r>
      <w:hyperlink r:id="rId9" w:anchor="z2" w:history="1">
        <w:r w:rsidRPr="00950363">
          <w:rPr>
            <w:rStyle w:val="af1"/>
            <w:color w:val="auto"/>
            <w:spacing w:val="2"/>
            <w:sz w:val="28"/>
            <w:szCs w:val="28"/>
            <w:lang w:val="kk-KZ"/>
          </w:rPr>
          <w:t>уәкілетті орган</w:t>
        </w:r>
      </w:hyperlink>
      <w:r w:rsidRPr="00950363">
        <w:rPr>
          <w:spacing w:val="2"/>
          <w:sz w:val="28"/>
          <w:szCs w:val="28"/>
          <w:lang w:val="kk-KZ"/>
        </w:rPr>
        <w:t> – білім беру саласындағы басшылықты және салааралық үйлестіруді жүзеге асыратын Қазақстан Республикасының орталық атқарушы органы;</w:t>
      </w:r>
      <w:r w:rsidRPr="00950363">
        <w:rPr>
          <w:spacing w:val="2"/>
          <w:sz w:val="28"/>
          <w:szCs w:val="28"/>
          <w:lang w:val="kk-KZ"/>
        </w:rPr>
        <w:br/>
      </w:r>
      <w:bookmarkStart w:id="2" w:name="z13"/>
      <w:bookmarkEnd w:id="2"/>
      <w:r w:rsidRPr="00950363">
        <w:rPr>
          <w:spacing w:val="2"/>
          <w:sz w:val="28"/>
          <w:szCs w:val="28"/>
          <w:lang w:val="kk-KZ"/>
        </w:rPr>
        <w:t>      2) білім беру мазмұны – жеке адамның біліктілігі мен жан-жақты дамуын қалыптастыру үшін негіз болып табылатын білім берудің әрбір деңгейі бойынша білімдер жүйесі (кешені);</w:t>
      </w:r>
      <w:r w:rsidRPr="00950363">
        <w:rPr>
          <w:spacing w:val="2"/>
          <w:sz w:val="28"/>
          <w:szCs w:val="28"/>
          <w:lang w:val="kk-KZ"/>
        </w:rPr>
        <w:br/>
      </w:r>
      <w:bookmarkStart w:id="3" w:name="z14"/>
      <w:bookmarkEnd w:id="3"/>
      <w:r w:rsidRPr="00950363">
        <w:rPr>
          <w:spacing w:val="2"/>
          <w:sz w:val="28"/>
          <w:szCs w:val="28"/>
          <w:lang w:val="kk-KZ"/>
        </w:rPr>
        <w:t>      3) білім беру қызметі – білім беру субъектілерінің мақсатты, педагогтік негізделген, дәйекті өзара іс-қимылы барысында жеке адамды оқыту, дамыту және тәрбиелеу міндеттері шешілетін процесс.</w:t>
      </w:r>
    </w:p>
    <w:p w:rsidR="00841A17" w:rsidRPr="009B5CFE" w:rsidRDefault="00841A17" w:rsidP="009B5CFE">
      <w:pPr>
        <w:shd w:val="clear" w:color="auto" w:fill="E8E9EB"/>
        <w:textAlignment w:val="baseline"/>
        <w:outlineLvl w:val="2"/>
        <w:rPr>
          <w:b/>
          <w:lang w:val="kk-KZ"/>
        </w:rPr>
      </w:pPr>
      <w:r w:rsidRPr="009B5CFE">
        <w:rPr>
          <w:b/>
          <w:lang w:val="kk-KZ"/>
        </w:rPr>
        <w:t>Білім берудің мемлекеттік жалпыға міндетті стандарттарының құрылымы</w:t>
      </w:r>
    </w:p>
    <w:p w:rsidR="00841A17" w:rsidRPr="00541B5F" w:rsidRDefault="00841A17" w:rsidP="009B5CFE">
      <w:pPr>
        <w:shd w:val="clear" w:color="auto" w:fill="E8E9EB"/>
        <w:textAlignment w:val="baseline"/>
        <w:rPr>
          <w:color w:val="FF0000"/>
          <w:spacing w:val="2"/>
          <w:lang w:val="kk-KZ"/>
        </w:rPr>
      </w:pPr>
      <w:r w:rsidRPr="009B5CFE">
        <w:rPr>
          <w:spacing w:val="2"/>
          <w:lang w:val="kk-KZ"/>
        </w:rPr>
        <w:t>      ББМЖМС-ның құрылымы білім беру деңгейлері бойынша мынадай бөлімдерден тұрады:</w:t>
      </w:r>
      <w:r w:rsidRPr="009B5CFE">
        <w:rPr>
          <w:spacing w:val="2"/>
          <w:lang w:val="kk-KZ"/>
        </w:rPr>
        <w:br/>
      </w:r>
      <w:bookmarkStart w:id="4" w:name="z29"/>
      <w:bookmarkEnd w:id="4"/>
      <w:r w:rsidRPr="009B5CFE">
        <w:rPr>
          <w:spacing w:val="2"/>
          <w:lang w:val="kk-KZ"/>
        </w:rPr>
        <w:t>      1) білім берудің мазмұнына қойылатын талаптар;</w:t>
      </w:r>
      <w:r w:rsidRPr="009B5CFE">
        <w:rPr>
          <w:spacing w:val="2"/>
          <w:lang w:val="kk-KZ"/>
        </w:rPr>
        <w:br/>
      </w:r>
      <w:bookmarkStart w:id="5" w:name="z30"/>
      <w:bookmarkEnd w:id="5"/>
      <w:r w:rsidRPr="009B5CFE">
        <w:rPr>
          <w:spacing w:val="2"/>
          <w:lang w:val="kk-KZ"/>
        </w:rPr>
        <w:t xml:space="preserve">      2) білім алушылар мен тәрбиеленушілердің оқу жүктемесінің ең жоғары </w:t>
      </w:r>
      <w:r w:rsidRPr="009B5CFE">
        <w:rPr>
          <w:spacing w:val="2"/>
          <w:lang w:val="kk-KZ"/>
        </w:rPr>
        <w:lastRenderedPageBreak/>
        <w:t>көлеміне қойылатын талаптар;</w:t>
      </w:r>
      <w:r w:rsidRPr="009B5CFE">
        <w:rPr>
          <w:spacing w:val="2"/>
          <w:lang w:val="kk-KZ"/>
        </w:rPr>
        <w:br/>
      </w:r>
      <w:bookmarkStart w:id="6" w:name="z31"/>
      <w:bookmarkEnd w:id="6"/>
      <w:r w:rsidRPr="009B5CFE">
        <w:rPr>
          <w:spacing w:val="2"/>
          <w:lang w:val="kk-KZ"/>
        </w:rPr>
        <w:t>      3) білім алушылардың даярлық деңгейіне қойылатын талаптар.</w:t>
      </w:r>
    </w:p>
    <w:p w:rsidR="00FD2E16" w:rsidRPr="00541B5F" w:rsidRDefault="00FD2E16" w:rsidP="003013B1">
      <w:pPr>
        <w:jc w:val="both"/>
        <w:rPr>
          <w:b/>
          <w:color w:val="FF0000"/>
          <w:sz w:val="30"/>
          <w:szCs w:val="30"/>
          <w:lang w:val="kk-KZ"/>
        </w:rPr>
      </w:pPr>
    </w:p>
    <w:p w:rsidR="00FD2E16" w:rsidRPr="00826CE0" w:rsidRDefault="00FD2E16" w:rsidP="003013B1">
      <w:pPr>
        <w:jc w:val="both"/>
        <w:rPr>
          <w:b/>
          <w:sz w:val="30"/>
          <w:szCs w:val="30"/>
          <w:lang w:val="kk-KZ"/>
        </w:rPr>
      </w:pPr>
    </w:p>
    <w:p w:rsidR="00FD2E16" w:rsidRPr="00826CE0" w:rsidRDefault="00FD2E16" w:rsidP="003013B1">
      <w:pPr>
        <w:jc w:val="both"/>
        <w:rPr>
          <w:b/>
          <w:sz w:val="30"/>
          <w:szCs w:val="30"/>
          <w:lang w:val="kk-KZ"/>
        </w:rPr>
      </w:pPr>
      <w:r w:rsidRPr="00826CE0">
        <w:rPr>
          <w:b/>
          <w:sz w:val="30"/>
          <w:szCs w:val="30"/>
          <w:lang w:val="kk-KZ"/>
        </w:rPr>
        <w:t>Ұсынылған әдебиеттер:</w:t>
      </w:r>
    </w:p>
    <w:p w:rsidR="00FD2E16" w:rsidRPr="00826CE0" w:rsidRDefault="00FD2E16" w:rsidP="003013B1">
      <w:pPr>
        <w:jc w:val="both"/>
        <w:rPr>
          <w:sz w:val="30"/>
          <w:szCs w:val="30"/>
          <w:lang w:val="kk-KZ"/>
        </w:rPr>
      </w:pPr>
      <w:r w:rsidRPr="00826CE0">
        <w:rPr>
          <w:spacing w:val="-4"/>
          <w:sz w:val="30"/>
          <w:szCs w:val="30"/>
          <w:lang w:val="kk-KZ"/>
        </w:rPr>
        <w:t xml:space="preserve">1. </w:t>
      </w:r>
      <w:r w:rsidRPr="00826CE0">
        <w:rPr>
          <w:sz w:val="30"/>
          <w:szCs w:val="30"/>
          <w:lang w:val="kk-KZ"/>
        </w:rPr>
        <w:t>Әбиев Ж., Бабаев С., Құдиярова А. Педагогика: Оқу құралы. Жалпы редакциясын басқарған Құдиярова А.М. – Алматы: Дарын, - 2004.</w:t>
      </w:r>
    </w:p>
    <w:p w:rsidR="00FD2E16" w:rsidRPr="00826CE0" w:rsidRDefault="00FD2E16" w:rsidP="003013B1">
      <w:pPr>
        <w:jc w:val="both"/>
        <w:rPr>
          <w:sz w:val="30"/>
          <w:szCs w:val="30"/>
          <w:lang w:val="kk-KZ"/>
        </w:rPr>
      </w:pPr>
      <w:r w:rsidRPr="00826CE0">
        <w:rPr>
          <w:sz w:val="30"/>
          <w:szCs w:val="30"/>
          <w:lang w:val="kk-KZ"/>
        </w:rPr>
        <w:t xml:space="preserve">2. Педагогика. Дәрiс курсы </w:t>
      </w:r>
      <w:r w:rsidRPr="00826CE0">
        <w:rPr>
          <w:sz w:val="30"/>
          <w:szCs w:val="30"/>
          <w:lang w:val="sr-Cyrl-CS"/>
        </w:rPr>
        <w:t>/</w:t>
      </w:r>
      <w:r w:rsidRPr="00826CE0">
        <w:rPr>
          <w:sz w:val="30"/>
          <w:szCs w:val="30"/>
          <w:lang w:val="kk-KZ"/>
        </w:rPr>
        <w:t xml:space="preserve"> Құраст. Хмель Н.Д., Жампеисова Қ.К. т.б. – Алматы: Нұрлы әлем, 2003.</w:t>
      </w:r>
    </w:p>
    <w:p w:rsidR="00FD2E16" w:rsidRPr="00826CE0" w:rsidRDefault="00FD2E16" w:rsidP="003013B1">
      <w:pPr>
        <w:jc w:val="both"/>
        <w:rPr>
          <w:sz w:val="30"/>
          <w:szCs w:val="30"/>
          <w:lang w:val="kk-KZ"/>
        </w:rPr>
      </w:pPr>
      <w:r w:rsidRPr="00826CE0">
        <w:rPr>
          <w:sz w:val="30"/>
          <w:szCs w:val="30"/>
          <w:lang w:val="kk-KZ"/>
        </w:rPr>
        <w:t>3.Қоянбаев Ж.Б., Қоянбаев Р.М. Педагогика: Университеттер студенттеріне арналған оқу құралы. – Алматы, 2007-348 бет.</w:t>
      </w:r>
    </w:p>
    <w:p w:rsidR="00FD2E16" w:rsidRPr="00826CE0" w:rsidRDefault="00FD2E16" w:rsidP="003013B1">
      <w:pPr>
        <w:jc w:val="both"/>
        <w:rPr>
          <w:sz w:val="30"/>
          <w:szCs w:val="30"/>
          <w:lang w:val="kk-KZ"/>
        </w:rPr>
      </w:pPr>
      <w:r w:rsidRPr="00826CE0">
        <w:rPr>
          <w:sz w:val="30"/>
          <w:szCs w:val="30"/>
          <w:lang w:val="kk-KZ"/>
        </w:rPr>
        <w:t>4. Қазақстан Республикасындағы білім беруді дамытудың 2011-2020 жылдарға арналған мемлекеттік бағдарлама. // Егемен Қазақстан. 18 маусым 2010ж.</w:t>
      </w:r>
    </w:p>
    <w:p w:rsidR="00FD2E16" w:rsidRPr="00826CE0" w:rsidRDefault="00FD2E16" w:rsidP="003013B1">
      <w:pPr>
        <w:jc w:val="both"/>
        <w:rPr>
          <w:sz w:val="30"/>
          <w:szCs w:val="30"/>
          <w:lang w:val="kk-KZ"/>
        </w:rPr>
      </w:pPr>
      <w:r w:rsidRPr="00826CE0">
        <w:rPr>
          <w:sz w:val="30"/>
          <w:szCs w:val="30"/>
          <w:lang w:val="kk-KZ"/>
        </w:rPr>
        <w:t>5. Қазақстан Республикасының «Білім туралы» Заңы. // Егемен Қазақстан 27 шілде, 2007ж.</w:t>
      </w:r>
    </w:p>
    <w:p w:rsidR="001E5A50" w:rsidRPr="00826CE0" w:rsidRDefault="001E5A50" w:rsidP="003013B1">
      <w:pPr>
        <w:shd w:val="clear" w:color="auto" w:fill="FFFFFF"/>
        <w:tabs>
          <w:tab w:val="num" w:pos="480"/>
        </w:tabs>
        <w:autoSpaceDE w:val="0"/>
        <w:autoSpaceDN w:val="0"/>
        <w:adjustRightInd w:val="0"/>
        <w:jc w:val="both"/>
        <w:rPr>
          <w:b/>
          <w:bCs/>
          <w:color w:val="000000"/>
          <w:sz w:val="30"/>
          <w:szCs w:val="30"/>
          <w:lang w:val="kk-KZ"/>
        </w:rPr>
      </w:pPr>
    </w:p>
    <w:p w:rsidR="00FD2E16" w:rsidRPr="00826CE0" w:rsidRDefault="00FD2E16" w:rsidP="003013B1">
      <w:pPr>
        <w:shd w:val="clear" w:color="auto" w:fill="FFFFFF"/>
        <w:tabs>
          <w:tab w:val="num" w:pos="480"/>
        </w:tabs>
        <w:autoSpaceDE w:val="0"/>
        <w:autoSpaceDN w:val="0"/>
        <w:adjustRightInd w:val="0"/>
        <w:jc w:val="both"/>
        <w:rPr>
          <w:b/>
          <w:sz w:val="30"/>
          <w:szCs w:val="30"/>
          <w:lang w:val="kk-KZ"/>
        </w:rPr>
      </w:pPr>
      <w:r w:rsidRPr="00826CE0">
        <w:rPr>
          <w:b/>
          <w:bCs/>
          <w:color w:val="000000"/>
          <w:sz w:val="30"/>
          <w:szCs w:val="30"/>
          <w:lang w:val="kk-KZ"/>
        </w:rPr>
        <w:t>4-</w:t>
      </w:r>
      <w:r w:rsidRPr="00826CE0">
        <w:rPr>
          <w:b/>
          <w:bCs/>
          <w:noProof/>
          <w:color w:val="000000"/>
          <w:sz w:val="30"/>
          <w:szCs w:val="30"/>
          <w:lang w:val="kk-KZ"/>
        </w:rPr>
        <w:t xml:space="preserve">тақырып. </w:t>
      </w:r>
      <w:r w:rsidRPr="00826CE0">
        <w:rPr>
          <w:b/>
          <w:lang w:val="kk-KZ"/>
        </w:rPr>
        <w:t>Педагогикалық кәсіп және оның қазіргі қоғамдағы рөлі.</w:t>
      </w:r>
    </w:p>
    <w:p w:rsidR="00FD2E16" w:rsidRPr="00826CE0" w:rsidRDefault="00FD2E16" w:rsidP="003013B1">
      <w:pPr>
        <w:shd w:val="clear" w:color="auto" w:fill="FFFFFF"/>
        <w:tabs>
          <w:tab w:val="num" w:pos="480"/>
        </w:tabs>
        <w:autoSpaceDE w:val="0"/>
        <w:autoSpaceDN w:val="0"/>
        <w:adjustRightInd w:val="0"/>
        <w:jc w:val="both"/>
        <w:rPr>
          <w:sz w:val="30"/>
          <w:szCs w:val="30"/>
          <w:lang w:val="kk-KZ"/>
        </w:rPr>
      </w:pPr>
      <w:r w:rsidRPr="00826CE0">
        <w:rPr>
          <w:b/>
          <w:sz w:val="30"/>
          <w:szCs w:val="30"/>
          <w:lang w:val="kk-KZ"/>
        </w:rPr>
        <w:t xml:space="preserve">Семинардың мақсаты:  </w:t>
      </w:r>
    </w:p>
    <w:p w:rsidR="00FD2E16" w:rsidRPr="00826CE0" w:rsidRDefault="00FD2E16" w:rsidP="008311B4">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28"/>
          <w:szCs w:val="28"/>
          <w:lang w:val="kk-KZ"/>
        </w:rPr>
      </w:pPr>
      <w:r w:rsidRPr="00826CE0">
        <w:rPr>
          <w:rFonts w:ascii="Times New Roman" w:hAnsi="Times New Roman"/>
          <w:b/>
          <w:sz w:val="28"/>
          <w:szCs w:val="28"/>
          <w:lang w:val="kk-KZ"/>
        </w:rPr>
        <w:t>Жоспар:</w:t>
      </w:r>
    </w:p>
    <w:p w:rsidR="00FD2E16" w:rsidRPr="00826CE0" w:rsidRDefault="00FD2E16" w:rsidP="002306E4">
      <w:pPr>
        <w:pStyle w:val="a3"/>
        <w:numPr>
          <w:ilvl w:val="3"/>
          <w:numId w:val="9"/>
        </w:numPr>
        <w:shd w:val="clear" w:color="auto" w:fill="FFFFFF"/>
        <w:tabs>
          <w:tab w:val="left" w:pos="0"/>
          <w:tab w:val="left" w:pos="142"/>
        </w:tabs>
        <w:autoSpaceDE w:val="0"/>
        <w:autoSpaceDN w:val="0"/>
        <w:adjustRightInd w:val="0"/>
        <w:ind w:left="142" w:firstLine="0"/>
        <w:rPr>
          <w:rFonts w:ascii="Times New Roman" w:hAnsi="Times New Roman"/>
          <w:sz w:val="28"/>
          <w:szCs w:val="28"/>
          <w:lang w:val="kk-KZ"/>
        </w:rPr>
      </w:pPr>
      <w:r w:rsidRPr="00826CE0">
        <w:rPr>
          <w:rFonts w:ascii="Times New Roman" w:hAnsi="Times New Roman"/>
          <w:sz w:val="28"/>
          <w:szCs w:val="28"/>
          <w:lang w:val="kk-KZ"/>
        </w:rPr>
        <w:t>Қоғамдағы мұғалімнің қызметі.</w:t>
      </w:r>
    </w:p>
    <w:p w:rsidR="00FD2E16" w:rsidRPr="00826CE0" w:rsidRDefault="00FD2E16" w:rsidP="002306E4">
      <w:pPr>
        <w:pStyle w:val="a3"/>
        <w:numPr>
          <w:ilvl w:val="3"/>
          <w:numId w:val="9"/>
        </w:numPr>
        <w:shd w:val="clear" w:color="auto" w:fill="FFFFFF"/>
        <w:tabs>
          <w:tab w:val="left" w:pos="142"/>
        </w:tabs>
        <w:autoSpaceDE w:val="0"/>
        <w:autoSpaceDN w:val="0"/>
        <w:adjustRightInd w:val="0"/>
        <w:ind w:left="142" w:firstLine="0"/>
        <w:rPr>
          <w:rFonts w:ascii="Times New Roman" w:hAnsi="Times New Roman"/>
          <w:sz w:val="28"/>
          <w:szCs w:val="28"/>
          <w:lang w:val="kk-KZ"/>
        </w:rPr>
      </w:pPr>
      <w:r w:rsidRPr="00826CE0">
        <w:rPr>
          <w:rFonts w:ascii="Times New Roman" w:hAnsi="Times New Roman"/>
          <w:sz w:val="28"/>
          <w:szCs w:val="28"/>
          <w:lang w:val="kk-KZ"/>
        </w:rPr>
        <w:t>ҚР Білім туралы заңының 50-51 баптары.</w:t>
      </w:r>
    </w:p>
    <w:p w:rsidR="00FD2E16" w:rsidRPr="00826CE0" w:rsidRDefault="00BE4987" w:rsidP="002306E4">
      <w:pPr>
        <w:pStyle w:val="a3"/>
        <w:numPr>
          <w:ilvl w:val="3"/>
          <w:numId w:val="9"/>
        </w:numPr>
        <w:shd w:val="clear" w:color="auto" w:fill="FFFFFF"/>
        <w:tabs>
          <w:tab w:val="left" w:pos="0"/>
          <w:tab w:val="num" w:pos="142"/>
          <w:tab w:val="num" w:pos="284"/>
        </w:tabs>
        <w:autoSpaceDE w:val="0"/>
        <w:autoSpaceDN w:val="0"/>
        <w:adjustRightInd w:val="0"/>
        <w:ind w:left="142" w:firstLine="0"/>
        <w:rPr>
          <w:rFonts w:ascii="Times New Roman" w:hAnsi="Times New Roman"/>
          <w:sz w:val="28"/>
          <w:szCs w:val="28"/>
          <w:lang w:val="kk-KZ"/>
        </w:rPr>
      </w:pPr>
      <w:r w:rsidRPr="00826CE0">
        <w:rPr>
          <w:rFonts w:ascii="Times New Roman" w:hAnsi="Times New Roman"/>
          <w:sz w:val="28"/>
          <w:szCs w:val="28"/>
          <w:lang w:val="kk-KZ"/>
        </w:rPr>
        <w:t>П</w:t>
      </w:r>
      <w:r w:rsidR="00FD2E16" w:rsidRPr="00826CE0">
        <w:rPr>
          <w:rFonts w:ascii="Times New Roman" w:hAnsi="Times New Roman"/>
          <w:sz w:val="28"/>
          <w:szCs w:val="28"/>
          <w:lang w:val="kk-KZ"/>
        </w:rPr>
        <w:t>едагогқа қойылатын талаптар, профессиограмма</w:t>
      </w:r>
    </w:p>
    <w:p w:rsidR="00FD2E16" w:rsidRPr="00826CE0" w:rsidRDefault="00FD2E16" w:rsidP="002306E4">
      <w:pPr>
        <w:pStyle w:val="a3"/>
        <w:numPr>
          <w:ilvl w:val="3"/>
          <w:numId w:val="9"/>
        </w:numPr>
        <w:shd w:val="clear" w:color="auto" w:fill="FFFFFF"/>
        <w:tabs>
          <w:tab w:val="left" w:pos="0"/>
          <w:tab w:val="num" w:pos="142"/>
        </w:tabs>
        <w:autoSpaceDE w:val="0"/>
        <w:autoSpaceDN w:val="0"/>
        <w:adjustRightInd w:val="0"/>
        <w:ind w:left="142" w:firstLine="0"/>
        <w:rPr>
          <w:rFonts w:ascii="Times New Roman" w:hAnsi="Times New Roman"/>
          <w:sz w:val="28"/>
          <w:szCs w:val="28"/>
          <w:lang w:val="kk-KZ"/>
        </w:rPr>
      </w:pPr>
      <w:r w:rsidRPr="00826CE0">
        <w:rPr>
          <w:rFonts w:ascii="Times New Roman" w:hAnsi="Times New Roman"/>
          <w:sz w:val="28"/>
          <w:szCs w:val="28"/>
          <w:lang w:val="kk-KZ"/>
        </w:rPr>
        <w:t>Педагогтың кәсіби стандарты</w:t>
      </w:r>
    </w:p>
    <w:p w:rsidR="00FD2E16" w:rsidRPr="00826CE0" w:rsidRDefault="00FD2E16" w:rsidP="002306E4">
      <w:pPr>
        <w:pStyle w:val="a3"/>
        <w:numPr>
          <w:ilvl w:val="3"/>
          <w:numId w:val="9"/>
        </w:numPr>
        <w:shd w:val="clear" w:color="auto" w:fill="FFFFFF"/>
        <w:tabs>
          <w:tab w:val="left" w:pos="0"/>
          <w:tab w:val="num" w:pos="142"/>
        </w:tabs>
        <w:autoSpaceDE w:val="0"/>
        <w:autoSpaceDN w:val="0"/>
        <w:adjustRightInd w:val="0"/>
        <w:ind w:left="142" w:firstLine="0"/>
        <w:rPr>
          <w:rFonts w:ascii="Times New Roman" w:hAnsi="Times New Roman"/>
          <w:sz w:val="28"/>
          <w:szCs w:val="28"/>
          <w:lang w:val="kk-KZ"/>
        </w:rPr>
      </w:pPr>
      <w:r w:rsidRPr="00826CE0">
        <w:rPr>
          <w:rFonts w:ascii="Times New Roman" w:hAnsi="Times New Roman"/>
          <w:sz w:val="28"/>
          <w:szCs w:val="28"/>
          <w:lang w:val="kk-KZ"/>
        </w:rPr>
        <w:t>Педагог туралы ғұламалардың айтқан сөздері</w:t>
      </w:r>
    </w:p>
    <w:p w:rsidR="00FD2E16" w:rsidRPr="00826CE0" w:rsidRDefault="00FD2E16" w:rsidP="008311B4">
      <w:pPr>
        <w:pStyle w:val="a3"/>
        <w:shd w:val="clear" w:color="auto" w:fill="FFFFFF"/>
        <w:tabs>
          <w:tab w:val="left" w:pos="0"/>
        </w:tabs>
        <w:autoSpaceDE w:val="0"/>
        <w:autoSpaceDN w:val="0"/>
        <w:adjustRightInd w:val="0"/>
        <w:spacing w:after="0" w:line="240" w:lineRule="auto"/>
        <w:ind w:left="0"/>
        <w:jc w:val="both"/>
        <w:rPr>
          <w:rFonts w:ascii="Times New Roman" w:hAnsi="Times New Roman"/>
          <w:sz w:val="28"/>
          <w:szCs w:val="28"/>
        </w:rPr>
      </w:pPr>
      <w:r w:rsidRPr="00826CE0">
        <w:rPr>
          <w:rFonts w:ascii="Times New Roman" w:hAnsi="Times New Roman"/>
          <w:b/>
          <w:sz w:val="28"/>
          <w:szCs w:val="28"/>
          <w:lang w:val="kk-KZ"/>
        </w:rPr>
        <w:t>Өтк</w:t>
      </w:r>
      <w:r w:rsidR="001E5A50" w:rsidRPr="00826CE0">
        <w:rPr>
          <w:rFonts w:ascii="Times New Roman" w:hAnsi="Times New Roman"/>
          <w:b/>
          <w:sz w:val="28"/>
          <w:szCs w:val="28"/>
          <w:lang w:val="kk-KZ"/>
        </w:rPr>
        <w:t>ізу түрі: Семинар конференция</w:t>
      </w:r>
    </w:p>
    <w:p w:rsidR="00034668" w:rsidRDefault="00034668" w:rsidP="00E4735F">
      <w:pPr>
        <w:pStyle w:val="a3"/>
        <w:shd w:val="clear" w:color="auto" w:fill="FFFFFF"/>
        <w:tabs>
          <w:tab w:val="left" w:pos="0"/>
        </w:tabs>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1-тапсырма. </w:t>
      </w:r>
      <w:r w:rsidR="00FD2E16" w:rsidRPr="00826CE0">
        <w:rPr>
          <w:rFonts w:ascii="Times New Roman" w:hAnsi="Times New Roman"/>
          <w:sz w:val="28"/>
          <w:szCs w:val="28"/>
          <w:lang w:val="kk-KZ"/>
        </w:rPr>
        <w:t>Студенттер</w:t>
      </w:r>
      <w:r w:rsidRPr="00034668">
        <w:rPr>
          <w:rFonts w:ascii="Times New Roman" w:hAnsi="Times New Roman"/>
          <w:sz w:val="28"/>
          <w:szCs w:val="28"/>
          <w:lang w:val="kk-KZ"/>
        </w:rPr>
        <w:t>Педагогикалық кәсіп және оның қазіргі қоғамдағы рөлі</w:t>
      </w:r>
      <w:r>
        <w:rPr>
          <w:rFonts w:ascii="Times New Roman" w:hAnsi="Times New Roman"/>
          <w:sz w:val="28"/>
          <w:szCs w:val="28"/>
          <w:lang w:val="kk-KZ"/>
        </w:rPr>
        <w:t xml:space="preserve"> тақырыбында жоспардағы 5 сұрақ бойынша баяндама жазып келеді.(3-бет). Сабақтың басында баяндамалар баяндалады. </w:t>
      </w:r>
      <w:r w:rsidRPr="00034668">
        <w:rPr>
          <w:rFonts w:ascii="Times New Roman" w:hAnsi="Times New Roman"/>
          <w:sz w:val="28"/>
          <w:szCs w:val="28"/>
          <w:lang w:val="kk-KZ"/>
        </w:rPr>
        <w:t>Баяндамада</w:t>
      </w:r>
      <w:r w:rsidRPr="00034668">
        <w:rPr>
          <w:rFonts w:ascii="Times New Roman" w:hAnsi="Times New Roman"/>
          <w:bCs/>
          <w:color w:val="000000"/>
          <w:sz w:val="28"/>
          <w:szCs w:val="28"/>
          <w:lang w:val="kk-KZ"/>
        </w:rPr>
        <w:t xml:space="preserve"> ҚР Білім туралы заңының 50-51 баптарына ерекше тоқталып өтеді</w:t>
      </w:r>
    </w:p>
    <w:p w:rsidR="00FD2E16" w:rsidRPr="00826CE0" w:rsidRDefault="004B778B" w:rsidP="00E4735F">
      <w:pPr>
        <w:pStyle w:val="a3"/>
        <w:shd w:val="clear" w:color="auto" w:fill="FFFFFF"/>
        <w:tabs>
          <w:tab w:val="left" w:pos="0"/>
        </w:tabs>
        <w:autoSpaceDE w:val="0"/>
        <w:autoSpaceDN w:val="0"/>
        <w:adjustRightInd w:val="0"/>
        <w:spacing w:after="0" w:line="240" w:lineRule="auto"/>
        <w:ind w:left="0"/>
        <w:jc w:val="both"/>
        <w:rPr>
          <w:rFonts w:ascii="Times New Roman" w:hAnsi="Times New Roman"/>
          <w:sz w:val="28"/>
          <w:szCs w:val="28"/>
          <w:lang w:val="kk-KZ"/>
        </w:rPr>
      </w:pPr>
      <w:r w:rsidRPr="00826CE0">
        <w:rPr>
          <w:rFonts w:ascii="Times New Roman" w:hAnsi="Times New Roman"/>
          <w:sz w:val="28"/>
          <w:szCs w:val="28"/>
          <w:lang w:val="kk-KZ"/>
        </w:rPr>
        <w:t>Сонымен қатар мұғалім кім деген сұраққа жауап іздейді және талқылайды</w:t>
      </w:r>
      <w:r w:rsidRPr="00826CE0">
        <w:rPr>
          <w:rFonts w:ascii="Times New Roman" w:hAnsi="Times New Roman"/>
          <w:i/>
          <w:sz w:val="28"/>
          <w:szCs w:val="28"/>
          <w:lang w:val="kk-KZ"/>
        </w:rPr>
        <w:t>.</w:t>
      </w:r>
      <w:r w:rsidR="00BE4987" w:rsidRPr="00826CE0">
        <w:rPr>
          <w:rFonts w:ascii="Times New Roman" w:hAnsi="Times New Roman"/>
          <w:i/>
          <w:sz w:val="28"/>
          <w:szCs w:val="28"/>
          <w:lang w:val="kk-KZ"/>
        </w:rPr>
        <w:t>(</w:t>
      </w:r>
      <w:r w:rsidR="00BE4987" w:rsidRPr="00826CE0">
        <w:rPr>
          <w:rFonts w:ascii="Times New Roman" w:hAnsi="Times New Roman"/>
          <w:bCs/>
          <w:i/>
          <w:color w:val="000000"/>
          <w:sz w:val="28"/>
          <w:szCs w:val="28"/>
          <w:lang w:val="kk-KZ"/>
        </w:rPr>
        <w:t xml:space="preserve"> Нағыз мұғалім деп, тәрбиеленушінің ойы мен жүрегіне жол тапқан ұстазды айтамыз</w:t>
      </w:r>
      <w:r w:rsidR="00BE4987" w:rsidRPr="00826CE0">
        <w:rPr>
          <w:bCs/>
          <w:color w:val="000000"/>
          <w:sz w:val="30"/>
          <w:szCs w:val="30"/>
          <w:lang w:val="kk-KZ"/>
        </w:rPr>
        <w:t>.)</w:t>
      </w:r>
    </w:p>
    <w:p w:rsidR="00FD2E16" w:rsidRPr="00826CE0" w:rsidRDefault="00FD2E16" w:rsidP="00E4735F">
      <w:pPr>
        <w:pStyle w:val="a3"/>
        <w:shd w:val="clear" w:color="auto" w:fill="FFFFFF"/>
        <w:tabs>
          <w:tab w:val="left" w:pos="0"/>
        </w:tabs>
        <w:autoSpaceDE w:val="0"/>
        <w:autoSpaceDN w:val="0"/>
        <w:adjustRightInd w:val="0"/>
        <w:spacing w:after="0" w:line="240" w:lineRule="auto"/>
        <w:ind w:left="0"/>
        <w:jc w:val="center"/>
        <w:rPr>
          <w:rFonts w:ascii="Times New Roman" w:hAnsi="Times New Roman"/>
          <w:b/>
          <w:sz w:val="28"/>
          <w:szCs w:val="28"/>
          <w:lang w:val="kk-KZ"/>
        </w:rPr>
      </w:pPr>
      <w:r w:rsidRPr="00826CE0">
        <w:rPr>
          <w:rFonts w:ascii="Times New Roman" w:hAnsi="Times New Roman"/>
          <w:b/>
          <w:sz w:val="28"/>
          <w:szCs w:val="28"/>
          <w:lang w:val="kk-KZ"/>
        </w:rPr>
        <w:t>Мұғалім</w:t>
      </w:r>
    </w:p>
    <w:p w:rsidR="00FD2E16" w:rsidRPr="00826CE0" w:rsidRDefault="00300852" w:rsidP="00E4735F">
      <w:pPr>
        <w:pStyle w:val="a3"/>
        <w:shd w:val="clear" w:color="auto" w:fill="FFFFFF"/>
        <w:tabs>
          <w:tab w:val="left" w:pos="0"/>
        </w:tabs>
        <w:autoSpaceDE w:val="0"/>
        <w:autoSpaceDN w:val="0"/>
        <w:adjustRightInd w:val="0"/>
        <w:spacing w:after="0" w:line="240" w:lineRule="auto"/>
        <w:ind w:left="0"/>
        <w:jc w:val="center"/>
        <w:rPr>
          <w:rFonts w:ascii="Times New Roman" w:hAnsi="Times New Roman"/>
          <w:b/>
          <w:sz w:val="28"/>
          <w:szCs w:val="28"/>
          <w:lang w:val="kk-KZ"/>
        </w:rPr>
      </w:pPr>
      <w:r w:rsidRPr="00300852">
        <w:rPr>
          <w:noProof/>
          <w:lang w:val="ru-RU" w:eastAsia="ru-RU"/>
        </w:rPr>
        <w:pict>
          <v:shapetype id="_x0000_t32" coordsize="21600,21600" o:spt="32" o:oned="t" path="m,l21600,21600e" filled="f">
            <v:path arrowok="t" fillok="f" o:connecttype="none"/>
            <o:lock v:ext="edit" shapetype="t"/>
          </v:shapetype>
          <v:shape id="AutoShape 11" o:spid="_x0000_s1070" type="#_x0000_t32" style="position:absolute;left:0;text-align:left;margin-left:152.7pt;margin-top:1.65pt;width:71.2pt;height:18.4pt;flip:x;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">
            <v:stroke endarrow="block"/>
          </v:shape>
        </w:pict>
      </w:r>
      <w:r w:rsidRPr="00300852">
        <w:rPr>
          <w:noProof/>
          <w:lang w:val="ru-RU" w:eastAsia="ru-RU"/>
        </w:rPr>
        <w:pict>
          <v:shape id="AutoShape 12" o:spid="_x0000_s1069" type="#_x0000_t32" style="position:absolute;left:0;text-align:left;margin-left:234.75pt;margin-top:1.65pt;width:82.9pt;height:12.6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BYAOwIAAGQEAAAOAAAAZHJzL2Uyb0RvYy54bWysVNuO2yAQfa/Uf0C8Z31ZJ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">
            <v:stroke endarrow="block"/>
          </v:shape>
        </w:pict>
      </w:r>
    </w:p>
    <w:p w:rsidR="00BE4987" w:rsidRDefault="00FD2E16" w:rsidP="00034668">
      <w:pPr>
        <w:shd w:val="clear" w:color="auto" w:fill="FFFFFF"/>
        <w:tabs>
          <w:tab w:val="num" w:pos="480"/>
        </w:tabs>
        <w:autoSpaceDE w:val="0"/>
        <w:autoSpaceDN w:val="0"/>
        <w:adjustRightInd w:val="0"/>
        <w:jc w:val="both"/>
        <w:rPr>
          <w:b/>
          <w:bCs/>
          <w:color w:val="000000"/>
          <w:sz w:val="30"/>
          <w:szCs w:val="30"/>
          <w:lang w:val="kk-KZ"/>
        </w:rPr>
      </w:pPr>
      <w:r w:rsidRPr="00826CE0">
        <w:rPr>
          <w:b/>
          <w:bCs/>
          <w:color w:val="000000"/>
          <w:sz w:val="30"/>
          <w:szCs w:val="30"/>
          <w:lang w:val="kk-KZ"/>
        </w:rPr>
        <w:t xml:space="preserve">                          Тәлімгер </w:t>
      </w:r>
      <w:r w:rsidR="00034668">
        <w:rPr>
          <w:b/>
          <w:bCs/>
          <w:color w:val="000000"/>
          <w:sz w:val="30"/>
          <w:szCs w:val="30"/>
          <w:lang w:val="kk-KZ"/>
        </w:rPr>
        <w:t xml:space="preserve">                        Оқытушы</w:t>
      </w:r>
    </w:p>
    <w:p w:rsidR="00034668" w:rsidRPr="00034668" w:rsidRDefault="00034668" w:rsidP="00034668">
      <w:pPr>
        <w:shd w:val="clear" w:color="auto" w:fill="FFFFFF"/>
        <w:tabs>
          <w:tab w:val="num" w:pos="480"/>
        </w:tabs>
        <w:autoSpaceDE w:val="0"/>
        <w:autoSpaceDN w:val="0"/>
        <w:adjustRightInd w:val="0"/>
        <w:jc w:val="both"/>
        <w:rPr>
          <w:b/>
          <w:bCs/>
          <w:color w:val="000000"/>
          <w:sz w:val="30"/>
          <w:szCs w:val="30"/>
          <w:lang w:val="kk-KZ"/>
        </w:rPr>
      </w:pPr>
    </w:p>
    <w:p w:rsidR="00BE4987" w:rsidRPr="00826CE0" w:rsidRDefault="001652C3" w:rsidP="00E4735F">
      <w:pPr>
        <w:shd w:val="clear" w:color="auto" w:fill="FFFFFF"/>
        <w:tabs>
          <w:tab w:val="num" w:pos="480"/>
        </w:tabs>
        <w:autoSpaceDE w:val="0"/>
        <w:autoSpaceDN w:val="0"/>
        <w:adjustRightInd w:val="0"/>
        <w:jc w:val="both"/>
        <w:rPr>
          <w:bCs/>
          <w:color w:val="000000"/>
          <w:sz w:val="30"/>
          <w:szCs w:val="30"/>
          <w:lang w:val="kk-KZ"/>
        </w:rPr>
      </w:pPr>
      <w:r>
        <w:rPr>
          <w:bCs/>
          <w:color w:val="000000"/>
          <w:sz w:val="30"/>
          <w:szCs w:val="30"/>
          <w:lang w:val="kk-KZ"/>
        </w:rPr>
        <w:t>2</w:t>
      </w:r>
      <w:r w:rsidR="00034668">
        <w:rPr>
          <w:bCs/>
          <w:color w:val="000000"/>
          <w:sz w:val="30"/>
          <w:szCs w:val="30"/>
          <w:lang w:val="kk-KZ"/>
        </w:rPr>
        <w:t xml:space="preserve">-тапсырма </w:t>
      </w:r>
      <w:r>
        <w:rPr>
          <w:bCs/>
          <w:color w:val="000000"/>
          <w:sz w:val="30"/>
          <w:szCs w:val="30"/>
          <w:lang w:val="kk-KZ"/>
        </w:rPr>
        <w:t>ойын жүргізу</w:t>
      </w:r>
      <w:r w:rsidR="00034668">
        <w:rPr>
          <w:bCs/>
          <w:color w:val="000000"/>
          <w:sz w:val="30"/>
          <w:szCs w:val="30"/>
          <w:lang w:val="kk-KZ"/>
        </w:rPr>
        <w:t xml:space="preserve">. Студенттер қыран және қаршыға топтарына бөлінеді және жарыса отырып </w:t>
      </w:r>
      <w:r w:rsidR="00BE4987" w:rsidRPr="00826CE0">
        <w:rPr>
          <w:lang w:val="kk-KZ"/>
        </w:rPr>
        <w:t xml:space="preserve">педагогқа қойылатын талаптар бойынша </w:t>
      </w:r>
      <w:r w:rsidR="00034668">
        <w:rPr>
          <w:lang w:val="kk-KZ"/>
        </w:rPr>
        <w:t>төмендегі кестені толтырады.</w:t>
      </w:r>
    </w:p>
    <w:p w:rsidR="00E23B57" w:rsidRPr="00826CE0" w:rsidRDefault="00E23B57" w:rsidP="00197A33">
      <w:pPr>
        <w:shd w:val="clear" w:color="auto" w:fill="FFFFFF"/>
        <w:tabs>
          <w:tab w:val="left" w:pos="142"/>
        </w:tabs>
        <w:autoSpaceDE w:val="0"/>
        <w:autoSpaceDN w:val="0"/>
        <w:adjustRightInd w:val="0"/>
        <w:rPr>
          <w:b/>
          <w:lang w:val="kk-KZ"/>
        </w:rPr>
      </w:pPr>
    </w:p>
    <w:p w:rsidR="00FD2E16" w:rsidRPr="00826CE0" w:rsidRDefault="00E23B57" w:rsidP="00BE4987">
      <w:pPr>
        <w:shd w:val="clear" w:color="auto" w:fill="FFFFFF"/>
        <w:tabs>
          <w:tab w:val="left" w:pos="142"/>
        </w:tabs>
        <w:autoSpaceDE w:val="0"/>
        <w:autoSpaceDN w:val="0"/>
        <w:adjustRightInd w:val="0"/>
        <w:ind w:left="142"/>
        <w:jc w:val="center"/>
        <w:rPr>
          <w:b/>
          <w:lang w:val="kk-KZ"/>
        </w:rPr>
      </w:pPr>
      <w:r w:rsidRPr="00826CE0">
        <w:rPr>
          <w:b/>
          <w:lang w:val="kk-KZ"/>
        </w:rPr>
        <w:t>Мұғалімге қойылаты талаптар</w:t>
      </w:r>
    </w:p>
    <w:p w:rsidR="00FD2E16" w:rsidRPr="00826CE0" w:rsidRDefault="00FD2E16" w:rsidP="00E4735F">
      <w:pPr>
        <w:shd w:val="clear" w:color="auto" w:fill="FFFFFF"/>
        <w:tabs>
          <w:tab w:val="num" w:pos="480"/>
        </w:tabs>
        <w:autoSpaceDE w:val="0"/>
        <w:autoSpaceDN w:val="0"/>
        <w:adjustRightInd w:val="0"/>
        <w:jc w:val="both"/>
        <w:rPr>
          <w:bCs/>
          <w:color w:val="000000"/>
          <w:sz w:val="30"/>
          <w:szCs w:val="30"/>
          <w:lang w:val="kk-KZ"/>
        </w:rPr>
      </w:pPr>
    </w:p>
    <w:p w:rsidR="00FD2E16" w:rsidRPr="00826CE0" w:rsidRDefault="00300852" w:rsidP="00E4735F">
      <w:pPr>
        <w:shd w:val="clear" w:color="auto" w:fill="FFFFFF"/>
        <w:tabs>
          <w:tab w:val="num" w:pos="480"/>
        </w:tabs>
        <w:autoSpaceDE w:val="0"/>
        <w:autoSpaceDN w:val="0"/>
        <w:adjustRightInd w:val="0"/>
        <w:jc w:val="both"/>
        <w:rPr>
          <w:bCs/>
          <w:color w:val="000000"/>
          <w:sz w:val="30"/>
          <w:szCs w:val="30"/>
          <w:lang w:val="kk-KZ"/>
        </w:rPr>
      </w:pPr>
      <w:r w:rsidRPr="00300852">
        <w:rPr>
          <w:noProof/>
        </w:rPr>
        <w:pict>
          <v:rect id="Rectangle 13" o:spid="_x0000_s1068" style="position:absolute;left:0;text-align:left;margin-left:6.2pt;margin-top:.6pt;width:160.2pt;height:54.95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">
            <v:textbox>
              <w:txbxContent>
                <w:p w:rsidR="0017183C" w:rsidRPr="0068456F" w:rsidRDefault="0017183C">
                  <w:pPr>
                    <w:rPr>
                      <w:sz w:val="20"/>
                      <w:szCs w:val="20"/>
                      <w:lang w:val="kk-KZ"/>
                    </w:rPr>
                  </w:pPr>
                </w:p>
              </w:txbxContent>
            </v:textbox>
          </v:rect>
        </w:pict>
      </w:r>
      <w:r w:rsidRPr="00300852">
        <w:rPr>
          <w:noProof/>
        </w:rPr>
        <w:pict>
          <v:rect id="Rectangle 14" o:spid="_x0000_s1027" style="position:absolute;left:0;text-align:left;margin-left:296.7pt;margin-top:.6pt;width:2in;height:49.4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">
            <v:textbox>
              <w:txbxContent>
                <w:p w:rsidR="0017183C" w:rsidRPr="0068456F" w:rsidRDefault="0017183C">
                  <w:pPr>
                    <w:rPr>
                      <w:sz w:val="22"/>
                      <w:szCs w:val="22"/>
                      <w:lang w:val="kk-KZ"/>
                    </w:rPr>
                  </w:pPr>
                </w:p>
              </w:txbxContent>
            </v:textbox>
          </v:rect>
        </w:pict>
      </w:r>
    </w:p>
    <w:p w:rsidR="00FD2E16" w:rsidRPr="00826CE0" w:rsidRDefault="00300852" w:rsidP="00E4735F">
      <w:pPr>
        <w:shd w:val="clear" w:color="auto" w:fill="FFFFFF"/>
        <w:tabs>
          <w:tab w:val="num" w:pos="480"/>
        </w:tabs>
        <w:autoSpaceDE w:val="0"/>
        <w:autoSpaceDN w:val="0"/>
        <w:adjustRightInd w:val="0"/>
        <w:jc w:val="both"/>
        <w:rPr>
          <w:bCs/>
          <w:color w:val="000000"/>
          <w:sz w:val="30"/>
          <w:szCs w:val="30"/>
          <w:lang w:val="kk-KZ"/>
        </w:rPr>
      </w:pPr>
      <w:r w:rsidRPr="00300852">
        <w:rPr>
          <w:noProof/>
        </w:rPr>
        <w:pict>
          <v:shape id="AutoShape 15" o:spid="_x0000_s1067" type="#_x0000_t32" style="position:absolute;left:0;text-align:left;margin-left:171.15pt;margin-top:5.6pt;width:41pt;height:27.15pt;flip:x y;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">
            <v:stroke endarrow="block"/>
          </v:shape>
        </w:pict>
      </w:r>
      <w:r w:rsidRPr="00300852">
        <w:rPr>
          <w:noProof/>
        </w:rPr>
        <w:pict>
          <v:shape id="AutoShape 16" o:spid="_x0000_s1066" type="#_x0000_t32" style="position:absolute;left:0;text-align:left;margin-left:236.45pt;margin-top:5.6pt;width:54.4pt;height:27.15pt;flip:y;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">
            <v:stroke endarrow="block"/>
          </v:shape>
        </w:pict>
      </w:r>
    </w:p>
    <w:p w:rsidR="00FD2E16" w:rsidRPr="00826CE0" w:rsidRDefault="00300852" w:rsidP="00E4735F">
      <w:pPr>
        <w:shd w:val="clear" w:color="auto" w:fill="FFFFFF"/>
        <w:tabs>
          <w:tab w:val="num" w:pos="480"/>
        </w:tabs>
        <w:autoSpaceDE w:val="0"/>
        <w:autoSpaceDN w:val="0"/>
        <w:adjustRightInd w:val="0"/>
        <w:jc w:val="both"/>
        <w:rPr>
          <w:bCs/>
          <w:color w:val="000000"/>
          <w:sz w:val="30"/>
          <w:szCs w:val="30"/>
          <w:lang w:val="kk-KZ"/>
        </w:rPr>
      </w:pPr>
      <w:r w:rsidRPr="00300852">
        <w:rPr>
          <w:noProof/>
        </w:rPr>
        <w:pict>
          <v:rect id="Rectangle 17" o:spid="_x0000_s1028" style="position:absolute;left:0;text-align:left;margin-left:177pt;margin-top:15.5pt;width:97.95pt;height:52.4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">
            <v:textbox>
              <w:txbxContent>
                <w:p w:rsidR="0017183C" w:rsidRPr="0068456F" w:rsidRDefault="0017183C" w:rsidP="0068456F">
                  <w:pPr>
                    <w:jc w:val="center"/>
                    <w:rPr>
                      <w:b/>
                      <w:lang w:val="kk-KZ"/>
                    </w:rPr>
                  </w:pPr>
                  <w:r w:rsidRPr="0068456F">
                    <w:rPr>
                      <w:b/>
                      <w:sz w:val="22"/>
                      <w:szCs w:val="22"/>
                      <w:lang w:val="kk-KZ"/>
                    </w:rPr>
                    <w:t>Мұғалімге қойылатынталаптар</w:t>
                  </w:r>
                </w:p>
              </w:txbxContent>
            </v:textbox>
          </v:rect>
        </w:pict>
      </w:r>
    </w:p>
    <w:p w:rsidR="00FD2E16" w:rsidRPr="00826CE0" w:rsidRDefault="00FD2E16" w:rsidP="00E4735F">
      <w:pPr>
        <w:shd w:val="clear" w:color="auto" w:fill="FFFFFF"/>
        <w:tabs>
          <w:tab w:val="num" w:pos="480"/>
        </w:tabs>
        <w:autoSpaceDE w:val="0"/>
        <w:autoSpaceDN w:val="0"/>
        <w:adjustRightInd w:val="0"/>
        <w:jc w:val="both"/>
        <w:rPr>
          <w:bCs/>
          <w:color w:val="000000"/>
          <w:sz w:val="30"/>
          <w:szCs w:val="30"/>
          <w:lang w:val="kk-KZ"/>
        </w:rPr>
      </w:pPr>
    </w:p>
    <w:p w:rsidR="00FD2E16" w:rsidRPr="00826CE0" w:rsidRDefault="00FD2E16" w:rsidP="00E4735F">
      <w:pPr>
        <w:shd w:val="clear" w:color="auto" w:fill="FFFFFF"/>
        <w:tabs>
          <w:tab w:val="num" w:pos="480"/>
        </w:tabs>
        <w:autoSpaceDE w:val="0"/>
        <w:autoSpaceDN w:val="0"/>
        <w:adjustRightInd w:val="0"/>
        <w:jc w:val="both"/>
        <w:rPr>
          <w:bCs/>
          <w:color w:val="000000"/>
          <w:sz w:val="30"/>
          <w:szCs w:val="30"/>
          <w:lang w:val="kk-KZ"/>
        </w:rPr>
      </w:pPr>
    </w:p>
    <w:p w:rsidR="00FD2E16" w:rsidRPr="00826CE0" w:rsidRDefault="00300852" w:rsidP="00E4735F">
      <w:pPr>
        <w:shd w:val="clear" w:color="auto" w:fill="FFFFFF"/>
        <w:tabs>
          <w:tab w:val="num" w:pos="480"/>
        </w:tabs>
        <w:autoSpaceDE w:val="0"/>
        <w:autoSpaceDN w:val="0"/>
        <w:adjustRightInd w:val="0"/>
        <w:jc w:val="both"/>
        <w:rPr>
          <w:b/>
          <w:bCs/>
          <w:color w:val="000000"/>
          <w:sz w:val="30"/>
          <w:szCs w:val="30"/>
          <w:lang w:val="kk-KZ"/>
        </w:rPr>
      </w:pPr>
      <w:r w:rsidRPr="00300852">
        <w:rPr>
          <w:noProof/>
        </w:rPr>
        <w:pict>
          <v:shape id="AutoShape 18" o:spid="_x0000_s1065" type="#_x0000_t32" style="position:absolute;left:0;text-align:left;margin-left:166.4pt;margin-top:16.15pt;width:54.15pt;height:20.9pt;flip:x;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">
            <v:stroke endarrow="block"/>
          </v:shape>
        </w:pict>
      </w:r>
      <w:r w:rsidRPr="00300852">
        <w:rPr>
          <w:noProof/>
        </w:rPr>
        <w:pict>
          <v:shape id="AutoShape 19" o:spid="_x0000_s1064" type="#_x0000_t32" style="position:absolute;left:0;text-align:left;margin-left:228.05pt;margin-top:16.15pt;width:68.65pt;height:15.05pt;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">
            <v:stroke endarrow="block"/>
          </v:shape>
        </w:pict>
      </w:r>
      <w:r w:rsidRPr="00300852">
        <w:rPr>
          <w:noProof/>
        </w:rPr>
        <w:pict>
          <v:rect id="Rectangle 20" o:spid="_x0000_s1029" style="position:absolute;left:0;text-align:left;margin-left:302.6pt;margin-top:-15.65pt;width:145.65pt;height:60.2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">
            <v:textbox>
              <w:txbxContent>
                <w:p w:rsidR="0017183C" w:rsidRPr="00040043" w:rsidRDefault="0017183C">
                  <w:pPr>
                    <w:rPr>
                      <w:sz w:val="20"/>
                      <w:szCs w:val="20"/>
                      <w:lang w:val="kk-KZ"/>
                    </w:rPr>
                  </w:pPr>
                </w:p>
              </w:txbxContent>
            </v:textbox>
          </v:rect>
        </w:pict>
      </w:r>
      <w:r w:rsidRPr="00300852">
        <w:rPr>
          <w:noProof/>
        </w:rPr>
        <w:pict>
          <v:rect id="Rectangle 21" o:spid="_x0000_s1030" style="position:absolute;left:0;text-align:left;margin-left:6.2pt;margin-top:-8.15pt;width:159.9pt;height:52.75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">
            <v:textbox>
              <w:txbxContent>
                <w:p w:rsidR="0017183C" w:rsidRPr="0068456F" w:rsidRDefault="0017183C">
                  <w:pPr>
                    <w:rPr>
                      <w:sz w:val="20"/>
                      <w:szCs w:val="20"/>
                      <w:lang w:val="kk-KZ"/>
                    </w:rPr>
                  </w:pPr>
                </w:p>
              </w:txbxContent>
            </v:textbox>
          </v:rect>
        </w:pict>
      </w:r>
    </w:p>
    <w:p w:rsidR="00FD2E16" w:rsidRPr="00826CE0" w:rsidRDefault="00FD2E16" w:rsidP="00E4735F">
      <w:pPr>
        <w:shd w:val="clear" w:color="auto" w:fill="FFFFFF"/>
        <w:tabs>
          <w:tab w:val="num" w:pos="480"/>
        </w:tabs>
        <w:autoSpaceDE w:val="0"/>
        <w:autoSpaceDN w:val="0"/>
        <w:adjustRightInd w:val="0"/>
        <w:jc w:val="both"/>
        <w:rPr>
          <w:b/>
          <w:bCs/>
          <w:color w:val="000000"/>
          <w:sz w:val="30"/>
          <w:szCs w:val="30"/>
          <w:lang w:val="kk-KZ"/>
        </w:rPr>
      </w:pPr>
    </w:p>
    <w:p w:rsidR="001064A4" w:rsidRPr="00826CE0" w:rsidRDefault="001064A4" w:rsidP="001064A4">
      <w:pPr>
        <w:shd w:val="clear" w:color="auto" w:fill="FFFFFF"/>
        <w:tabs>
          <w:tab w:val="num" w:pos="480"/>
        </w:tabs>
        <w:autoSpaceDE w:val="0"/>
        <w:autoSpaceDN w:val="0"/>
        <w:adjustRightInd w:val="0"/>
        <w:jc w:val="both"/>
        <w:rPr>
          <w:b/>
          <w:bCs/>
          <w:color w:val="000000"/>
          <w:lang w:val="kk-KZ"/>
        </w:rPr>
      </w:pPr>
    </w:p>
    <w:p w:rsidR="00BE4987" w:rsidRPr="00826CE0" w:rsidRDefault="00BE4987" w:rsidP="00BC7FB8">
      <w:pPr>
        <w:shd w:val="clear" w:color="auto" w:fill="FFFFFF"/>
        <w:tabs>
          <w:tab w:val="num" w:pos="480"/>
        </w:tabs>
        <w:autoSpaceDE w:val="0"/>
        <w:autoSpaceDN w:val="0"/>
        <w:adjustRightInd w:val="0"/>
        <w:jc w:val="both"/>
        <w:rPr>
          <w:b/>
          <w:bCs/>
          <w:color w:val="000000"/>
          <w:lang w:val="kk-KZ"/>
        </w:rPr>
      </w:pPr>
    </w:p>
    <w:p w:rsidR="001652C3" w:rsidRDefault="00BC7FB8" w:rsidP="001064A4">
      <w:pPr>
        <w:shd w:val="clear" w:color="auto" w:fill="FFFFFF"/>
        <w:tabs>
          <w:tab w:val="num" w:pos="480"/>
        </w:tabs>
        <w:autoSpaceDE w:val="0"/>
        <w:autoSpaceDN w:val="0"/>
        <w:adjustRightInd w:val="0"/>
        <w:jc w:val="both"/>
        <w:rPr>
          <w:bCs/>
          <w:color w:val="000000"/>
          <w:lang w:val="kk-KZ"/>
        </w:rPr>
      </w:pPr>
      <w:r>
        <w:rPr>
          <w:bCs/>
          <w:color w:val="000000"/>
          <w:lang w:val="kk-KZ"/>
        </w:rPr>
        <w:t>3- тапсырма</w:t>
      </w:r>
      <w:r w:rsidR="001652C3">
        <w:rPr>
          <w:bCs/>
          <w:color w:val="000000"/>
          <w:lang w:val="kk-KZ"/>
        </w:rPr>
        <w:t>айтыс</w:t>
      </w:r>
      <w:r>
        <w:rPr>
          <w:bCs/>
          <w:color w:val="000000"/>
          <w:lang w:val="kk-KZ"/>
        </w:rPr>
        <w:t>ұйымдастыру арқылы жүргізіледі. Қыран және қаршыға топтары</w:t>
      </w:r>
      <w:r w:rsidR="001E5A50" w:rsidRPr="00826CE0">
        <w:rPr>
          <w:bCs/>
          <w:color w:val="000000"/>
          <w:lang w:val="kk-KZ"/>
        </w:rPr>
        <w:t xml:space="preserve">  ұлы </w:t>
      </w:r>
      <w:r w:rsidR="001064A4" w:rsidRPr="00826CE0">
        <w:rPr>
          <w:bCs/>
          <w:color w:val="000000"/>
          <w:lang w:val="kk-KZ"/>
        </w:rPr>
        <w:t>ғұламалардың</w:t>
      </w:r>
      <w:r w:rsidR="001E5A50" w:rsidRPr="00826CE0">
        <w:rPr>
          <w:bCs/>
          <w:color w:val="000000"/>
          <w:lang w:val="kk-KZ"/>
        </w:rPr>
        <w:t xml:space="preserve"> педагог туралы</w:t>
      </w:r>
      <w:r>
        <w:rPr>
          <w:bCs/>
          <w:color w:val="000000"/>
          <w:lang w:val="kk-KZ"/>
        </w:rPr>
        <w:t xml:space="preserve"> айтқан сөздерін айту арқылы жарысады. Қай топ тоқтап қалады сол топ жеңіледі.</w:t>
      </w:r>
    </w:p>
    <w:p w:rsidR="00BC7FB8" w:rsidRDefault="00BC7FB8" w:rsidP="001064A4">
      <w:pPr>
        <w:shd w:val="clear" w:color="auto" w:fill="FFFFFF"/>
        <w:tabs>
          <w:tab w:val="num" w:pos="480"/>
        </w:tabs>
        <w:autoSpaceDE w:val="0"/>
        <w:autoSpaceDN w:val="0"/>
        <w:adjustRightInd w:val="0"/>
        <w:jc w:val="both"/>
        <w:rPr>
          <w:lang w:val="kk-KZ"/>
        </w:rPr>
      </w:pPr>
      <w:r>
        <w:rPr>
          <w:lang w:val="kk-KZ"/>
        </w:rPr>
        <w:t>М</w:t>
      </w:r>
      <w:r w:rsidR="001652C3">
        <w:rPr>
          <w:lang w:val="kk-KZ"/>
        </w:rPr>
        <w:t>ысалы</w:t>
      </w:r>
      <w:r>
        <w:rPr>
          <w:lang w:val="kk-KZ"/>
        </w:rPr>
        <w:t>:</w:t>
      </w:r>
    </w:p>
    <w:p w:rsidR="001E5A50" w:rsidRPr="00826CE0" w:rsidRDefault="00BC7FB8" w:rsidP="001064A4">
      <w:pPr>
        <w:shd w:val="clear" w:color="auto" w:fill="FFFFFF"/>
        <w:tabs>
          <w:tab w:val="num" w:pos="480"/>
        </w:tabs>
        <w:autoSpaceDE w:val="0"/>
        <w:autoSpaceDN w:val="0"/>
        <w:adjustRightInd w:val="0"/>
        <w:jc w:val="both"/>
        <w:rPr>
          <w:lang w:val="kk-KZ"/>
        </w:rPr>
      </w:pPr>
      <w:r>
        <w:rPr>
          <w:lang w:val="kk-KZ"/>
        </w:rPr>
        <w:t xml:space="preserve">Қаршыға тобы: </w:t>
      </w:r>
      <w:r w:rsidR="00227E69" w:rsidRPr="00826CE0">
        <w:rPr>
          <w:lang w:val="kk-KZ"/>
        </w:rPr>
        <w:t>Маған жақсы мұғалім бәрінен де қымбат, өйткені мұғалім – мектептің жүрегі</w:t>
      </w:r>
      <w:r w:rsidR="001E5A50" w:rsidRPr="00826CE0">
        <w:rPr>
          <w:lang w:val="kk-KZ"/>
        </w:rPr>
        <w:t>.(</w:t>
      </w:r>
      <w:r w:rsidR="00227E69" w:rsidRPr="00826CE0">
        <w:rPr>
          <w:lang w:val="kk-KZ"/>
        </w:rPr>
        <w:t>Ыбырай Алтынсарин</w:t>
      </w:r>
      <w:r w:rsidR="001E5A50" w:rsidRPr="00826CE0">
        <w:rPr>
          <w:lang w:val="kk-KZ"/>
        </w:rPr>
        <w:t>)</w:t>
      </w:r>
    </w:p>
    <w:p w:rsidR="00BC7FB8" w:rsidRDefault="00BC7FB8" w:rsidP="00BC7FB8">
      <w:pPr>
        <w:shd w:val="clear" w:color="auto" w:fill="FFFFFF"/>
        <w:tabs>
          <w:tab w:val="num" w:pos="142"/>
        </w:tabs>
        <w:autoSpaceDE w:val="0"/>
        <w:autoSpaceDN w:val="0"/>
        <w:adjustRightInd w:val="0"/>
        <w:jc w:val="both"/>
        <w:rPr>
          <w:lang w:val="kk-KZ"/>
        </w:rPr>
      </w:pPr>
      <w:r>
        <w:rPr>
          <w:lang w:val="kk-KZ"/>
        </w:rPr>
        <w:t xml:space="preserve">Қыран тобы: </w:t>
      </w:r>
      <w:r w:rsidR="00227E69" w:rsidRPr="00826CE0">
        <w:rPr>
          <w:lang w:val="kk-KZ"/>
        </w:rPr>
        <w:t>Адамның адамшылдығы жақсы ұстаздан болады</w:t>
      </w:r>
      <w:r w:rsidR="001E5A50" w:rsidRPr="00826CE0">
        <w:rPr>
          <w:lang w:val="kk-KZ"/>
        </w:rPr>
        <w:t>.(</w:t>
      </w:r>
      <w:r w:rsidR="00227E69" w:rsidRPr="00826CE0">
        <w:rPr>
          <w:lang w:val="kk-KZ"/>
        </w:rPr>
        <w:t>Абай Құнанбаев</w:t>
      </w:r>
      <w:r w:rsidR="001E5A50" w:rsidRPr="00826CE0">
        <w:rPr>
          <w:lang w:val="kk-KZ"/>
        </w:rPr>
        <w:t>)</w:t>
      </w:r>
    </w:p>
    <w:p w:rsidR="00FD2E16" w:rsidRPr="00BC7FB8" w:rsidRDefault="00BC7FB8" w:rsidP="00BC7FB8">
      <w:pPr>
        <w:shd w:val="clear" w:color="auto" w:fill="FFFFFF"/>
        <w:tabs>
          <w:tab w:val="num" w:pos="142"/>
        </w:tabs>
        <w:autoSpaceDE w:val="0"/>
        <w:autoSpaceDN w:val="0"/>
        <w:adjustRightInd w:val="0"/>
        <w:jc w:val="both"/>
        <w:rPr>
          <w:lang w:val="kk-KZ"/>
        </w:rPr>
      </w:pPr>
      <w:r>
        <w:rPr>
          <w:lang w:val="kk-KZ"/>
        </w:rPr>
        <w:t xml:space="preserve">Қаршыға тобы: </w:t>
      </w:r>
      <w:r w:rsidR="00227E69" w:rsidRPr="00826CE0">
        <w:rPr>
          <w:lang w:val="kk-KZ"/>
        </w:rPr>
        <w:t>Мұғалім ісі сырттай қарапайым болғанмен – тарихтағы ең ұлы істің бірі</w:t>
      </w:r>
      <w:r>
        <w:rPr>
          <w:lang w:val="kk-KZ"/>
        </w:rPr>
        <w:t xml:space="preserve">. </w:t>
      </w:r>
      <w:r w:rsidR="001E5A50" w:rsidRPr="00826CE0">
        <w:rPr>
          <w:lang w:val="kk-KZ"/>
        </w:rPr>
        <w:t>( К. Д. Ушинский)</w:t>
      </w:r>
    </w:p>
    <w:p w:rsidR="00FD2E16" w:rsidRPr="00826CE0" w:rsidRDefault="00FD2E16" w:rsidP="008311B4">
      <w:pPr>
        <w:shd w:val="clear" w:color="auto" w:fill="FFFFFF"/>
        <w:tabs>
          <w:tab w:val="num" w:pos="480"/>
        </w:tabs>
        <w:autoSpaceDE w:val="0"/>
        <w:autoSpaceDN w:val="0"/>
        <w:adjustRightInd w:val="0"/>
        <w:jc w:val="both"/>
        <w:rPr>
          <w:b/>
          <w:bCs/>
          <w:color w:val="000000"/>
          <w:sz w:val="30"/>
          <w:szCs w:val="30"/>
          <w:lang w:val="kk-KZ"/>
        </w:rPr>
      </w:pPr>
    </w:p>
    <w:p w:rsidR="00FD2E16" w:rsidRPr="00826CE0" w:rsidRDefault="00FD2E16" w:rsidP="008311B4">
      <w:pPr>
        <w:shd w:val="clear" w:color="auto" w:fill="FFFFFF"/>
        <w:tabs>
          <w:tab w:val="num" w:pos="480"/>
        </w:tabs>
        <w:autoSpaceDE w:val="0"/>
        <w:autoSpaceDN w:val="0"/>
        <w:adjustRightInd w:val="0"/>
        <w:jc w:val="both"/>
        <w:rPr>
          <w:b/>
          <w:bCs/>
          <w:color w:val="000000"/>
          <w:sz w:val="30"/>
          <w:szCs w:val="30"/>
          <w:lang w:val="kk-KZ"/>
        </w:rPr>
      </w:pPr>
      <w:r w:rsidRPr="00826CE0">
        <w:rPr>
          <w:b/>
          <w:bCs/>
          <w:color w:val="000000"/>
          <w:sz w:val="30"/>
          <w:szCs w:val="30"/>
          <w:lang w:val="kk-KZ"/>
        </w:rPr>
        <w:t xml:space="preserve">Бақылау сұрақтары: </w:t>
      </w:r>
    </w:p>
    <w:p w:rsidR="00FD2E16" w:rsidRPr="00826CE0" w:rsidRDefault="00FD2E16" w:rsidP="009A15F4">
      <w:pPr>
        <w:shd w:val="clear" w:color="auto" w:fill="FFFFFF"/>
        <w:tabs>
          <w:tab w:val="num" w:pos="480"/>
        </w:tabs>
        <w:autoSpaceDE w:val="0"/>
        <w:autoSpaceDN w:val="0"/>
        <w:adjustRightInd w:val="0"/>
        <w:jc w:val="both"/>
        <w:rPr>
          <w:b/>
          <w:bCs/>
          <w:color w:val="000000"/>
          <w:sz w:val="30"/>
          <w:szCs w:val="30"/>
          <w:lang w:val="kk-KZ"/>
        </w:rPr>
      </w:pPr>
      <w:r w:rsidRPr="00826CE0">
        <w:rPr>
          <w:b/>
          <w:bCs/>
          <w:color w:val="000000"/>
          <w:sz w:val="30"/>
          <w:szCs w:val="30"/>
          <w:lang w:val="kk-KZ"/>
        </w:rPr>
        <w:t xml:space="preserve">1.  </w:t>
      </w:r>
      <w:r w:rsidRPr="00826CE0">
        <w:rPr>
          <w:bCs/>
          <w:color w:val="000000"/>
          <w:sz w:val="30"/>
          <w:szCs w:val="30"/>
          <w:lang w:val="kk-KZ"/>
        </w:rPr>
        <w:t>Белгілі ғалым-педагогтардың халық мұғалімі және оның қоғамдағы қызметі мен ролі жайында айтқан сөздерін еске түсіріңіздер.</w:t>
      </w:r>
    </w:p>
    <w:p w:rsidR="00FD2E16" w:rsidRPr="00826CE0" w:rsidRDefault="00FD2E16" w:rsidP="008311B4">
      <w:pPr>
        <w:shd w:val="clear" w:color="auto" w:fill="FFFFFF"/>
        <w:tabs>
          <w:tab w:val="num" w:pos="480"/>
        </w:tabs>
        <w:autoSpaceDE w:val="0"/>
        <w:autoSpaceDN w:val="0"/>
        <w:adjustRightInd w:val="0"/>
        <w:jc w:val="both"/>
        <w:rPr>
          <w:b/>
          <w:bCs/>
          <w:color w:val="000000"/>
          <w:sz w:val="30"/>
          <w:szCs w:val="30"/>
          <w:lang w:val="kk-KZ"/>
        </w:rPr>
      </w:pPr>
      <w:r w:rsidRPr="00826CE0">
        <w:rPr>
          <w:b/>
          <w:bCs/>
          <w:color w:val="000000"/>
          <w:sz w:val="30"/>
          <w:szCs w:val="30"/>
          <w:lang w:val="kk-KZ"/>
        </w:rPr>
        <w:t xml:space="preserve">2. </w:t>
      </w:r>
      <w:r w:rsidRPr="00826CE0">
        <w:rPr>
          <w:bCs/>
          <w:color w:val="000000"/>
          <w:sz w:val="30"/>
          <w:szCs w:val="30"/>
          <w:lang w:val="kk-KZ"/>
        </w:rPr>
        <w:t>Біздің елімізде мұғалімнің материялдық әл-ауқаты мен саяси құқығы қандай деңгейде деп ойлайсыздар.</w:t>
      </w:r>
    </w:p>
    <w:p w:rsidR="00FD2E16" w:rsidRPr="00826CE0" w:rsidRDefault="00FD2E16" w:rsidP="008311B4">
      <w:pPr>
        <w:shd w:val="clear" w:color="auto" w:fill="FFFFFF"/>
        <w:tabs>
          <w:tab w:val="num" w:pos="480"/>
        </w:tabs>
        <w:autoSpaceDE w:val="0"/>
        <w:autoSpaceDN w:val="0"/>
        <w:adjustRightInd w:val="0"/>
        <w:jc w:val="both"/>
        <w:rPr>
          <w:bCs/>
          <w:color w:val="000000"/>
          <w:sz w:val="30"/>
          <w:szCs w:val="30"/>
          <w:lang w:val="kk-KZ"/>
        </w:rPr>
      </w:pPr>
      <w:r w:rsidRPr="00826CE0">
        <w:rPr>
          <w:bCs/>
          <w:color w:val="000000"/>
          <w:sz w:val="30"/>
          <w:szCs w:val="30"/>
          <w:lang w:val="kk-KZ"/>
        </w:rPr>
        <w:t>3. Педагогикалық әдеп дегеніміз не?</w:t>
      </w:r>
    </w:p>
    <w:p w:rsidR="00FD2E16" w:rsidRPr="00826CE0" w:rsidRDefault="00FD2E16" w:rsidP="001E4C51">
      <w:pPr>
        <w:pStyle w:val="a5"/>
        <w:tabs>
          <w:tab w:val="left" w:pos="284"/>
        </w:tabs>
        <w:spacing w:after="0" w:line="240" w:lineRule="auto"/>
        <w:jc w:val="both"/>
        <w:rPr>
          <w:rFonts w:ascii="Times New Roman" w:hAnsi="Times New Roman"/>
          <w:b/>
          <w:iCs/>
          <w:sz w:val="30"/>
          <w:szCs w:val="30"/>
          <w:lang w:val="sr-Cyrl-CS"/>
        </w:rPr>
      </w:pPr>
    </w:p>
    <w:p w:rsidR="00FD2E16" w:rsidRPr="00826CE0" w:rsidRDefault="00FD2E16" w:rsidP="001E4C51">
      <w:pPr>
        <w:pStyle w:val="a5"/>
        <w:tabs>
          <w:tab w:val="left" w:pos="284"/>
        </w:tabs>
        <w:spacing w:after="0" w:line="240" w:lineRule="auto"/>
        <w:jc w:val="both"/>
        <w:rPr>
          <w:rFonts w:ascii="Times New Roman" w:hAnsi="Times New Roman"/>
          <w:b/>
          <w:sz w:val="30"/>
          <w:szCs w:val="30"/>
          <w:lang w:val="sr-Cyrl-CS"/>
        </w:rPr>
      </w:pPr>
      <w:r w:rsidRPr="00826CE0">
        <w:rPr>
          <w:rFonts w:ascii="Times New Roman" w:hAnsi="Times New Roman"/>
          <w:b/>
          <w:iCs/>
          <w:sz w:val="30"/>
          <w:szCs w:val="30"/>
          <w:lang w:val="sr-Cyrl-CS"/>
        </w:rPr>
        <w:t>Ұсынылатын әдебиеттер:</w:t>
      </w:r>
    </w:p>
    <w:p w:rsidR="00FD2E16" w:rsidRPr="00826CE0" w:rsidRDefault="00FD2E16" w:rsidP="002306E4">
      <w:pPr>
        <w:numPr>
          <w:ilvl w:val="0"/>
          <w:numId w:val="19"/>
        </w:numPr>
        <w:tabs>
          <w:tab w:val="left" w:pos="284"/>
          <w:tab w:val="left" w:pos="567"/>
        </w:tabs>
        <w:autoSpaceDE w:val="0"/>
        <w:autoSpaceDN w:val="0"/>
        <w:ind w:left="0" w:hanging="11"/>
        <w:jc w:val="both"/>
        <w:rPr>
          <w:sz w:val="30"/>
          <w:szCs w:val="30"/>
        </w:rPr>
      </w:pPr>
      <w:r w:rsidRPr="00826CE0">
        <w:rPr>
          <w:sz w:val="30"/>
          <w:szCs w:val="30"/>
          <w:lang w:val="sr-Cyrl-CS"/>
        </w:rPr>
        <w:t xml:space="preserve">Қоянбаев Ж.Б., </w:t>
      </w:r>
      <w:r w:rsidRPr="00826CE0">
        <w:rPr>
          <w:sz w:val="30"/>
          <w:szCs w:val="30"/>
          <w:lang w:val="kk-KZ"/>
        </w:rPr>
        <w:t>Қ</w:t>
      </w:r>
      <w:r w:rsidRPr="00826CE0">
        <w:rPr>
          <w:sz w:val="30"/>
          <w:szCs w:val="30"/>
          <w:lang w:val="sr-Cyrl-CS"/>
        </w:rPr>
        <w:t xml:space="preserve">оянбаев Р.М. Педагогика. </w:t>
      </w:r>
      <w:r w:rsidRPr="00826CE0">
        <w:rPr>
          <w:sz w:val="30"/>
          <w:szCs w:val="30"/>
        </w:rPr>
        <w:t>Алматы, 2002 ж.</w:t>
      </w:r>
    </w:p>
    <w:p w:rsidR="00FD2E16" w:rsidRPr="00826CE0" w:rsidRDefault="00FD2E16" w:rsidP="002306E4">
      <w:pPr>
        <w:numPr>
          <w:ilvl w:val="0"/>
          <w:numId w:val="19"/>
        </w:numPr>
        <w:tabs>
          <w:tab w:val="left" w:pos="284"/>
        </w:tabs>
        <w:autoSpaceDE w:val="0"/>
        <w:autoSpaceDN w:val="0"/>
        <w:ind w:left="0" w:firstLine="0"/>
        <w:jc w:val="both"/>
        <w:rPr>
          <w:sz w:val="30"/>
          <w:szCs w:val="30"/>
        </w:rPr>
      </w:pPr>
      <w:r w:rsidRPr="00826CE0">
        <w:rPr>
          <w:sz w:val="30"/>
          <w:szCs w:val="30"/>
        </w:rPr>
        <w:t>Подласый И.П. Педагогика. Минск, 2001 г</w:t>
      </w:r>
    </w:p>
    <w:p w:rsidR="00FD2E16" w:rsidRPr="00826CE0" w:rsidRDefault="00FD2E16" w:rsidP="002306E4">
      <w:pPr>
        <w:numPr>
          <w:ilvl w:val="0"/>
          <w:numId w:val="19"/>
        </w:numPr>
        <w:tabs>
          <w:tab w:val="left" w:pos="284"/>
        </w:tabs>
        <w:autoSpaceDE w:val="0"/>
        <w:autoSpaceDN w:val="0"/>
        <w:ind w:left="0" w:firstLine="0"/>
        <w:jc w:val="both"/>
        <w:rPr>
          <w:sz w:val="30"/>
          <w:szCs w:val="30"/>
        </w:rPr>
      </w:pPr>
      <w:r w:rsidRPr="00826CE0">
        <w:rPr>
          <w:sz w:val="30"/>
          <w:szCs w:val="30"/>
        </w:rPr>
        <w:t>Харламов И.Ф. Педагогика. Минск, 2002 г.</w:t>
      </w:r>
    </w:p>
    <w:p w:rsidR="00FD2E16" w:rsidRPr="00826CE0" w:rsidRDefault="00FD2E16" w:rsidP="002306E4">
      <w:pPr>
        <w:numPr>
          <w:ilvl w:val="0"/>
          <w:numId w:val="19"/>
        </w:numPr>
        <w:tabs>
          <w:tab w:val="left" w:pos="284"/>
        </w:tabs>
        <w:autoSpaceDE w:val="0"/>
        <w:autoSpaceDN w:val="0"/>
        <w:ind w:left="0" w:firstLine="0"/>
        <w:jc w:val="both"/>
        <w:rPr>
          <w:sz w:val="30"/>
          <w:szCs w:val="30"/>
        </w:rPr>
      </w:pPr>
      <w:r w:rsidRPr="00826CE0">
        <w:rPr>
          <w:sz w:val="30"/>
          <w:szCs w:val="30"/>
        </w:rPr>
        <w:t>Н.Д. Хмель Жалпы бiлiм беретiн мектептегi педагогикалық процесс. Алматы. Мектеп, 1984.</w:t>
      </w:r>
    </w:p>
    <w:p w:rsidR="00FD2E16" w:rsidRPr="00826CE0" w:rsidRDefault="00FD2E16" w:rsidP="006D37E0">
      <w:pPr>
        <w:shd w:val="clear" w:color="auto" w:fill="FFFFFF"/>
        <w:autoSpaceDE w:val="0"/>
        <w:autoSpaceDN w:val="0"/>
        <w:adjustRightInd w:val="0"/>
        <w:jc w:val="both"/>
        <w:rPr>
          <w:b/>
          <w:bCs/>
          <w:color w:val="000000"/>
          <w:sz w:val="30"/>
          <w:szCs w:val="30"/>
          <w:lang w:val="kk-KZ"/>
        </w:rPr>
      </w:pPr>
    </w:p>
    <w:p w:rsidR="00FD2E16" w:rsidRPr="00826CE0" w:rsidRDefault="00FD2E16" w:rsidP="00B85B67">
      <w:pPr>
        <w:jc w:val="both"/>
        <w:rPr>
          <w:rFonts w:ascii="Arial" w:hAnsi="Arial" w:cs="Arial"/>
          <w:sz w:val="29"/>
          <w:szCs w:val="29"/>
          <w:lang w:val="kk-KZ"/>
        </w:rPr>
      </w:pPr>
      <w:r w:rsidRPr="00826CE0">
        <w:rPr>
          <w:b/>
          <w:bCs/>
          <w:color w:val="000000"/>
          <w:sz w:val="30"/>
          <w:szCs w:val="30"/>
          <w:lang w:val="kk-KZ"/>
        </w:rPr>
        <w:t>5-</w:t>
      </w:r>
      <w:r w:rsidRPr="00826CE0">
        <w:rPr>
          <w:b/>
          <w:bCs/>
          <w:noProof/>
          <w:color w:val="000000"/>
          <w:sz w:val="30"/>
          <w:szCs w:val="30"/>
          <w:lang w:val="kk-KZ"/>
        </w:rPr>
        <w:t xml:space="preserve">тақырып. </w:t>
      </w:r>
      <w:r w:rsidRPr="00826CE0">
        <w:rPr>
          <w:b/>
          <w:noProof/>
          <w:color w:val="000000"/>
          <w:sz w:val="30"/>
          <w:szCs w:val="30"/>
          <w:lang w:val="kk-KZ"/>
        </w:rPr>
        <w:t>Педагогикалық білім берудегі дәстүрлер мен инновациялар.</w:t>
      </w:r>
    </w:p>
    <w:p w:rsidR="00FD2E16" w:rsidRPr="00826CE0" w:rsidRDefault="00FD2E16" w:rsidP="00B85B67">
      <w:pPr>
        <w:jc w:val="both"/>
        <w:rPr>
          <w:lang w:val="kk-KZ"/>
        </w:rPr>
      </w:pPr>
      <w:r w:rsidRPr="00826CE0">
        <w:rPr>
          <w:b/>
          <w:lang w:val="kk-KZ"/>
        </w:rPr>
        <w:t>Жоспар:</w:t>
      </w:r>
    </w:p>
    <w:p w:rsidR="00FD2E16" w:rsidRPr="00826CE0" w:rsidRDefault="00FD2E16" w:rsidP="002306E4">
      <w:pPr>
        <w:pStyle w:val="a3"/>
        <w:numPr>
          <w:ilvl w:val="3"/>
          <w:numId w:val="19"/>
        </w:numPr>
        <w:jc w:val="both"/>
        <w:rPr>
          <w:rFonts w:ascii="Times New Roman" w:hAnsi="Times New Roman"/>
          <w:sz w:val="28"/>
          <w:szCs w:val="28"/>
          <w:lang w:val="kk-KZ"/>
        </w:rPr>
      </w:pPr>
      <w:r w:rsidRPr="00826CE0">
        <w:rPr>
          <w:rFonts w:ascii="Times New Roman" w:hAnsi="Times New Roman"/>
          <w:sz w:val="28"/>
          <w:szCs w:val="28"/>
          <w:lang w:val="kk-KZ"/>
        </w:rPr>
        <w:t>Дәстүр мен инновацияға анықтама беру</w:t>
      </w:r>
    </w:p>
    <w:p w:rsidR="00FD2E16" w:rsidRPr="00826CE0" w:rsidRDefault="00FD2E16" w:rsidP="002306E4">
      <w:pPr>
        <w:pStyle w:val="a3"/>
        <w:numPr>
          <w:ilvl w:val="3"/>
          <w:numId w:val="19"/>
        </w:numPr>
        <w:jc w:val="both"/>
        <w:rPr>
          <w:rFonts w:ascii="Times New Roman" w:hAnsi="Times New Roman"/>
          <w:sz w:val="28"/>
          <w:szCs w:val="28"/>
          <w:lang w:val="kk-KZ"/>
        </w:rPr>
      </w:pPr>
      <w:r w:rsidRPr="00826CE0">
        <w:rPr>
          <w:rFonts w:ascii="Times New Roman" w:hAnsi="Times New Roman"/>
          <w:sz w:val="28"/>
          <w:szCs w:val="28"/>
          <w:lang w:val="kk-KZ"/>
        </w:rPr>
        <w:t>Оқытудың әдеттегі дәстүрлі техгологиясы.</w:t>
      </w:r>
    </w:p>
    <w:p w:rsidR="00FD2E16" w:rsidRPr="00826CE0" w:rsidRDefault="00FD2E16" w:rsidP="002306E4">
      <w:pPr>
        <w:pStyle w:val="a3"/>
        <w:numPr>
          <w:ilvl w:val="3"/>
          <w:numId w:val="19"/>
        </w:numPr>
        <w:jc w:val="both"/>
        <w:rPr>
          <w:rFonts w:ascii="Times New Roman" w:hAnsi="Times New Roman"/>
          <w:sz w:val="28"/>
          <w:szCs w:val="28"/>
          <w:lang w:val="kk-KZ"/>
        </w:rPr>
      </w:pPr>
      <w:r w:rsidRPr="00826CE0">
        <w:rPr>
          <w:rFonts w:ascii="Times New Roman" w:hAnsi="Times New Roman"/>
          <w:sz w:val="28"/>
          <w:szCs w:val="28"/>
          <w:lang w:val="kk-KZ"/>
        </w:rPr>
        <w:t>Қазіргі заманғы технологиялар.</w:t>
      </w:r>
    </w:p>
    <w:p w:rsidR="00FD2E16" w:rsidRPr="00826CE0" w:rsidRDefault="00FD2E16" w:rsidP="006D37E0">
      <w:pPr>
        <w:pStyle w:val="a3"/>
        <w:ind w:left="142"/>
        <w:jc w:val="both"/>
        <w:rPr>
          <w:rFonts w:ascii="Times New Roman" w:hAnsi="Times New Roman"/>
          <w:sz w:val="28"/>
          <w:szCs w:val="28"/>
          <w:lang w:val="kk-KZ"/>
        </w:rPr>
      </w:pPr>
      <w:r w:rsidRPr="00826CE0">
        <w:rPr>
          <w:rFonts w:ascii="Times New Roman" w:hAnsi="Times New Roman"/>
          <w:b/>
          <w:sz w:val="28"/>
          <w:szCs w:val="28"/>
          <w:lang w:val="kk-KZ"/>
        </w:rPr>
        <w:lastRenderedPageBreak/>
        <w:t xml:space="preserve">Семинардың мақсаты: </w:t>
      </w:r>
      <w:r w:rsidRPr="00826CE0">
        <w:rPr>
          <w:rFonts w:ascii="Times New Roman" w:hAnsi="Times New Roman"/>
          <w:sz w:val="28"/>
          <w:szCs w:val="28"/>
          <w:lang w:val="kk-KZ"/>
        </w:rPr>
        <w:t>Білім беру жүйесіндегі дәстүрлі оқыту мен инновациялық оқытудың қалыптасқан байланысын білім алушыларға түсіндіру.</w:t>
      </w:r>
    </w:p>
    <w:p w:rsidR="00FD2E16" w:rsidRPr="00826CE0" w:rsidRDefault="00FD2E16" w:rsidP="006D37E0">
      <w:pPr>
        <w:pStyle w:val="a3"/>
        <w:ind w:left="142"/>
        <w:jc w:val="both"/>
        <w:rPr>
          <w:lang w:val="kk-KZ"/>
        </w:rPr>
      </w:pPr>
      <w:r w:rsidRPr="00826CE0">
        <w:rPr>
          <w:rFonts w:ascii="Times New Roman" w:hAnsi="Times New Roman"/>
          <w:b/>
          <w:sz w:val="28"/>
          <w:szCs w:val="28"/>
          <w:lang w:val="kk-KZ"/>
        </w:rPr>
        <w:t xml:space="preserve">Өткізу түрі: Кіші топтармен жұмыс, </w:t>
      </w:r>
      <w:r w:rsidRPr="00826CE0">
        <w:rPr>
          <w:rFonts w:ascii="Times New Roman" w:hAnsi="Times New Roman"/>
          <w:sz w:val="28"/>
          <w:szCs w:val="28"/>
          <w:lang w:val="kk-KZ"/>
        </w:rPr>
        <w:t>«Қар кесегі» әдісі</w:t>
      </w:r>
    </w:p>
    <w:p w:rsidR="00FD2E16" w:rsidRPr="00826CE0" w:rsidRDefault="001652C3" w:rsidP="006D37E0">
      <w:pPr>
        <w:pStyle w:val="a3"/>
        <w:ind w:left="142"/>
        <w:jc w:val="both"/>
        <w:rPr>
          <w:rFonts w:ascii="Times New Roman" w:hAnsi="Times New Roman"/>
          <w:sz w:val="28"/>
          <w:szCs w:val="28"/>
          <w:lang w:val="kk-KZ"/>
        </w:rPr>
      </w:pPr>
      <w:r>
        <w:rPr>
          <w:rFonts w:ascii="Times New Roman" w:hAnsi="Times New Roman"/>
          <w:sz w:val="28"/>
          <w:szCs w:val="28"/>
          <w:lang w:val="kk-KZ"/>
        </w:rPr>
        <w:t>1-тапсырма.</w:t>
      </w:r>
    </w:p>
    <w:p w:rsidR="001652C3" w:rsidRDefault="001652C3" w:rsidP="006D37E0">
      <w:pPr>
        <w:pStyle w:val="a3"/>
        <w:ind w:left="142"/>
        <w:jc w:val="both"/>
        <w:rPr>
          <w:rFonts w:ascii="Times New Roman" w:hAnsi="Times New Roman"/>
          <w:sz w:val="28"/>
          <w:szCs w:val="28"/>
          <w:lang w:val="kk-KZ"/>
        </w:rPr>
      </w:pPr>
      <w:r>
        <w:rPr>
          <w:rFonts w:ascii="Times New Roman" w:hAnsi="Times New Roman"/>
          <w:sz w:val="28"/>
          <w:szCs w:val="28"/>
          <w:lang w:val="kk-KZ"/>
        </w:rPr>
        <w:t>Глоссариймен жұмыс студенттер дәстүр иен инновацияға бірнеше анықтамалар береді.</w:t>
      </w:r>
    </w:p>
    <w:p w:rsidR="00FD2E16" w:rsidRPr="00826CE0" w:rsidRDefault="001652C3" w:rsidP="006D37E0">
      <w:pPr>
        <w:pStyle w:val="a3"/>
        <w:ind w:left="142"/>
        <w:jc w:val="both"/>
        <w:rPr>
          <w:rFonts w:ascii="Times New Roman" w:hAnsi="Times New Roman"/>
          <w:sz w:val="28"/>
          <w:szCs w:val="28"/>
          <w:lang w:val="kk-KZ"/>
        </w:rPr>
      </w:pPr>
      <w:r>
        <w:rPr>
          <w:rFonts w:ascii="Times New Roman" w:hAnsi="Times New Roman"/>
          <w:sz w:val="28"/>
          <w:szCs w:val="28"/>
          <w:lang w:val="kk-KZ"/>
        </w:rPr>
        <w:t xml:space="preserve">2-тапсырма </w:t>
      </w:r>
      <w:r w:rsidR="001064A4" w:rsidRPr="00826CE0">
        <w:rPr>
          <w:rFonts w:ascii="Times New Roman" w:hAnsi="Times New Roman"/>
          <w:sz w:val="28"/>
          <w:szCs w:val="28"/>
          <w:lang w:val="kk-KZ"/>
        </w:rPr>
        <w:t>Студенттер</w:t>
      </w:r>
      <w:r w:rsidR="00E23B57" w:rsidRPr="00826CE0">
        <w:rPr>
          <w:rFonts w:ascii="Times New Roman" w:hAnsi="Times New Roman"/>
          <w:sz w:val="28"/>
          <w:szCs w:val="28"/>
          <w:lang w:val="kk-KZ"/>
        </w:rPr>
        <w:t xml:space="preserve"> екі топқа бөлінеді және бір топ</w:t>
      </w:r>
      <w:r w:rsidR="001064A4" w:rsidRPr="00826CE0">
        <w:rPr>
          <w:rFonts w:ascii="Times New Roman" w:hAnsi="Times New Roman"/>
          <w:sz w:val="28"/>
          <w:szCs w:val="28"/>
          <w:lang w:val="kk-KZ"/>
        </w:rPr>
        <w:t xml:space="preserve"> дәстүр</w:t>
      </w:r>
      <w:r w:rsidR="00E23B57" w:rsidRPr="00826CE0">
        <w:rPr>
          <w:rFonts w:ascii="Times New Roman" w:hAnsi="Times New Roman"/>
          <w:sz w:val="28"/>
          <w:szCs w:val="28"/>
          <w:lang w:val="kk-KZ"/>
        </w:rPr>
        <w:t xml:space="preserve">лі оқытуға, бір топ  инновацияға жеке-жеке тоқтала </w:t>
      </w:r>
      <w:r w:rsidR="001064A4" w:rsidRPr="00826CE0">
        <w:rPr>
          <w:rFonts w:ascii="Times New Roman" w:hAnsi="Times New Roman"/>
          <w:sz w:val="28"/>
          <w:szCs w:val="28"/>
          <w:lang w:val="kk-KZ"/>
        </w:rPr>
        <w:t>анықтама береді</w:t>
      </w:r>
      <w:r w:rsidR="001064A4" w:rsidRPr="00826CE0">
        <w:rPr>
          <w:rFonts w:ascii="Times New Roman" w:hAnsi="Times New Roman"/>
          <w:b/>
          <w:sz w:val="28"/>
          <w:szCs w:val="28"/>
          <w:lang w:val="kk-KZ"/>
        </w:rPr>
        <w:t>.</w:t>
      </w:r>
      <w:r w:rsidR="00FD2E16" w:rsidRPr="00826CE0">
        <w:rPr>
          <w:rFonts w:ascii="Times New Roman" w:hAnsi="Times New Roman"/>
          <w:b/>
          <w:sz w:val="28"/>
          <w:szCs w:val="28"/>
          <w:lang w:val="kk-KZ"/>
        </w:rPr>
        <w:t xml:space="preserve">Оқытудың дәстүрлі технологисы. </w:t>
      </w:r>
      <w:r w:rsidR="00FD2E16" w:rsidRPr="00826CE0">
        <w:rPr>
          <w:rFonts w:ascii="Times New Roman" w:hAnsi="Times New Roman"/>
          <w:sz w:val="28"/>
          <w:szCs w:val="28"/>
          <w:lang w:val="kk-KZ"/>
        </w:rPr>
        <w:t>Оқытудың дәстүрлі технологиясы деп ең алдымен XVII ғасырда лидактика принциптерінде қалыптасқан, Я.А Коменский негіздеген және қазірге дейін дүниежүзі мектептерінде басым көпшілігі қолданылатын оқытуды класс-сабақтық ұйымдастыру деп түсінеді. Соңғы жүз жылдықта класс-сабақ жүйесін одан әрі дамытуға бағытталған бірнеше зерттеулер жүргізілген. Олар оқу жұмысының ұймдастырудың мынадай формаларын іздестірумен бацланысты болды. Ол сабақтың кемшіліктеріне, айталық оның орта оқушыңа бағытталауын, оқудағы алға басушылық қорытындыларының мазмұнының біркеліктілігі мен орташа шамасы құрылымының, өзгермейтіндігі: уйге берген тапсырманы сұрау, жаңа сабақты баяндау, уйге тапсырма беру.  Дәстүрлі сабақтың кемшілігінің нәтижесі, ол оқушылардың танымдық белсенділігіне дамуы мен және оның дербестігіне тежеу болатындығында.</w:t>
      </w:r>
    </w:p>
    <w:p w:rsidR="00FD2E16" w:rsidRPr="00826CE0" w:rsidRDefault="00FD2E16" w:rsidP="00A454E3">
      <w:pPr>
        <w:pStyle w:val="a3"/>
        <w:ind w:left="142"/>
        <w:jc w:val="both"/>
        <w:rPr>
          <w:rFonts w:ascii="Times New Roman" w:hAnsi="Times New Roman"/>
          <w:sz w:val="28"/>
          <w:szCs w:val="28"/>
          <w:lang w:val="kk-KZ"/>
        </w:rPr>
      </w:pPr>
      <w:r w:rsidRPr="00826CE0">
        <w:rPr>
          <w:rFonts w:ascii="Times New Roman" w:hAnsi="Times New Roman"/>
          <w:b/>
          <w:sz w:val="28"/>
          <w:szCs w:val="28"/>
          <w:lang w:val="kk-KZ"/>
        </w:rPr>
        <w:t xml:space="preserve">          Дәстүрлі оқыту технологияларының әдітерін екі келесі топтарға жатқызуға болады</w:t>
      </w:r>
      <w:r w:rsidRPr="00826CE0">
        <w:rPr>
          <w:rFonts w:ascii="Times New Roman" w:hAnsi="Times New Roman"/>
          <w:sz w:val="28"/>
          <w:szCs w:val="28"/>
          <w:lang w:val="kk-KZ"/>
        </w:rPr>
        <w:t>:</w:t>
      </w:r>
    </w:p>
    <w:p w:rsidR="00FD2E16" w:rsidRPr="00826CE0" w:rsidRDefault="00FD2E16" w:rsidP="00A454E3">
      <w:pPr>
        <w:pStyle w:val="a3"/>
        <w:ind w:left="142"/>
        <w:jc w:val="both"/>
        <w:rPr>
          <w:rFonts w:ascii="Times New Roman" w:hAnsi="Times New Roman"/>
          <w:sz w:val="28"/>
          <w:szCs w:val="28"/>
          <w:lang w:val="kk-KZ"/>
        </w:rPr>
      </w:pPr>
      <w:r w:rsidRPr="00826CE0">
        <w:rPr>
          <w:rFonts w:ascii="Times New Roman" w:hAnsi="Times New Roman"/>
          <w:sz w:val="28"/>
          <w:szCs w:val="28"/>
          <w:lang w:val="kk-KZ"/>
        </w:rPr>
        <w:t>1. Иллюстративті-түсіндіру әдістері(лекция, баяндау, әңгімелесі, тәжірибелерді көрсетуі еңбек операциялары, экскурсиялар және т.б) мұғалім түсіндірді және оқу материялын көрнекті түрде көрсетеді.</w:t>
      </w:r>
    </w:p>
    <w:p w:rsidR="00FD2E16" w:rsidRPr="00826CE0" w:rsidRDefault="00FD2E16" w:rsidP="00A454E3">
      <w:pPr>
        <w:pStyle w:val="a3"/>
        <w:ind w:left="142"/>
        <w:jc w:val="both"/>
        <w:rPr>
          <w:rFonts w:ascii="Times New Roman" w:hAnsi="Times New Roman"/>
          <w:sz w:val="28"/>
          <w:szCs w:val="28"/>
          <w:lang w:val="kk-KZ"/>
        </w:rPr>
      </w:pPr>
      <w:r w:rsidRPr="00826CE0">
        <w:rPr>
          <w:rFonts w:ascii="Times New Roman" w:hAnsi="Times New Roman"/>
          <w:sz w:val="28"/>
          <w:szCs w:val="28"/>
          <w:lang w:val="kk-KZ"/>
        </w:rPr>
        <w:t xml:space="preserve">2. Репродуктивтік әдіс: мұғалім білімді, іс-әрекет тәсілдерін, тапсырмаларды шешуді тәжіриберлерді елестету үшін тапсырмалар құрастырады; оқып үйренуші оқу материялдарын белсенді еске түсіреді.(сұрақтарға жауап береді, есептер шығарада және с.с), сонымен «білім көшірмелерін қалыптастырады». </w:t>
      </w:r>
    </w:p>
    <w:p w:rsidR="00FD2E16" w:rsidRPr="00826CE0" w:rsidRDefault="004E04EE" w:rsidP="00275C59">
      <w:pPr>
        <w:pStyle w:val="a3"/>
        <w:ind w:left="142"/>
        <w:jc w:val="both"/>
        <w:rPr>
          <w:rFonts w:ascii="Times New Roman" w:hAnsi="Times New Roman"/>
          <w:sz w:val="28"/>
          <w:szCs w:val="28"/>
          <w:lang w:val="kk-KZ"/>
        </w:rPr>
      </w:pPr>
      <w:r w:rsidRPr="00826CE0">
        <w:rPr>
          <w:rFonts w:ascii="Times New Roman" w:hAnsi="Times New Roman"/>
          <w:b/>
          <w:sz w:val="28"/>
          <w:szCs w:val="28"/>
          <w:lang w:val="kk-KZ"/>
        </w:rPr>
        <w:t>Инновациялық оқыту технологиясы</w:t>
      </w:r>
      <w:r w:rsidR="00FD2E16" w:rsidRPr="00826CE0">
        <w:rPr>
          <w:rFonts w:ascii="Times New Roman" w:hAnsi="Times New Roman"/>
          <w:b/>
          <w:sz w:val="28"/>
          <w:szCs w:val="28"/>
          <w:lang w:val="kk-KZ"/>
        </w:rPr>
        <w:t xml:space="preserve">. </w:t>
      </w:r>
      <w:r w:rsidR="00FD2E16" w:rsidRPr="00826CE0">
        <w:rPr>
          <w:rFonts w:ascii="Times New Roman" w:hAnsi="Times New Roman"/>
          <w:sz w:val="28"/>
          <w:szCs w:val="28"/>
          <w:lang w:val="kk-KZ"/>
        </w:rPr>
        <w:t>XX ғасырды</w:t>
      </w:r>
      <w:r w:rsidRPr="00826CE0">
        <w:rPr>
          <w:rFonts w:ascii="Times New Roman" w:hAnsi="Times New Roman"/>
          <w:sz w:val="28"/>
          <w:szCs w:val="28"/>
          <w:lang w:val="kk-KZ"/>
        </w:rPr>
        <w:t>ң 80 жылдары Россияда жаңашыл мұ</w:t>
      </w:r>
      <w:r w:rsidR="00FD2E16" w:rsidRPr="00826CE0">
        <w:rPr>
          <w:rFonts w:ascii="Times New Roman" w:hAnsi="Times New Roman"/>
          <w:sz w:val="28"/>
          <w:szCs w:val="28"/>
          <w:lang w:val="kk-KZ"/>
        </w:rPr>
        <w:t xml:space="preserve">ғалімдер топтары қалыптасады, олардың әр қайсысы баланы оқыту, тәрбиелеу және дамытуда өзіндік жаңалықтары болады, олар ең жоғарғы нәтижелер береді. Сонымен бірге олардың жалпы ортақ белгілері болды. Мектеп оқушысының оқу жұмысы тәсілдерін жеңілдету және жандандыру, танымдық іс-әрекеті( сүйеніш схемалар, сигналдар) улен блоктар арқылы материялдарды оқу және т.б аса арықша көрсететін </w:t>
      </w:r>
      <w:r w:rsidR="00FD2E16" w:rsidRPr="00826CE0">
        <w:rPr>
          <w:rFonts w:ascii="Times New Roman" w:hAnsi="Times New Roman"/>
          <w:sz w:val="28"/>
          <w:szCs w:val="28"/>
          <w:lang w:val="kk-KZ"/>
        </w:rPr>
        <w:lastRenderedPageBreak/>
        <w:t>жаңашыл педагогтардың мұғалімдер позициясын бағытын авторитарлықтан демократиялыққа гумандыққа ауыстыруға деген ұмтылушылықты айтуға болады, бқл жаңа педагогикаалық ынтымақтас</w:t>
      </w:r>
      <w:r w:rsidR="00275C59">
        <w:rPr>
          <w:rFonts w:ascii="Times New Roman" w:hAnsi="Times New Roman"/>
          <w:sz w:val="28"/>
          <w:szCs w:val="28"/>
          <w:lang w:val="kk-KZ"/>
        </w:rPr>
        <w:t xml:space="preserve">тық деген бағыттқа орын берді. </w:t>
      </w:r>
    </w:p>
    <w:p w:rsidR="00FD2E16" w:rsidRPr="00826CE0" w:rsidRDefault="00541B5F" w:rsidP="00275C59">
      <w:pPr>
        <w:pStyle w:val="a3"/>
        <w:spacing w:after="0" w:line="240" w:lineRule="auto"/>
        <w:ind w:left="0"/>
        <w:jc w:val="both"/>
        <w:rPr>
          <w:lang w:val="kk-KZ"/>
        </w:rPr>
      </w:pPr>
      <w:r>
        <w:rPr>
          <w:rFonts w:ascii="Times New Roman" w:hAnsi="Times New Roman"/>
          <w:sz w:val="28"/>
          <w:szCs w:val="28"/>
          <w:lang w:val="kk-KZ"/>
        </w:rPr>
        <w:t xml:space="preserve">3-тапсырма бойынша </w:t>
      </w:r>
      <w:r w:rsidR="00241F19" w:rsidRPr="00826CE0">
        <w:rPr>
          <w:rFonts w:ascii="Times New Roman" w:hAnsi="Times New Roman"/>
          <w:sz w:val="28"/>
          <w:szCs w:val="28"/>
          <w:lang w:val="kk-KZ"/>
        </w:rPr>
        <w:t>студеннтер</w:t>
      </w:r>
      <w:r w:rsidR="00241F19" w:rsidRPr="00826CE0">
        <w:rPr>
          <w:rFonts w:ascii="Times New Roman" w:hAnsi="Times New Roman"/>
          <w:b/>
          <w:sz w:val="28"/>
          <w:szCs w:val="28"/>
          <w:lang w:val="kk-KZ"/>
        </w:rPr>
        <w:t>қ</w:t>
      </w:r>
      <w:r w:rsidR="00FD2E16" w:rsidRPr="00826CE0">
        <w:rPr>
          <w:rFonts w:ascii="Times New Roman" w:hAnsi="Times New Roman"/>
          <w:b/>
          <w:sz w:val="28"/>
          <w:szCs w:val="28"/>
          <w:lang w:val="kk-KZ"/>
        </w:rPr>
        <w:t>азіргі заманғы технологиялар</w:t>
      </w:r>
      <w:r w:rsidR="00241F19" w:rsidRPr="00826CE0">
        <w:rPr>
          <w:rFonts w:ascii="Times New Roman" w:hAnsi="Times New Roman"/>
          <w:b/>
          <w:sz w:val="28"/>
          <w:szCs w:val="28"/>
          <w:lang w:val="kk-KZ"/>
        </w:rPr>
        <w:t xml:space="preserve">ға </w:t>
      </w:r>
      <w:r w:rsidR="00241F19" w:rsidRPr="00826CE0">
        <w:rPr>
          <w:rFonts w:ascii="Times New Roman" w:hAnsi="Times New Roman"/>
          <w:sz w:val="28"/>
          <w:szCs w:val="28"/>
          <w:lang w:val="kk-KZ"/>
        </w:rPr>
        <w:t>тоқталып, қысқаша сипаттама беріп өтеді</w:t>
      </w:r>
      <w:r w:rsidR="00275C59">
        <w:rPr>
          <w:rFonts w:ascii="Times New Roman" w:hAnsi="Times New Roman"/>
          <w:sz w:val="28"/>
          <w:szCs w:val="28"/>
          <w:lang w:val="kk-KZ"/>
        </w:rPr>
        <w:t>:</w:t>
      </w:r>
    </w:p>
    <w:p w:rsidR="00FD2E16" w:rsidRPr="00826CE0" w:rsidRDefault="00FD2E16" w:rsidP="008B1500">
      <w:pPr>
        <w:jc w:val="both"/>
        <w:rPr>
          <w:b/>
        </w:rPr>
      </w:pPr>
      <w:r w:rsidRPr="00826CE0">
        <w:t xml:space="preserve">– </w:t>
      </w:r>
      <w:r w:rsidRPr="00826CE0">
        <w:rPr>
          <w:b/>
        </w:rPr>
        <w:t xml:space="preserve">проблемалықоқытутехнологиясы; </w:t>
      </w:r>
    </w:p>
    <w:p w:rsidR="00FD2E16" w:rsidRPr="00826CE0" w:rsidRDefault="00FD2E16" w:rsidP="008B1500">
      <w:pPr>
        <w:jc w:val="both"/>
        <w:rPr>
          <w:b/>
        </w:rPr>
      </w:pPr>
      <w:r w:rsidRPr="00826CE0">
        <w:rPr>
          <w:b/>
        </w:rPr>
        <w:t xml:space="preserve">– керібайланыстехнологиясы; </w:t>
      </w:r>
    </w:p>
    <w:p w:rsidR="00FD2E16" w:rsidRPr="00826CE0" w:rsidRDefault="00FD2E16" w:rsidP="008B1500">
      <w:pPr>
        <w:jc w:val="both"/>
        <w:rPr>
          <w:b/>
        </w:rPr>
      </w:pPr>
      <w:r w:rsidRPr="00826CE0">
        <w:rPr>
          <w:b/>
        </w:rPr>
        <w:t xml:space="preserve">– жобалапоқытутехнологиясы; </w:t>
      </w:r>
    </w:p>
    <w:p w:rsidR="00FD2E16" w:rsidRPr="00826CE0" w:rsidRDefault="00FD2E16" w:rsidP="008B1500">
      <w:pPr>
        <w:jc w:val="both"/>
        <w:rPr>
          <w:b/>
        </w:rPr>
      </w:pPr>
      <w:r w:rsidRPr="00826CE0">
        <w:rPr>
          <w:b/>
        </w:rPr>
        <w:t xml:space="preserve">– интерактивтіоқытутехнологиясы; </w:t>
      </w:r>
    </w:p>
    <w:p w:rsidR="00FD2E16" w:rsidRPr="00826CE0" w:rsidRDefault="00FD2E16" w:rsidP="008B1500">
      <w:pPr>
        <w:jc w:val="both"/>
        <w:rPr>
          <w:b/>
        </w:rPr>
      </w:pPr>
      <w:r w:rsidRPr="00826CE0">
        <w:rPr>
          <w:b/>
        </w:rPr>
        <w:t xml:space="preserve">– ойынтехнологиясы; </w:t>
      </w:r>
    </w:p>
    <w:p w:rsidR="00FD2E16" w:rsidRPr="00826CE0" w:rsidRDefault="00FD2E16" w:rsidP="008B1500">
      <w:pPr>
        <w:jc w:val="both"/>
        <w:rPr>
          <w:b/>
        </w:rPr>
      </w:pPr>
      <w:r w:rsidRPr="00826CE0">
        <w:rPr>
          <w:b/>
        </w:rPr>
        <w:t xml:space="preserve">– қатысымдықоқытутехнологиясы; </w:t>
      </w:r>
    </w:p>
    <w:p w:rsidR="00FD2E16" w:rsidRPr="00826CE0" w:rsidRDefault="00FD2E16" w:rsidP="008B1500">
      <w:pPr>
        <w:jc w:val="both"/>
      </w:pPr>
      <w:r w:rsidRPr="00826CE0">
        <w:rPr>
          <w:b/>
        </w:rPr>
        <w:t>– модульдікоқытутехнологиясы</w:t>
      </w:r>
      <w:r w:rsidRPr="00826CE0">
        <w:t xml:space="preserve">. </w:t>
      </w:r>
    </w:p>
    <w:p w:rsidR="00FD2E16" w:rsidRPr="00826CE0" w:rsidRDefault="00275C59" w:rsidP="008B1500">
      <w:pPr>
        <w:jc w:val="both"/>
        <w:rPr>
          <w:b/>
          <w:lang w:val="kk-KZ"/>
        </w:rPr>
      </w:pPr>
      <w:r>
        <w:rPr>
          <w:lang w:val="kk-KZ"/>
        </w:rPr>
        <w:t xml:space="preserve">4-тапсырма бойынша </w:t>
      </w:r>
      <w:r w:rsidR="00E23B57" w:rsidRPr="00826CE0">
        <w:rPr>
          <w:lang w:val="kk-KZ"/>
        </w:rPr>
        <w:t>топқа бөлінген</w:t>
      </w:r>
      <w:r w:rsidR="00A17047" w:rsidRPr="00826CE0">
        <w:rPr>
          <w:lang w:val="kk-KZ"/>
        </w:rPr>
        <w:t>студенттер тақырыпты</w:t>
      </w:r>
      <w:r>
        <w:rPr>
          <w:lang w:val="kk-KZ"/>
        </w:rPr>
        <w:t xml:space="preserve"> пысықтау мақсатында төмендегі ке</w:t>
      </w:r>
      <w:r w:rsidR="00FD2E16" w:rsidRPr="00826CE0">
        <w:rPr>
          <w:lang w:val="kk-KZ"/>
        </w:rPr>
        <w:t xml:space="preserve">стені </w:t>
      </w:r>
      <w:r w:rsidR="004E04EE" w:rsidRPr="00826CE0">
        <w:rPr>
          <w:lang w:val="kk-KZ"/>
        </w:rPr>
        <w:t>толтырады</w:t>
      </w:r>
      <w:r w:rsidR="00FD2E16" w:rsidRPr="00826CE0">
        <w:rPr>
          <w:b/>
          <w:lang w:val="kk-KZ"/>
        </w:rPr>
        <w:t>:</w:t>
      </w:r>
    </w:p>
    <w:tbl>
      <w:tblPr>
        <w:tblW w:w="0" w:type="auto"/>
        <w:tblCellSpacing w:w="15" w:type="dxa"/>
        <w:tblInd w:w="-36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711"/>
        <w:gridCol w:w="2110"/>
        <w:gridCol w:w="2126"/>
        <w:gridCol w:w="2410"/>
      </w:tblGrid>
      <w:tr w:rsidR="00FD2E16" w:rsidRPr="00826CE0" w:rsidTr="002C0D7B">
        <w:trPr>
          <w:tblCellSpacing w:w="15" w:type="dxa"/>
        </w:trPr>
        <w:tc>
          <w:tcPr>
            <w:tcW w:w="2666" w:type="dxa"/>
            <w:tcBorders>
              <w:top w:val="outset" w:sz="6" w:space="0" w:color="auto"/>
              <w:bottom w:val="outset" w:sz="6" w:space="0" w:color="auto"/>
              <w:right w:val="outset" w:sz="6" w:space="0" w:color="auto"/>
            </w:tcBorders>
            <w:vAlign w:val="center"/>
          </w:tcPr>
          <w:p w:rsidR="00FD2E16" w:rsidRPr="00826CE0" w:rsidRDefault="00FD2E16" w:rsidP="00CC63D4">
            <w:pPr>
              <w:spacing w:before="150" w:after="150"/>
              <w:ind w:left="150" w:right="150"/>
              <w:rPr>
                <w:b/>
              </w:rPr>
            </w:pPr>
            <w:r w:rsidRPr="00826CE0">
              <w:rPr>
                <w:b/>
              </w:rPr>
              <w:t xml:space="preserve">Оқыту технологиясы </w:t>
            </w:r>
          </w:p>
        </w:tc>
        <w:tc>
          <w:tcPr>
            <w:tcW w:w="2080" w:type="dxa"/>
            <w:tcBorders>
              <w:top w:val="outset" w:sz="6" w:space="0" w:color="auto"/>
              <w:left w:val="outset" w:sz="6" w:space="0" w:color="auto"/>
              <w:bottom w:val="outset" w:sz="6" w:space="0" w:color="auto"/>
              <w:right w:val="outset" w:sz="6" w:space="0" w:color="auto"/>
            </w:tcBorders>
            <w:vAlign w:val="center"/>
          </w:tcPr>
          <w:p w:rsidR="00FD2E16" w:rsidRPr="00826CE0" w:rsidRDefault="00FD2E16" w:rsidP="00CC63D4">
            <w:pPr>
              <w:spacing w:before="150" w:after="150"/>
              <w:ind w:left="150" w:right="150"/>
              <w:rPr>
                <w:b/>
              </w:rPr>
            </w:pPr>
            <w:r w:rsidRPr="00826CE0">
              <w:rPr>
                <w:b/>
              </w:rPr>
              <w:t xml:space="preserve">Мақсаты </w:t>
            </w:r>
          </w:p>
        </w:tc>
        <w:tc>
          <w:tcPr>
            <w:tcW w:w="2096" w:type="dxa"/>
            <w:tcBorders>
              <w:top w:val="outset" w:sz="6" w:space="0" w:color="auto"/>
              <w:left w:val="outset" w:sz="6" w:space="0" w:color="auto"/>
              <w:bottom w:val="outset" w:sz="6" w:space="0" w:color="auto"/>
              <w:right w:val="outset" w:sz="6" w:space="0" w:color="auto"/>
            </w:tcBorders>
            <w:vAlign w:val="center"/>
          </w:tcPr>
          <w:p w:rsidR="00FD2E16" w:rsidRPr="00826CE0" w:rsidRDefault="00FD2E16" w:rsidP="00CC63D4">
            <w:pPr>
              <w:spacing w:before="150" w:after="150"/>
              <w:ind w:left="150" w:right="150"/>
              <w:rPr>
                <w:b/>
              </w:rPr>
            </w:pPr>
            <w:r w:rsidRPr="00826CE0">
              <w:rPr>
                <w:b/>
              </w:rPr>
              <w:t xml:space="preserve">Мәні </w:t>
            </w:r>
          </w:p>
        </w:tc>
        <w:tc>
          <w:tcPr>
            <w:tcW w:w="2365" w:type="dxa"/>
            <w:tcBorders>
              <w:top w:val="outset" w:sz="6" w:space="0" w:color="auto"/>
              <w:left w:val="outset" w:sz="6" w:space="0" w:color="auto"/>
              <w:bottom w:val="outset" w:sz="6" w:space="0" w:color="auto"/>
            </w:tcBorders>
            <w:vAlign w:val="center"/>
          </w:tcPr>
          <w:p w:rsidR="00FD2E16" w:rsidRPr="00826CE0" w:rsidRDefault="00FD2E16" w:rsidP="00CC63D4">
            <w:pPr>
              <w:spacing w:before="150" w:after="150"/>
              <w:ind w:left="150" w:right="150"/>
              <w:rPr>
                <w:b/>
              </w:rPr>
            </w:pPr>
            <w:r w:rsidRPr="00826CE0">
              <w:rPr>
                <w:b/>
              </w:rPr>
              <w:t xml:space="preserve">Механизмі </w:t>
            </w:r>
          </w:p>
        </w:tc>
      </w:tr>
      <w:tr w:rsidR="00FD2E16" w:rsidRPr="00826CE0" w:rsidTr="002C0D7B">
        <w:trPr>
          <w:tblCellSpacing w:w="15" w:type="dxa"/>
        </w:trPr>
        <w:tc>
          <w:tcPr>
            <w:tcW w:w="2666" w:type="dxa"/>
            <w:tcBorders>
              <w:top w:val="outset" w:sz="6" w:space="0" w:color="auto"/>
              <w:bottom w:val="outset" w:sz="6" w:space="0" w:color="auto"/>
              <w:right w:val="outset" w:sz="6" w:space="0" w:color="auto"/>
            </w:tcBorders>
            <w:vAlign w:val="center"/>
          </w:tcPr>
          <w:p w:rsidR="00FD2E16" w:rsidRPr="00826CE0" w:rsidRDefault="00FD2E16" w:rsidP="00CC63D4">
            <w:pPr>
              <w:spacing w:before="150" w:after="150"/>
              <w:ind w:left="150" w:right="150"/>
              <w:rPr>
                <w:b/>
              </w:rPr>
            </w:pPr>
            <w:r w:rsidRPr="00826CE0">
              <w:rPr>
                <w:b/>
              </w:rPr>
              <w:t xml:space="preserve">Проблемалық оқыту </w:t>
            </w:r>
          </w:p>
        </w:tc>
        <w:tc>
          <w:tcPr>
            <w:tcW w:w="2080" w:type="dxa"/>
            <w:tcBorders>
              <w:top w:val="outset" w:sz="6" w:space="0" w:color="auto"/>
              <w:left w:val="outset" w:sz="6" w:space="0" w:color="auto"/>
              <w:bottom w:val="outset" w:sz="6" w:space="0" w:color="auto"/>
              <w:right w:val="outset" w:sz="6" w:space="0" w:color="auto"/>
            </w:tcBorders>
            <w:vAlign w:val="center"/>
          </w:tcPr>
          <w:p w:rsidR="00FD2E16" w:rsidRPr="00826CE0" w:rsidRDefault="00FD2E16" w:rsidP="00CC63D4">
            <w:pPr>
              <w:spacing w:before="150" w:after="150"/>
              <w:ind w:left="150" w:right="150"/>
              <w:rPr>
                <w:color w:val="FF0000"/>
                <w:sz w:val="20"/>
                <w:szCs w:val="20"/>
              </w:rPr>
            </w:pPr>
            <w:r w:rsidRPr="00826CE0">
              <w:rPr>
                <w:color w:val="FF0000"/>
                <w:sz w:val="20"/>
                <w:szCs w:val="20"/>
              </w:rPr>
              <w:t xml:space="preserve">. </w:t>
            </w:r>
          </w:p>
        </w:tc>
        <w:tc>
          <w:tcPr>
            <w:tcW w:w="2096" w:type="dxa"/>
            <w:tcBorders>
              <w:top w:val="outset" w:sz="6" w:space="0" w:color="auto"/>
              <w:left w:val="outset" w:sz="6" w:space="0" w:color="auto"/>
              <w:bottom w:val="outset" w:sz="6" w:space="0" w:color="auto"/>
              <w:right w:val="outset" w:sz="6" w:space="0" w:color="auto"/>
            </w:tcBorders>
            <w:vAlign w:val="center"/>
          </w:tcPr>
          <w:p w:rsidR="00FD2E16" w:rsidRPr="00826CE0" w:rsidRDefault="00FD2E16" w:rsidP="00CC63D4">
            <w:pPr>
              <w:spacing w:before="150" w:after="150"/>
              <w:ind w:left="150" w:right="150"/>
              <w:rPr>
                <w:color w:val="FF0000"/>
                <w:sz w:val="20"/>
                <w:szCs w:val="20"/>
              </w:rPr>
            </w:pPr>
          </w:p>
        </w:tc>
        <w:tc>
          <w:tcPr>
            <w:tcW w:w="2365" w:type="dxa"/>
            <w:tcBorders>
              <w:top w:val="outset" w:sz="6" w:space="0" w:color="auto"/>
              <w:left w:val="outset" w:sz="6" w:space="0" w:color="auto"/>
              <w:bottom w:val="outset" w:sz="6" w:space="0" w:color="auto"/>
            </w:tcBorders>
            <w:vAlign w:val="center"/>
          </w:tcPr>
          <w:p w:rsidR="00FD2E16" w:rsidRPr="00826CE0" w:rsidRDefault="00FD2E16" w:rsidP="00CC63D4">
            <w:pPr>
              <w:spacing w:before="150" w:after="150"/>
              <w:ind w:left="150" w:right="150"/>
              <w:rPr>
                <w:color w:val="FF0000"/>
                <w:sz w:val="20"/>
                <w:szCs w:val="20"/>
              </w:rPr>
            </w:pPr>
          </w:p>
        </w:tc>
      </w:tr>
      <w:tr w:rsidR="00FD2E16" w:rsidRPr="00826CE0" w:rsidTr="002C0D7B">
        <w:trPr>
          <w:tblCellSpacing w:w="15" w:type="dxa"/>
        </w:trPr>
        <w:tc>
          <w:tcPr>
            <w:tcW w:w="2666" w:type="dxa"/>
            <w:tcBorders>
              <w:top w:val="outset" w:sz="6" w:space="0" w:color="auto"/>
              <w:bottom w:val="outset" w:sz="6" w:space="0" w:color="auto"/>
              <w:right w:val="outset" w:sz="6" w:space="0" w:color="auto"/>
            </w:tcBorders>
            <w:vAlign w:val="center"/>
          </w:tcPr>
          <w:p w:rsidR="00FD2E16" w:rsidRPr="00826CE0" w:rsidRDefault="00FD2E16" w:rsidP="00CC63D4">
            <w:pPr>
              <w:spacing w:before="150" w:after="150"/>
              <w:ind w:left="150" w:right="150"/>
              <w:rPr>
                <w:b/>
              </w:rPr>
            </w:pPr>
            <w:r w:rsidRPr="00826CE0">
              <w:rPr>
                <w:b/>
              </w:rPr>
              <w:t xml:space="preserve">Жинақталған оқыту </w:t>
            </w:r>
          </w:p>
        </w:tc>
        <w:tc>
          <w:tcPr>
            <w:tcW w:w="2080" w:type="dxa"/>
            <w:tcBorders>
              <w:top w:val="outset" w:sz="6" w:space="0" w:color="auto"/>
              <w:left w:val="outset" w:sz="6" w:space="0" w:color="auto"/>
              <w:bottom w:val="outset" w:sz="6" w:space="0" w:color="auto"/>
              <w:right w:val="outset" w:sz="6" w:space="0" w:color="auto"/>
            </w:tcBorders>
            <w:vAlign w:val="center"/>
          </w:tcPr>
          <w:p w:rsidR="00FD2E16" w:rsidRPr="00826CE0" w:rsidRDefault="00FD2E16" w:rsidP="00CC63D4">
            <w:pPr>
              <w:spacing w:before="150" w:after="150"/>
              <w:ind w:left="150" w:right="150"/>
              <w:rPr>
                <w:color w:val="FF0000"/>
                <w:sz w:val="20"/>
                <w:szCs w:val="20"/>
              </w:rPr>
            </w:pPr>
          </w:p>
        </w:tc>
        <w:tc>
          <w:tcPr>
            <w:tcW w:w="2096" w:type="dxa"/>
            <w:tcBorders>
              <w:top w:val="outset" w:sz="6" w:space="0" w:color="auto"/>
              <w:left w:val="outset" w:sz="6" w:space="0" w:color="auto"/>
              <w:bottom w:val="outset" w:sz="6" w:space="0" w:color="auto"/>
              <w:right w:val="outset" w:sz="6" w:space="0" w:color="auto"/>
            </w:tcBorders>
            <w:vAlign w:val="center"/>
          </w:tcPr>
          <w:p w:rsidR="00FD2E16" w:rsidRPr="00826CE0" w:rsidRDefault="00FD2E16" w:rsidP="00CC63D4">
            <w:pPr>
              <w:spacing w:before="150" w:after="150"/>
              <w:ind w:left="150" w:right="150"/>
              <w:rPr>
                <w:color w:val="FF0000"/>
                <w:sz w:val="20"/>
                <w:szCs w:val="20"/>
              </w:rPr>
            </w:pPr>
          </w:p>
        </w:tc>
        <w:tc>
          <w:tcPr>
            <w:tcW w:w="2365" w:type="dxa"/>
            <w:tcBorders>
              <w:top w:val="outset" w:sz="6" w:space="0" w:color="auto"/>
              <w:left w:val="outset" w:sz="6" w:space="0" w:color="auto"/>
              <w:bottom w:val="outset" w:sz="6" w:space="0" w:color="auto"/>
            </w:tcBorders>
            <w:vAlign w:val="center"/>
          </w:tcPr>
          <w:p w:rsidR="00FD2E16" w:rsidRPr="00826CE0" w:rsidRDefault="00FD2E16" w:rsidP="00CC63D4">
            <w:pPr>
              <w:spacing w:before="150" w:after="150"/>
              <w:ind w:left="150" w:right="150"/>
              <w:rPr>
                <w:color w:val="FF0000"/>
                <w:sz w:val="20"/>
                <w:szCs w:val="20"/>
              </w:rPr>
            </w:pPr>
          </w:p>
        </w:tc>
      </w:tr>
      <w:tr w:rsidR="00FD2E16" w:rsidRPr="00826CE0" w:rsidTr="002C0D7B">
        <w:trPr>
          <w:tblCellSpacing w:w="15" w:type="dxa"/>
        </w:trPr>
        <w:tc>
          <w:tcPr>
            <w:tcW w:w="2666" w:type="dxa"/>
            <w:tcBorders>
              <w:top w:val="outset" w:sz="6" w:space="0" w:color="auto"/>
              <w:bottom w:val="outset" w:sz="6" w:space="0" w:color="auto"/>
              <w:right w:val="outset" w:sz="6" w:space="0" w:color="auto"/>
            </w:tcBorders>
            <w:vAlign w:val="center"/>
          </w:tcPr>
          <w:p w:rsidR="00FD2E16" w:rsidRPr="00826CE0" w:rsidRDefault="00FD2E16" w:rsidP="00CC63D4">
            <w:pPr>
              <w:spacing w:before="150" w:after="150"/>
              <w:ind w:left="150" w:right="150"/>
              <w:rPr>
                <w:b/>
              </w:rPr>
            </w:pPr>
            <w:r w:rsidRPr="00826CE0">
              <w:rPr>
                <w:b/>
              </w:rPr>
              <w:t xml:space="preserve">Модульдік оқыту </w:t>
            </w:r>
          </w:p>
        </w:tc>
        <w:tc>
          <w:tcPr>
            <w:tcW w:w="2080" w:type="dxa"/>
            <w:tcBorders>
              <w:top w:val="outset" w:sz="6" w:space="0" w:color="auto"/>
              <w:left w:val="outset" w:sz="6" w:space="0" w:color="auto"/>
              <w:bottom w:val="outset" w:sz="6" w:space="0" w:color="auto"/>
              <w:right w:val="outset" w:sz="6" w:space="0" w:color="auto"/>
            </w:tcBorders>
            <w:vAlign w:val="center"/>
          </w:tcPr>
          <w:p w:rsidR="00FD2E16" w:rsidRPr="00826CE0" w:rsidRDefault="00FD2E16" w:rsidP="00CC63D4">
            <w:pPr>
              <w:spacing w:before="150" w:after="150"/>
              <w:ind w:left="150" w:right="150"/>
              <w:rPr>
                <w:color w:val="FF0000"/>
                <w:sz w:val="20"/>
                <w:szCs w:val="20"/>
              </w:rPr>
            </w:pPr>
          </w:p>
        </w:tc>
        <w:tc>
          <w:tcPr>
            <w:tcW w:w="2096" w:type="dxa"/>
            <w:tcBorders>
              <w:top w:val="outset" w:sz="6" w:space="0" w:color="auto"/>
              <w:left w:val="outset" w:sz="6" w:space="0" w:color="auto"/>
              <w:bottom w:val="outset" w:sz="6" w:space="0" w:color="auto"/>
              <w:right w:val="outset" w:sz="6" w:space="0" w:color="auto"/>
            </w:tcBorders>
            <w:vAlign w:val="center"/>
          </w:tcPr>
          <w:p w:rsidR="00FD2E16" w:rsidRPr="00826CE0" w:rsidRDefault="00FD2E16" w:rsidP="00CC63D4">
            <w:pPr>
              <w:spacing w:before="150" w:after="150"/>
              <w:ind w:left="150" w:right="150"/>
              <w:rPr>
                <w:color w:val="FF0000"/>
                <w:sz w:val="20"/>
                <w:szCs w:val="20"/>
              </w:rPr>
            </w:pPr>
          </w:p>
        </w:tc>
        <w:tc>
          <w:tcPr>
            <w:tcW w:w="2365" w:type="dxa"/>
            <w:tcBorders>
              <w:top w:val="outset" w:sz="6" w:space="0" w:color="auto"/>
              <w:left w:val="outset" w:sz="6" w:space="0" w:color="auto"/>
              <w:bottom w:val="outset" w:sz="6" w:space="0" w:color="auto"/>
            </w:tcBorders>
            <w:vAlign w:val="center"/>
          </w:tcPr>
          <w:p w:rsidR="00FD2E16" w:rsidRPr="00826CE0" w:rsidRDefault="00FD2E16" w:rsidP="00CC63D4">
            <w:pPr>
              <w:spacing w:before="150" w:after="150"/>
              <w:ind w:left="150" w:right="150"/>
              <w:rPr>
                <w:color w:val="FF0000"/>
                <w:sz w:val="20"/>
                <w:szCs w:val="20"/>
              </w:rPr>
            </w:pPr>
          </w:p>
        </w:tc>
      </w:tr>
      <w:tr w:rsidR="00FD2E16" w:rsidRPr="00826CE0" w:rsidTr="002C0D7B">
        <w:trPr>
          <w:tblCellSpacing w:w="15" w:type="dxa"/>
        </w:trPr>
        <w:tc>
          <w:tcPr>
            <w:tcW w:w="2666" w:type="dxa"/>
            <w:tcBorders>
              <w:top w:val="outset" w:sz="6" w:space="0" w:color="auto"/>
              <w:bottom w:val="outset" w:sz="6" w:space="0" w:color="auto"/>
              <w:right w:val="outset" w:sz="6" w:space="0" w:color="auto"/>
            </w:tcBorders>
            <w:vAlign w:val="center"/>
          </w:tcPr>
          <w:p w:rsidR="00FD2E16" w:rsidRPr="00826CE0" w:rsidRDefault="00FD2E16" w:rsidP="00CC63D4">
            <w:pPr>
              <w:spacing w:before="150" w:after="150"/>
              <w:ind w:left="150" w:right="150"/>
              <w:rPr>
                <w:b/>
              </w:rPr>
            </w:pPr>
            <w:r w:rsidRPr="00826CE0">
              <w:rPr>
                <w:b/>
              </w:rPr>
              <w:t xml:space="preserve">Дамытып оқыту </w:t>
            </w:r>
          </w:p>
        </w:tc>
        <w:tc>
          <w:tcPr>
            <w:tcW w:w="2080" w:type="dxa"/>
            <w:tcBorders>
              <w:top w:val="outset" w:sz="6" w:space="0" w:color="auto"/>
              <w:left w:val="outset" w:sz="6" w:space="0" w:color="auto"/>
              <w:bottom w:val="outset" w:sz="6" w:space="0" w:color="auto"/>
              <w:right w:val="outset" w:sz="6" w:space="0" w:color="auto"/>
            </w:tcBorders>
            <w:vAlign w:val="center"/>
          </w:tcPr>
          <w:p w:rsidR="00FD2E16" w:rsidRPr="00826CE0" w:rsidRDefault="00FD2E16" w:rsidP="00CC63D4">
            <w:pPr>
              <w:spacing w:before="150" w:after="150"/>
              <w:ind w:left="150" w:right="150"/>
              <w:rPr>
                <w:color w:val="FF0000"/>
                <w:sz w:val="20"/>
                <w:szCs w:val="20"/>
              </w:rPr>
            </w:pPr>
          </w:p>
        </w:tc>
        <w:tc>
          <w:tcPr>
            <w:tcW w:w="2096" w:type="dxa"/>
            <w:tcBorders>
              <w:top w:val="outset" w:sz="6" w:space="0" w:color="auto"/>
              <w:left w:val="outset" w:sz="6" w:space="0" w:color="auto"/>
              <w:bottom w:val="outset" w:sz="6" w:space="0" w:color="auto"/>
              <w:right w:val="outset" w:sz="6" w:space="0" w:color="auto"/>
            </w:tcBorders>
            <w:vAlign w:val="center"/>
          </w:tcPr>
          <w:p w:rsidR="00FD2E16" w:rsidRPr="00826CE0" w:rsidRDefault="00FD2E16" w:rsidP="00CC63D4">
            <w:pPr>
              <w:spacing w:before="150" w:after="150"/>
              <w:ind w:left="150" w:right="150"/>
              <w:rPr>
                <w:color w:val="FF0000"/>
                <w:sz w:val="20"/>
                <w:szCs w:val="20"/>
              </w:rPr>
            </w:pPr>
          </w:p>
        </w:tc>
        <w:tc>
          <w:tcPr>
            <w:tcW w:w="2365" w:type="dxa"/>
            <w:tcBorders>
              <w:top w:val="outset" w:sz="6" w:space="0" w:color="auto"/>
              <w:left w:val="outset" w:sz="6" w:space="0" w:color="auto"/>
              <w:bottom w:val="outset" w:sz="6" w:space="0" w:color="auto"/>
            </w:tcBorders>
            <w:vAlign w:val="center"/>
          </w:tcPr>
          <w:p w:rsidR="00FD2E16" w:rsidRPr="00826CE0" w:rsidRDefault="00FD2E16" w:rsidP="00CC63D4">
            <w:pPr>
              <w:spacing w:before="150" w:after="150"/>
              <w:ind w:left="150" w:right="150"/>
              <w:rPr>
                <w:color w:val="FF0000"/>
                <w:sz w:val="20"/>
                <w:szCs w:val="20"/>
              </w:rPr>
            </w:pPr>
          </w:p>
        </w:tc>
      </w:tr>
      <w:tr w:rsidR="00FD2E16" w:rsidRPr="00826CE0" w:rsidTr="002C0D7B">
        <w:trPr>
          <w:tblCellSpacing w:w="15" w:type="dxa"/>
        </w:trPr>
        <w:tc>
          <w:tcPr>
            <w:tcW w:w="2666" w:type="dxa"/>
            <w:tcBorders>
              <w:top w:val="outset" w:sz="6" w:space="0" w:color="auto"/>
              <w:bottom w:val="outset" w:sz="6" w:space="0" w:color="auto"/>
              <w:right w:val="outset" w:sz="6" w:space="0" w:color="auto"/>
            </w:tcBorders>
            <w:vAlign w:val="center"/>
          </w:tcPr>
          <w:p w:rsidR="00FD2E16" w:rsidRPr="00826CE0" w:rsidRDefault="00FD2E16" w:rsidP="00CC63D4">
            <w:pPr>
              <w:spacing w:before="150" w:after="150"/>
              <w:ind w:left="150" w:right="150"/>
              <w:rPr>
                <w:b/>
              </w:rPr>
            </w:pPr>
            <w:r w:rsidRPr="00826CE0">
              <w:rPr>
                <w:b/>
              </w:rPr>
              <w:t xml:space="preserve">Сараланған оқыту </w:t>
            </w:r>
          </w:p>
        </w:tc>
        <w:tc>
          <w:tcPr>
            <w:tcW w:w="2080" w:type="dxa"/>
            <w:tcBorders>
              <w:top w:val="outset" w:sz="6" w:space="0" w:color="auto"/>
              <w:left w:val="outset" w:sz="6" w:space="0" w:color="auto"/>
              <w:bottom w:val="outset" w:sz="6" w:space="0" w:color="auto"/>
              <w:right w:val="outset" w:sz="6" w:space="0" w:color="auto"/>
            </w:tcBorders>
            <w:vAlign w:val="center"/>
          </w:tcPr>
          <w:p w:rsidR="00FD2E16" w:rsidRPr="00826CE0" w:rsidRDefault="00FD2E16" w:rsidP="00CC63D4">
            <w:pPr>
              <w:spacing w:before="150" w:after="150"/>
              <w:ind w:left="150" w:right="150"/>
              <w:rPr>
                <w:color w:val="FF0000"/>
                <w:sz w:val="20"/>
                <w:szCs w:val="20"/>
              </w:rPr>
            </w:pPr>
          </w:p>
        </w:tc>
        <w:tc>
          <w:tcPr>
            <w:tcW w:w="2096" w:type="dxa"/>
            <w:tcBorders>
              <w:top w:val="outset" w:sz="6" w:space="0" w:color="auto"/>
              <w:left w:val="outset" w:sz="6" w:space="0" w:color="auto"/>
              <w:bottom w:val="outset" w:sz="6" w:space="0" w:color="auto"/>
              <w:right w:val="outset" w:sz="6" w:space="0" w:color="auto"/>
            </w:tcBorders>
            <w:vAlign w:val="center"/>
          </w:tcPr>
          <w:p w:rsidR="00FD2E16" w:rsidRPr="00826CE0" w:rsidRDefault="00FD2E16" w:rsidP="00CC63D4">
            <w:pPr>
              <w:spacing w:before="150" w:after="150"/>
              <w:ind w:left="150" w:right="150"/>
              <w:rPr>
                <w:color w:val="FF0000"/>
                <w:sz w:val="20"/>
                <w:szCs w:val="20"/>
              </w:rPr>
            </w:pPr>
          </w:p>
        </w:tc>
        <w:tc>
          <w:tcPr>
            <w:tcW w:w="2365" w:type="dxa"/>
            <w:tcBorders>
              <w:top w:val="outset" w:sz="6" w:space="0" w:color="auto"/>
              <w:left w:val="outset" w:sz="6" w:space="0" w:color="auto"/>
              <w:bottom w:val="outset" w:sz="6" w:space="0" w:color="auto"/>
            </w:tcBorders>
            <w:vAlign w:val="center"/>
          </w:tcPr>
          <w:p w:rsidR="00FD2E16" w:rsidRPr="00826CE0" w:rsidRDefault="00FD2E16" w:rsidP="00CC63D4">
            <w:pPr>
              <w:spacing w:before="150" w:after="150"/>
              <w:ind w:left="150" w:right="150"/>
              <w:rPr>
                <w:color w:val="FF0000"/>
                <w:sz w:val="20"/>
                <w:szCs w:val="20"/>
              </w:rPr>
            </w:pPr>
          </w:p>
        </w:tc>
      </w:tr>
      <w:tr w:rsidR="00FD2E16" w:rsidRPr="00826CE0" w:rsidTr="002C0D7B">
        <w:trPr>
          <w:tblCellSpacing w:w="15" w:type="dxa"/>
        </w:trPr>
        <w:tc>
          <w:tcPr>
            <w:tcW w:w="2666" w:type="dxa"/>
            <w:tcBorders>
              <w:top w:val="outset" w:sz="6" w:space="0" w:color="auto"/>
              <w:bottom w:val="outset" w:sz="6" w:space="0" w:color="auto"/>
              <w:right w:val="outset" w:sz="6" w:space="0" w:color="auto"/>
            </w:tcBorders>
            <w:vAlign w:val="center"/>
          </w:tcPr>
          <w:p w:rsidR="00FD2E16" w:rsidRPr="00826CE0" w:rsidRDefault="00FD2E16" w:rsidP="00CC63D4">
            <w:pPr>
              <w:spacing w:before="150" w:after="150"/>
              <w:ind w:left="150" w:right="150"/>
              <w:rPr>
                <w:b/>
              </w:rPr>
            </w:pPr>
            <w:r w:rsidRPr="00826CE0">
              <w:rPr>
                <w:b/>
              </w:rPr>
              <w:t xml:space="preserve">Ойын арқылы оқыту </w:t>
            </w:r>
          </w:p>
        </w:tc>
        <w:tc>
          <w:tcPr>
            <w:tcW w:w="2080" w:type="dxa"/>
            <w:tcBorders>
              <w:top w:val="outset" w:sz="6" w:space="0" w:color="auto"/>
              <w:left w:val="outset" w:sz="6" w:space="0" w:color="auto"/>
              <w:bottom w:val="outset" w:sz="6" w:space="0" w:color="auto"/>
              <w:right w:val="outset" w:sz="6" w:space="0" w:color="auto"/>
            </w:tcBorders>
            <w:vAlign w:val="center"/>
          </w:tcPr>
          <w:p w:rsidR="00FD2E16" w:rsidRPr="00826CE0" w:rsidRDefault="00FD2E16" w:rsidP="00CC63D4">
            <w:pPr>
              <w:spacing w:before="150" w:after="150"/>
              <w:ind w:left="150" w:right="150"/>
              <w:rPr>
                <w:color w:val="FF0000"/>
                <w:sz w:val="20"/>
                <w:szCs w:val="20"/>
              </w:rPr>
            </w:pPr>
          </w:p>
        </w:tc>
        <w:tc>
          <w:tcPr>
            <w:tcW w:w="2096" w:type="dxa"/>
            <w:tcBorders>
              <w:top w:val="outset" w:sz="6" w:space="0" w:color="auto"/>
              <w:left w:val="outset" w:sz="6" w:space="0" w:color="auto"/>
              <w:bottom w:val="outset" w:sz="6" w:space="0" w:color="auto"/>
              <w:right w:val="outset" w:sz="6" w:space="0" w:color="auto"/>
            </w:tcBorders>
            <w:vAlign w:val="center"/>
          </w:tcPr>
          <w:p w:rsidR="00FD2E16" w:rsidRPr="00826CE0" w:rsidRDefault="00FD2E16" w:rsidP="00CC63D4">
            <w:pPr>
              <w:spacing w:before="150" w:after="150"/>
              <w:ind w:left="150" w:right="150"/>
              <w:rPr>
                <w:color w:val="FF0000"/>
                <w:sz w:val="20"/>
                <w:szCs w:val="20"/>
              </w:rPr>
            </w:pPr>
          </w:p>
        </w:tc>
        <w:tc>
          <w:tcPr>
            <w:tcW w:w="2365" w:type="dxa"/>
            <w:tcBorders>
              <w:top w:val="outset" w:sz="6" w:space="0" w:color="auto"/>
              <w:left w:val="outset" w:sz="6" w:space="0" w:color="auto"/>
              <w:bottom w:val="outset" w:sz="6" w:space="0" w:color="auto"/>
            </w:tcBorders>
            <w:vAlign w:val="center"/>
          </w:tcPr>
          <w:p w:rsidR="00FD2E16" w:rsidRPr="00826CE0" w:rsidRDefault="00FD2E16" w:rsidP="00CC63D4">
            <w:pPr>
              <w:spacing w:before="150" w:after="150"/>
              <w:ind w:left="150" w:right="150"/>
              <w:rPr>
                <w:color w:val="FF0000"/>
                <w:sz w:val="20"/>
                <w:szCs w:val="20"/>
              </w:rPr>
            </w:pPr>
            <w:r w:rsidRPr="00826CE0">
              <w:rPr>
                <w:color w:val="FF0000"/>
                <w:sz w:val="20"/>
                <w:szCs w:val="20"/>
              </w:rPr>
              <w:t xml:space="preserve">. </w:t>
            </w:r>
          </w:p>
        </w:tc>
      </w:tr>
    </w:tbl>
    <w:p w:rsidR="00A17047" w:rsidRPr="00826CE0" w:rsidRDefault="00A17047" w:rsidP="00A17047">
      <w:pPr>
        <w:ind w:left="-709"/>
        <w:jc w:val="both"/>
        <w:rPr>
          <w:lang w:val="kk-KZ"/>
        </w:rPr>
      </w:pPr>
    </w:p>
    <w:p w:rsidR="00826CE0" w:rsidRDefault="00091CCE" w:rsidP="00826CE0">
      <w:pPr>
        <w:ind w:left="-709"/>
        <w:jc w:val="both"/>
        <w:rPr>
          <w:lang w:val="kk-KZ"/>
        </w:rPr>
      </w:pPr>
      <w:r>
        <w:rPr>
          <w:lang w:val="kk-KZ"/>
        </w:rPr>
        <w:t xml:space="preserve">         Сабақты қорытындылай келе топқа бөлінген студенттер </w:t>
      </w:r>
      <w:r w:rsidR="00FD2E16" w:rsidRPr="00826CE0">
        <w:rPr>
          <w:lang w:val="kk-KZ"/>
        </w:rPr>
        <w:t>бір-біріне бағыттап параққа сұрақ жазып лақтырады, сұрақтармен кезек-кезек алмасады</w:t>
      </w:r>
      <w:r w:rsidR="004E04EE" w:rsidRPr="00826CE0">
        <w:rPr>
          <w:lang w:val="kk-KZ"/>
        </w:rPr>
        <w:t xml:space="preserve"> және сол арқылы сабақты толықтай меңгере алады</w:t>
      </w:r>
      <w:r w:rsidR="00FD2E16" w:rsidRPr="00826CE0">
        <w:rPr>
          <w:lang w:val="kk-KZ"/>
        </w:rPr>
        <w:t>.</w:t>
      </w:r>
      <w:r>
        <w:rPr>
          <w:lang w:val="kk-KZ"/>
        </w:rPr>
        <w:t>Және келесідей сұрақтар қойылып жауап алынады</w:t>
      </w:r>
      <w:r w:rsidR="00FD2E16" w:rsidRPr="00826CE0">
        <w:rPr>
          <w:lang w:val="kk-KZ"/>
        </w:rPr>
        <w:t xml:space="preserve">: </w:t>
      </w:r>
    </w:p>
    <w:p w:rsidR="00826CE0" w:rsidRDefault="00FD2E16" w:rsidP="00826CE0">
      <w:pPr>
        <w:ind w:left="-709"/>
        <w:jc w:val="both"/>
        <w:rPr>
          <w:lang w:val="kk-KZ"/>
        </w:rPr>
      </w:pPr>
      <w:r w:rsidRPr="00826CE0">
        <w:rPr>
          <w:lang w:val="kk-KZ"/>
        </w:rPr>
        <w:t>1. Дәстүрлі сабақ пен инновациялық технологияның байланысы?</w:t>
      </w:r>
    </w:p>
    <w:p w:rsidR="00FD2E16" w:rsidRPr="00826CE0" w:rsidRDefault="00FD2E16" w:rsidP="00826CE0">
      <w:pPr>
        <w:ind w:left="-709"/>
        <w:jc w:val="both"/>
        <w:rPr>
          <w:lang w:val="kk-KZ"/>
        </w:rPr>
      </w:pPr>
      <w:r w:rsidRPr="00826CE0">
        <w:rPr>
          <w:lang w:val="kk-KZ"/>
        </w:rPr>
        <w:t>2. Инновациялық технологияның артықшылықтары?</w:t>
      </w:r>
    </w:p>
    <w:p w:rsidR="00A17047" w:rsidRPr="00826CE0" w:rsidRDefault="00A17047" w:rsidP="00B85B67">
      <w:pPr>
        <w:jc w:val="both"/>
        <w:rPr>
          <w:b/>
          <w:lang w:val="kk-KZ"/>
        </w:rPr>
      </w:pPr>
    </w:p>
    <w:p w:rsidR="00FD2E16" w:rsidRPr="00826CE0" w:rsidRDefault="00FD2E16" w:rsidP="00B85B67">
      <w:pPr>
        <w:jc w:val="both"/>
        <w:rPr>
          <w:b/>
          <w:lang w:val="kk-KZ"/>
        </w:rPr>
      </w:pPr>
      <w:r w:rsidRPr="00826CE0">
        <w:rPr>
          <w:b/>
          <w:lang w:val="kk-KZ"/>
        </w:rPr>
        <w:lastRenderedPageBreak/>
        <w:t>Әдебиеттер</w:t>
      </w:r>
    </w:p>
    <w:p w:rsidR="00FD2E16" w:rsidRPr="00826CE0" w:rsidRDefault="00FD2E16" w:rsidP="00B85B67">
      <w:pPr>
        <w:jc w:val="both"/>
        <w:rPr>
          <w:lang w:val="kk-KZ"/>
        </w:rPr>
      </w:pPr>
      <w:r w:rsidRPr="00826CE0">
        <w:rPr>
          <w:lang w:val="kk-KZ"/>
        </w:rPr>
        <w:t>1.Крутецкой В.А. О проблемной обучении.Вып.,1, Москва:Высшая школа,1967.</w:t>
      </w:r>
    </w:p>
    <w:p w:rsidR="00FD2E16" w:rsidRPr="00826CE0" w:rsidRDefault="00FD2E16" w:rsidP="00B85B67">
      <w:pPr>
        <w:jc w:val="both"/>
      </w:pPr>
      <w:r w:rsidRPr="00826CE0">
        <w:rPr>
          <w:lang w:val="kk-KZ"/>
        </w:rPr>
        <w:t xml:space="preserve">2.Курт Мередит, ДжинниСтил, Чарлзь Тэмпл, </w:t>
      </w:r>
      <w:r w:rsidRPr="00826CE0">
        <w:t>Скот Уолтер. Оқу мен жазу арқылы сын тұрғысынан ойлауды дамыту. Әдістемелік құрал. Алматы, 2000.</w:t>
      </w:r>
    </w:p>
    <w:p w:rsidR="00FD2E16" w:rsidRPr="00826CE0" w:rsidRDefault="00FD2E16" w:rsidP="00B85B67">
      <w:pPr>
        <w:jc w:val="both"/>
        <w:rPr>
          <w:lang w:val="kk-KZ"/>
        </w:rPr>
      </w:pPr>
      <w:r w:rsidRPr="00826CE0">
        <w:t xml:space="preserve">3.Выготский Л.С. Мышление и речь. Москва, </w:t>
      </w:r>
      <w:r w:rsidRPr="00826CE0">
        <w:rPr>
          <w:lang w:val="kk-KZ"/>
        </w:rPr>
        <w:t>1999г.</w:t>
      </w:r>
    </w:p>
    <w:p w:rsidR="00FD2E16" w:rsidRPr="00826CE0" w:rsidRDefault="00FD2E16" w:rsidP="008311B4">
      <w:pPr>
        <w:shd w:val="clear" w:color="auto" w:fill="FFFFFF"/>
        <w:tabs>
          <w:tab w:val="num" w:pos="480"/>
        </w:tabs>
        <w:autoSpaceDE w:val="0"/>
        <w:autoSpaceDN w:val="0"/>
        <w:adjustRightInd w:val="0"/>
        <w:jc w:val="both"/>
        <w:rPr>
          <w:b/>
          <w:noProof/>
          <w:color w:val="000000"/>
          <w:sz w:val="30"/>
          <w:szCs w:val="30"/>
          <w:lang w:val="kk-KZ"/>
        </w:rPr>
      </w:pPr>
    </w:p>
    <w:p w:rsidR="00FD2E16" w:rsidRPr="00826CE0" w:rsidRDefault="00FD2E16" w:rsidP="00552F6D">
      <w:pPr>
        <w:shd w:val="clear" w:color="auto" w:fill="FFFFFF"/>
        <w:tabs>
          <w:tab w:val="num" w:pos="480"/>
        </w:tabs>
        <w:autoSpaceDE w:val="0"/>
        <w:autoSpaceDN w:val="0"/>
        <w:adjustRightInd w:val="0"/>
        <w:jc w:val="both"/>
        <w:rPr>
          <w:b/>
          <w:noProof/>
          <w:color w:val="000000"/>
          <w:sz w:val="30"/>
          <w:szCs w:val="30"/>
          <w:lang w:val="kk-KZ"/>
        </w:rPr>
      </w:pPr>
      <w:r w:rsidRPr="00826CE0">
        <w:rPr>
          <w:b/>
          <w:noProof/>
          <w:color w:val="000000"/>
          <w:sz w:val="30"/>
          <w:szCs w:val="30"/>
          <w:lang w:val="kk-KZ"/>
        </w:rPr>
        <w:t>6-тақырып. Оқытудың заңдылықтары мен қағидалары.</w:t>
      </w:r>
    </w:p>
    <w:p w:rsidR="00FD2E16" w:rsidRPr="00826CE0" w:rsidRDefault="00FD2E16" w:rsidP="00552F6D">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28"/>
          <w:szCs w:val="28"/>
          <w:lang w:val="kk-KZ"/>
        </w:rPr>
      </w:pPr>
      <w:r w:rsidRPr="00826CE0">
        <w:rPr>
          <w:rFonts w:ascii="Tahoma" w:hAnsi="Tahoma" w:cs="Tahoma"/>
          <w:color w:val="424242"/>
          <w:sz w:val="21"/>
          <w:szCs w:val="21"/>
          <w:lang w:val="kk-KZ"/>
        </w:rPr>
        <w:t> </w:t>
      </w:r>
      <w:r w:rsidRPr="00826CE0">
        <w:rPr>
          <w:rFonts w:ascii="Times New Roman" w:hAnsi="Times New Roman"/>
          <w:b/>
          <w:sz w:val="28"/>
          <w:szCs w:val="28"/>
          <w:lang w:val="kk-KZ"/>
        </w:rPr>
        <w:t>Жоспар:</w:t>
      </w:r>
    </w:p>
    <w:p w:rsidR="00FD2E16" w:rsidRPr="00826CE0" w:rsidRDefault="00FD2E16" w:rsidP="004C287A">
      <w:pPr>
        <w:shd w:val="clear" w:color="auto" w:fill="FFFFFF"/>
        <w:tabs>
          <w:tab w:val="left" w:pos="0"/>
          <w:tab w:val="left" w:pos="142"/>
        </w:tabs>
        <w:autoSpaceDE w:val="0"/>
        <w:autoSpaceDN w:val="0"/>
        <w:adjustRightInd w:val="0"/>
        <w:jc w:val="both"/>
        <w:rPr>
          <w:lang w:val="kk-KZ"/>
        </w:rPr>
      </w:pPr>
      <w:r w:rsidRPr="00826CE0">
        <w:rPr>
          <w:lang w:val="kk-KZ"/>
        </w:rPr>
        <w:t>1. Оқытудың заңдылықтары</w:t>
      </w:r>
    </w:p>
    <w:p w:rsidR="00FD2E16" w:rsidRPr="00826CE0" w:rsidRDefault="00FD2E16" w:rsidP="00552F6D">
      <w:pPr>
        <w:pStyle w:val="ac"/>
        <w:spacing w:before="0" w:beforeAutospacing="0" w:after="0" w:afterAutospacing="0"/>
        <w:jc w:val="both"/>
        <w:rPr>
          <w:sz w:val="28"/>
          <w:szCs w:val="28"/>
          <w:lang w:val="kk-KZ"/>
        </w:rPr>
      </w:pPr>
      <w:r w:rsidRPr="00826CE0">
        <w:rPr>
          <w:sz w:val="28"/>
          <w:szCs w:val="28"/>
          <w:lang w:val="kk-KZ"/>
        </w:rPr>
        <w:t>2. Оқытудың қағидалары</w:t>
      </w:r>
    </w:p>
    <w:p w:rsidR="00FD2E16" w:rsidRPr="00826CE0" w:rsidRDefault="00FD2E16" w:rsidP="00552F6D">
      <w:pPr>
        <w:pStyle w:val="ac"/>
        <w:spacing w:before="0" w:beforeAutospacing="0" w:after="0" w:afterAutospacing="0"/>
        <w:jc w:val="both"/>
        <w:rPr>
          <w:b/>
          <w:sz w:val="28"/>
          <w:szCs w:val="28"/>
          <w:lang w:val="kk-KZ"/>
        </w:rPr>
      </w:pPr>
      <w:r w:rsidRPr="00826CE0">
        <w:rPr>
          <w:sz w:val="28"/>
          <w:szCs w:val="28"/>
          <w:lang w:val="kk-KZ"/>
        </w:rPr>
        <w:t>3. Заңдар мен заңдылықтардың өзара байланысы.</w:t>
      </w:r>
    </w:p>
    <w:p w:rsidR="00FD2E16" w:rsidRPr="00826CE0" w:rsidRDefault="00FD2E16" w:rsidP="00552F6D">
      <w:pPr>
        <w:pStyle w:val="ac"/>
        <w:spacing w:before="0" w:beforeAutospacing="0" w:after="0" w:afterAutospacing="0"/>
        <w:jc w:val="both"/>
        <w:rPr>
          <w:sz w:val="28"/>
          <w:szCs w:val="28"/>
          <w:lang w:val="kk-KZ"/>
        </w:rPr>
      </w:pPr>
      <w:r w:rsidRPr="00826CE0">
        <w:rPr>
          <w:b/>
          <w:sz w:val="28"/>
          <w:szCs w:val="28"/>
          <w:lang w:val="kk-KZ"/>
        </w:rPr>
        <w:t xml:space="preserve">Өткізу түрі: </w:t>
      </w:r>
      <w:r w:rsidRPr="00826CE0">
        <w:rPr>
          <w:b/>
          <w:bCs/>
          <w:sz w:val="28"/>
          <w:szCs w:val="28"/>
          <w:lang w:val="kk-KZ"/>
        </w:rPr>
        <w:t>Іскерлік ойын</w:t>
      </w:r>
      <w:r w:rsidRPr="00826CE0">
        <w:rPr>
          <w:sz w:val="28"/>
          <w:szCs w:val="28"/>
          <w:lang w:val="kk-KZ"/>
        </w:rPr>
        <w:t xml:space="preserve"> «Өз ойыным» </w:t>
      </w:r>
    </w:p>
    <w:p w:rsidR="00FD2E16" w:rsidRPr="00826CE0" w:rsidRDefault="00FD2E16" w:rsidP="00552F6D">
      <w:pPr>
        <w:jc w:val="both"/>
        <w:rPr>
          <w:lang w:val="kk-KZ"/>
        </w:rPr>
      </w:pPr>
      <w:r w:rsidRPr="00826CE0">
        <w:rPr>
          <w:b/>
          <w:bCs/>
          <w:lang w:val="kk-KZ"/>
        </w:rPr>
        <w:t>Ойынның мақсаты:</w:t>
      </w:r>
      <w:r w:rsidRPr="00826CE0">
        <w:rPr>
          <w:lang w:val="kk-KZ"/>
        </w:rPr>
        <w:t xml:space="preserve"> студенттердің білімдерін жетілдіру. </w:t>
      </w:r>
    </w:p>
    <w:p w:rsidR="00FD2E16" w:rsidRPr="00826CE0" w:rsidRDefault="00FD2E16" w:rsidP="00552F6D">
      <w:pPr>
        <w:jc w:val="both"/>
        <w:rPr>
          <w:lang w:val="kk-KZ"/>
        </w:rPr>
      </w:pPr>
      <w:r w:rsidRPr="00826CE0">
        <w:rPr>
          <w:b/>
          <w:bCs/>
          <w:lang w:val="kk-KZ"/>
        </w:rPr>
        <w:t xml:space="preserve">Өткізу орны: </w:t>
      </w:r>
      <w:r w:rsidRPr="00826CE0">
        <w:rPr>
          <w:lang w:val="kk-KZ"/>
        </w:rPr>
        <w:t xml:space="preserve">белгіленген аудитория </w:t>
      </w:r>
    </w:p>
    <w:p w:rsidR="00156F25" w:rsidRDefault="00156F25" w:rsidP="00552F6D">
      <w:pPr>
        <w:jc w:val="both"/>
        <w:rPr>
          <w:b/>
          <w:bCs/>
          <w:lang w:val="kk-KZ"/>
        </w:rPr>
      </w:pPr>
      <w:r>
        <w:rPr>
          <w:b/>
          <w:bCs/>
          <w:lang w:val="kk-KZ"/>
        </w:rPr>
        <w:t xml:space="preserve">Мақсаты: </w:t>
      </w:r>
    </w:p>
    <w:p w:rsidR="00FD2E16" w:rsidRPr="00826CE0" w:rsidRDefault="00FD2E16" w:rsidP="00552F6D">
      <w:pPr>
        <w:jc w:val="both"/>
        <w:rPr>
          <w:lang w:val="kk-KZ"/>
        </w:rPr>
      </w:pPr>
      <w:r w:rsidRPr="00826CE0">
        <w:rPr>
          <w:b/>
          <w:bCs/>
          <w:lang w:val="kk-KZ"/>
        </w:rPr>
        <w:t>Ойын шарты</w:t>
      </w:r>
      <w:r w:rsidRPr="00826CE0">
        <w:rPr>
          <w:lang w:val="kk-KZ"/>
        </w:rPr>
        <w:t>: Бірінші ойыншы, сұрақтың бағасын және тақырыбын  таңдайды. Барлығыңыз да жауап беруіңізге болады</w:t>
      </w:r>
      <w:r w:rsidR="00F36247">
        <w:rPr>
          <w:lang w:val="kk-KZ"/>
        </w:rPr>
        <w:t>.</w:t>
      </w:r>
      <w:r w:rsidRPr="00826CE0">
        <w:rPr>
          <w:lang w:val="kk-KZ"/>
        </w:rPr>
        <w:t xml:space="preserve"> Егер Сіздер сұраққа жауап беруге дайын болсаңыздар – алдымен </w:t>
      </w:r>
      <w:r w:rsidR="00F36247">
        <w:rPr>
          <w:lang w:val="kk-KZ"/>
        </w:rPr>
        <w:t>қол көтересіздер</w:t>
      </w:r>
      <w:r w:rsidRPr="00826CE0">
        <w:rPr>
          <w:lang w:val="kk-KZ"/>
        </w:rPr>
        <w:t xml:space="preserve">, содан кейін  қана сұраққа жауап бересіздер.  Ары қарай сұраққа  дұрыс жауап  берген ойыншы, тақырып пен сұрақтың бағасын таңдайды. </w:t>
      </w:r>
    </w:p>
    <w:p w:rsidR="00156F25" w:rsidRPr="00B23DC0" w:rsidRDefault="00FD2E16" w:rsidP="00552F6D">
      <w:pPr>
        <w:jc w:val="both"/>
        <w:rPr>
          <w:lang w:val="kk-KZ"/>
        </w:rPr>
      </w:pPr>
      <w:r w:rsidRPr="00826CE0">
        <w:rPr>
          <w:lang w:val="kk-KZ"/>
        </w:rPr>
        <w:t>Ойынның екінші турына  тек -  4 ойыншы өтеді, ал</w:t>
      </w:r>
      <w:r w:rsidR="00B23DC0">
        <w:rPr>
          <w:lang w:val="kk-KZ"/>
        </w:rPr>
        <w:t xml:space="preserve"> үшіншісіне – 2 ойыншы өтеді.  </w:t>
      </w:r>
    </w:p>
    <w:p w:rsidR="00FD2E16" w:rsidRPr="00826CE0" w:rsidRDefault="00FD2E16" w:rsidP="00552F6D">
      <w:pPr>
        <w:jc w:val="both"/>
        <w:rPr>
          <w:b/>
          <w:lang w:val="kk-KZ"/>
        </w:rPr>
      </w:pPr>
      <w:r w:rsidRPr="00826CE0">
        <w:rPr>
          <w:b/>
          <w:lang w:val="kk-KZ"/>
        </w:rPr>
        <w:t>Барлыңызға  табыс және  көтеріңкі көңіл  тілеймін!</w:t>
      </w:r>
    </w:p>
    <w:p w:rsidR="00FD2E16" w:rsidRPr="000352CA" w:rsidRDefault="00FD2E16" w:rsidP="00552F6D">
      <w:pPr>
        <w:jc w:val="both"/>
        <w:rPr>
          <w:lang w:val="kk-KZ"/>
        </w:rPr>
      </w:pPr>
      <w:r w:rsidRPr="00826CE0">
        <w:rPr>
          <w:b/>
          <w:bCs/>
          <w:lang w:val="kk-KZ"/>
        </w:rPr>
        <w:t>1 тур</w:t>
      </w:r>
      <w:r w:rsidRPr="00826CE0">
        <w:rPr>
          <w:lang w:val="kk-KZ"/>
        </w:rPr>
        <w:t xml:space="preserve"> (бірінші тур</w:t>
      </w:r>
      <w:r w:rsidR="000352CA">
        <w:rPr>
          <w:lang w:val="kk-KZ"/>
        </w:rPr>
        <w:t xml:space="preserve">ға барлық студенттер қатысады) </w:t>
      </w:r>
    </w:p>
    <w:p w:rsidR="00FD2E16" w:rsidRPr="00826CE0" w:rsidRDefault="000352CA" w:rsidP="00552F6D">
      <w:pPr>
        <w:jc w:val="both"/>
        <w:rPr>
          <w:lang w:val="kk-KZ"/>
        </w:rPr>
      </w:pPr>
      <w:r w:rsidRPr="000352CA">
        <w:rPr>
          <w:b/>
          <w:lang w:val="kk-KZ"/>
        </w:rPr>
        <w:t>1-турдың та</w:t>
      </w:r>
      <w:r w:rsidR="00FD2E16" w:rsidRPr="000352CA">
        <w:rPr>
          <w:b/>
          <w:lang w:val="kk-KZ"/>
        </w:rPr>
        <w:t>қырыбы</w:t>
      </w:r>
      <w:r w:rsidR="00FD2E16" w:rsidRPr="00826CE0">
        <w:rPr>
          <w:lang w:val="kk-KZ"/>
        </w:rPr>
        <w:t xml:space="preserve">: бүгінгі сабақты пысықтау мақсатында </w:t>
      </w:r>
      <w:r w:rsidR="00FD2E16" w:rsidRPr="000352CA">
        <w:rPr>
          <w:lang w:val="kk-KZ"/>
        </w:rPr>
        <w:t>оқытудың негізгі принциптері</w:t>
      </w:r>
      <w:r w:rsidR="00FD2E16" w:rsidRPr="00826CE0">
        <w:rPr>
          <w:lang w:val="kk-KZ"/>
        </w:rPr>
        <w:t>не байланысты сұрақтар қойылады.</w:t>
      </w:r>
    </w:p>
    <w:tbl>
      <w:tblPr>
        <w:tblpPr w:leftFromText="180" w:rightFromText="180" w:vertAnchor="text" w:horzAnchor="margin" w:tblpXSpec="center" w:tblpY="334"/>
        <w:tblW w:w="1008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3036"/>
        <w:gridCol w:w="1369"/>
        <w:gridCol w:w="4325"/>
        <w:gridCol w:w="1350"/>
      </w:tblGrid>
      <w:tr w:rsidR="00FD2E16" w:rsidRPr="00826CE0" w:rsidTr="002C0D7B">
        <w:trPr>
          <w:tblCellSpacing w:w="0" w:type="dxa"/>
        </w:trPr>
        <w:tc>
          <w:tcPr>
            <w:tcW w:w="2999" w:type="dxa"/>
            <w:tcBorders>
              <w:top w:val="outset" w:sz="6" w:space="0" w:color="auto"/>
              <w:bottom w:val="outset" w:sz="6" w:space="0" w:color="auto"/>
              <w:right w:val="outset" w:sz="6" w:space="0" w:color="auto"/>
            </w:tcBorders>
          </w:tcPr>
          <w:p w:rsidR="00FD2E16" w:rsidRPr="00826CE0" w:rsidRDefault="00FD2E16" w:rsidP="00552F6D">
            <w:pPr>
              <w:jc w:val="both"/>
            </w:pPr>
            <w:r w:rsidRPr="00826CE0">
              <w:rPr>
                <w:b/>
                <w:bCs/>
              </w:rPr>
              <w:t>Тақырыбы</w:t>
            </w:r>
          </w:p>
          <w:p w:rsidR="00FD2E16" w:rsidRPr="00826CE0" w:rsidRDefault="00FD2E16" w:rsidP="00552F6D">
            <w:pPr>
              <w:jc w:val="both"/>
            </w:pPr>
            <w:r w:rsidRPr="00826CE0">
              <w:rPr>
                <w:b/>
                <w:bCs/>
              </w:rPr>
              <w:t> </w:t>
            </w:r>
          </w:p>
          <w:p w:rsidR="00FD2E16" w:rsidRPr="00826CE0" w:rsidRDefault="00FD2E16" w:rsidP="00552F6D">
            <w:pPr>
              <w:jc w:val="both"/>
            </w:pPr>
          </w:p>
        </w:tc>
        <w:tc>
          <w:tcPr>
            <w:tcW w:w="1384" w:type="dxa"/>
            <w:tcBorders>
              <w:top w:val="outset" w:sz="6" w:space="0" w:color="auto"/>
              <w:left w:val="outset" w:sz="6" w:space="0" w:color="auto"/>
              <w:bottom w:val="outset" w:sz="6" w:space="0" w:color="auto"/>
              <w:right w:val="outset" w:sz="6" w:space="0" w:color="auto"/>
            </w:tcBorders>
          </w:tcPr>
          <w:p w:rsidR="00FD2E16" w:rsidRPr="00826CE0" w:rsidRDefault="00FD2E16" w:rsidP="00552F6D">
            <w:pPr>
              <w:jc w:val="both"/>
            </w:pPr>
            <w:r w:rsidRPr="00826CE0">
              <w:rPr>
                <w:b/>
                <w:bCs/>
              </w:rPr>
              <w:t>Сұрақтың бағасы</w:t>
            </w:r>
          </w:p>
          <w:p w:rsidR="00FD2E16" w:rsidRPr="00826CE0" w:rsidRDefault="00FD2E16" w:rsidP="00552F6D">
            <w:pPr>
              <w:jc w:val="both"/>
            </w:pPr>
          </w:p>
        </w:tc>
        <w:tc>
          <w:tcPr>
            <w:tcW w:w="4260" w:type="dxa"/>
            <w:tcBorders>
              <w:top w:val="outset" w:sz="6" w:space="0" w:color="auto"/>
              <w:left w:val="outset" w:sz="6" w:space="0" w:color="auto"/>
              <w:bottom w:val="outset" w:sz="6" w:space="0" w:color="auto"/>
              <w:right w:val="outset" w:sz="6" w:space="0" w:color="auto"/>
            </w:tcBorders>
          </w:tcPr>
          <w:p w:rsidR="00FD2E16" w:rsidRPr="00826CE0" w:rsidRDefault="00FD2E16" w:rsidP="00552F6D">
            <w:pPr>
              <w:jc w:val="both"/>
            </w:pPr>
            <w:r w:rsidRPr="00826CE0">
              <w:rPr>
                <w:b/>
                <w:bCs/>
              </w:rPr>
              <w:t>Сұрақтың мазмұны</w:t>
            </w:r>
          </w:p>
          <w:p w:rsidR="00FD2E16" w:rsidRPr="00826CE0" w:rsidRDefault="00FD2E16" w:rsidP="00552F6D">
            <w:pPr>
              <w:jc w:val="both"/>
            </w:pPr>
            <w:r w:rsidRPr="00826CE0">
              <w:rPr>
                <w:b/>
                <w:bCs/>
              </w:rPr>
              <w:t> </w:t>
            </w:r>
          </w:p>
          <w:p w:rsidR="00FD2E16" w:rsidRPr="00826CE0" w:rsidRDefault="00FD2E16" w:rsidP="00552F6D">
            <w:pPr>
              <w:jc w:val="both"/>
            </w:pPr>
          </w:p>
        </w:tc>
        <w:tc>
          <w:tcPr>
            <w:tcW w:w="1437" w:type="dxa"/>
            <w:tcBorders>
              <w:top w:val="outset" w:sz="6" w:space="0" w:color="auto"/>
              <w:left w:val="outset" w:sz="6" w:space="0" w:color="auto"/>
              <w:bottom w:val="outset" w:sz="6" w:space="0" w:color="auto"/>
            </w:tcBorders>
          </w:tcPr>
          <w:p w:rsidR="000352CA" w:rsidRDefault="00FD2E16" w:rsidP="000352CA">
            <w:pPr>
              <w:jc w:val="both"/>
              <w:rPr>
                <w:b/>
                <w:bCs/>
                <w:lang w:val="kk-KZ"/>
              </w:rPr>
            </w:pPr>
            <w:r w:rsidRPr="00826CE0">
              <w:rPr>
                <w:b/>
                <w:bCs/>
              </w:rPr>
              <w:t>Жауабы</w:t>
            </w:r>
          </w:p>
          <w:p w:rsidR="00FD2E16" w:rsidRPr="000352CA" w:rsidRDefault="000352CA" w:rsidP="000352CA">
            <w:pPr>
              <w:jc w:val="both"/>
              <w:rPr>
                <w:lang w:val="kk-KZ"/>
              </w:rPr>
            </w:pPr>
            <w:r>
              <w:rPr>
                <w:lang w:val="kk-KZ"/>
              </w:rPr>
              <w:t>(дегеніміз не?)</w:t>
            </w:r>
          </w:p>
        </w:tc>
      </w:tr>
      <w:tr w:rsidR="00FD2E16" w:rsidRPr="00826CE0" w:rsidTr="002C0D7B">
        <w:trPr>
          <w:tblCellSpacing w:w="0" w:type="dxa"/>
        </w:trPr>
        <w:tc>
          <w:tcPr>
            <w:tcW w:w="0" w:type="auto"/>
            <w:tcBorders>
              <w:top w:val="outset" w:sz="6" w:space="0" w:color="auto"/>
              <w:bottom w:val="outset" w:sz="6" w:space="0" w:color="auto"/>
              <w:right w:val="outset" w:sz="6" w:space="0" w:color="auto"/>
            </w:tcBorders>
          </w:tcPr>
          <w:p w:rsidR="00FD2E16" w:rsidRPr="00826CE0" w:rsidRDefault="00FD2E16" w:rsidP="00D3231E">
            <w:r w:rsidRPr="00826CE0">
              <w:rPr>
                <w:b/>
                <w:noProof/>
                <w:color w:val="000000"/>
                <w:lang w:val="kk-KZ"/>
              </w:rPr>
              <w:t>Оқытудың негізгі принциптері</w:t>
            </w:r>
          </w:p>
        </w:tc>
        <w:tc>
          <w:tcPr>
            <w:tcW w:w="0" w:type="auto"/>
            <w:tcBorders>
              <w:top w:val="outset" w:sz="6" w:space="0" w:color="auto"/>
              <w:left w:val="outset" w:sz="6" w:space="0" w:color="auto"/>
              <w:bottom w:val="outset" w:sz="6" w:space="0" w:color="auto"/>
              <w:right w:val="outset" w:sz="6" w:space="0" w:color="auto"/>
            </w:tcBorders>
          </w:tcPr>
          <w:p w:rsidR="00FD2E16" w:rsidRPr="00826CE0" w:rsidRDefault="00FD2E16" w:rsidP="00552F6D">
            <w:pPr>
              <w:jc w:val="both"/>
            </w:pPr>
            <w:r w:rsidRPr="00826CE0">
              <w:rPr>
                <w:b/>
                <w:bCs/>
              </w:rPr>
              <w:t>100</w:t>
            </w:r>
          </w:p>
        </w:tc>
        <w:tc>
          <w:tcPr>
            <w:tcW w:w="0" w:type="auto"/>
            <w:tcBorders>
              <w:top w:val="outset" w:sz="6" w:space="0" w:color="auto"/>
              <w:left w:val="outset" w:sz="6" w:space="0" w:color="auto"/>
              <w:bottom w:val="outset" w:sz="6" w:space="0" w:color="auto"/>
              <w:right w:val="outset" w:sz="6" w:space="0" w:color="auto"/>
            </w:tcBorders>
          </w:tcPr>
          <w:p w:rsidR="00FD2E16" w:rsidRPr="00826CE0" w:rsidRDefault="00FD2E16" w:rsidP="00552F6D">
            <w:pPr>
              <w:shd w:val="clear" w:color="auto" w:fill="FFFFFF"/>
              <w:tabs>
                <w:tab w:val="num" w:pos="480"/>
              </w:tabs>
              <w:autoSpaceDE w:val="0"/>
              <w:autoSpaceDN w:val="0"/>
              <w:adjustRightInd w:val="0"/>
              <w:jc w:val="both"/>
              <w:rPr>
                <w:noProof/>
                <w:color w:val="000000"/>
                <w:lang w:val="kk-KZ"/>
              </w:rPr>
            </w:pPr>
            <w:r w:rsidRPr="00826CE0">
              <w:rPr>
                <w:noProof/>
                <w:color w:val="000000"/>
                <w:lang w:val="kk-KZ"/>
              </w:rPr>
              <w:t>оқытудың мақсаттылық принципі</w:t>
            </w:r>
          </w:p>
          <w:p w:rsidR="00FD2E16" w:rsidRPr="00826CE0" w:rsidRDefault="00FD2E16" w:rsidP="00552F6D">
            <w:pPr>
              <w:shd w:val="clear" w:color="auto" w:fill="FFFFFF"/>
              <w:tabs>
                <w:tab w:val="num" w:pos="480"/>
              </w:tabs>
              <w:autoSpaceDE w:val="0"/>
              <w:autoSpaceDN w:val="0"/>
              <w:adjustRightInd w:val="0"/>
              <w:jc w:val="both"/>
            </w:pPr>
          </w:p>
        </w:tc>
        <w:tc>
          <w:tcPr>
            <w:tcW w:w="1437" w:type="dxa"/>
            <w:tcBorders>
              <w:top w:val="outset" w:sz="6" w:space="0" w:color="auto"/>
              <w:left w:val="outset" w:sz="6" w:space="0" w:color="auto"/>
              <w:bottom w:val="outset" w:sz="6" w:space="0" w:color="auto"/>
            </w:tcBorders>
          </w:tcPr>
          <w:p w:rsidR="00FD2E16" w:rsidRPr="00826CE0" w:rsidRDefault="00FD2E16" w:rsidP="00552F6D">
            <w:pPr>
              <w:jc w:val="both"/>
            </w:pPr>
          </w:p>
        </w:tc>
      </w:tr>
      <w:tr w:rsidR="00FD2E16" w:rsidRPr="00826CE0" w:rsidTr="002C0D7B">
        <w:trPr>
          <w:tblCellSpacing w:w="0" w:type="dxa"/>
        </w:trPr>
        <w:tc>
          <w:tcPr>
            <w:tcW w:w="0" w:type="auto"/>
            <w:tcBorders>
              <w:top w:val="outset" w:sz="6" w:space="0" w:color="auto"/>
              <w:bottom w:val="outset" w:sz="6" w:space="0" w:color="auto"/>
              <w:right w:val="outset" w:sz="6" w:space="0" w:color="auto"/>
            </w:tcBorders>
          </w:tcPr>
          <w:p w:rsidR="00FD2E16" w:rsidRPr="00826CE0" w:rsidRDefault="00FD2E16" w:rsidP="00D3231E">
            <w:r w:rsidRPr="00826CE0">
              <w:rPr>
                <w:b/>
                <w:noProof/>
                <w:color w:val="000000"/>
                <w:lang w:val="kk-KZ"/>
              </w:rPr>
              <w:t>Оқытудың негізгі принциптері</w:t>
            </w:r>
          </w:p>
        </w:tc>
        <w:tc>
          <w:tcPr>
            <w:tcW w:w="0" w:type="auto"/>
            <w:tcBorders>
              <w:top w:val="outset" w:sz="6" w:space="0" w:color="auto"/>
              <w:left w:val="outset" w:sz="6" w:space="0" w:color="auto"/>
              <w:bottom w:val="outset" w:sz="6" w:space="0" w:color="auto"/>
              <w:right w:val="outset" w:sz="6" w:space="0" w:color="auto"/>
            </w:tcBorders>
          </w:tcPr>
          <w:p w:rsidR="00FD2E16" w:rsidRPr="00826CE0" w:rsidRDefault="00FD2E16" w:rsidP="00552F6D">
            <w:pPr>
              <w:jc w:val="both"/>
            </w:pPr>
            <w:r w:rsidRPr="00826CE0">
              <w:rPr>
                <w:b/>
                <w:bCs/>
              </w:rPr>
              <w:t>200</w:t>
            </w:r>
          </w:p>
        </w:tc>
        <w:tc>
          <w:tcPr>
            <w:tcW w:w="0" w:type="auto"/>
            <w:tcBorders>
              <w:top w:val="outset" w:sz="6" w:space="0" w:color="auto"/>
              <w:left w:val="outset" w:sz="6" w:space="0" w:color="auto"/>
              <w:bottom w:val="outset" w:sz="6" w:space="0" w:color="auto"/>
              <w:right w:val="outset" w:sz="6" w:space="0" w:color="auto"/>
            </w:tcBorders>
          </w:tcPr>
          <w:p w:rsidR="00FD2E16" w:rsidRPr="00826CE0" w:rsidRDefault="00FD2E16" w:rsidP="00552F6D">
            <w:pPr>
              <w:shd w:val="clear" w:color="auto" w:fill="FFFFFF"/>
              <w:tabs>
                <w:tab w:val="num" w:pos="480"/>
              </w:tabs>
              <w:autoSpaceDE w:val="0"/>
              <w:autoSpaceDN w:val="0"/>
              <w:adjustRightInd w:val="0"/>
              <w:jc w:val="both"/>
              <w:rPr>
                <w:noProof/>
                <w:color w:val="000000"/>
                <w:lang w:val="kk-KZ"/>
              </w:rPr>
            </w:pPr>
            <w:r w:rsidRPr="00826CE0">
              <w:rPr>
                <w:noProof/>
                <w:color w:val="000000"/>
                <w:lang w:val="kk-KZ"/>
              </w:rPr>
              <w:t>оқытудың ғылымилық принципі</w:t>
            </w:r>
          </w:p>
          <w:p w:rsidR="00FD2E16" w:rsidRPr="00826CE0" w:rsidRDefault="00FD2E16" w:rsidP="00552F6D">
            <w:pPr>
              <w:jc w:val="both"/>
              <w:rPr>
                <w:lang w:val="kk-KZ"/>
              </w:rPr>
            </w:pPr>
          </w:p>
        </w:tc>
        <w:tc>
          <w:tcPr>
            <w:tcW w:w="1437" w:type="dxa"/>
            <w:tcBorders>
              <w:top w:val="outset" w:sz="6" w:space="0" w:color="auto"/>
              <w:left w:val="outset" w:sz="6" w:space="0" w:color="auto"/>
              <w:bottom w:val="outset" w:sz="6" w:space="0" w:color="auto"/>
            </w:tcBorders>
          </w:tcPr>
          <w:p w:rsidR="00FD2E16" w:rsidRPr="00826CE0" w:rsidRDefault="00FD2E16" w:rsidP="00552F6D">
            <w:pPr>
              <w:jc w:val="both"/>
            </w:pPr>
          </w:p>
        </w:tc>
      </w:tr>
      <w:tr w:rsidR="00FD2E16" w:rsidRPr="00826CE0" w:rsidTr="002C0D7B">
        <w:trPr>
          <w:trHeight w:val="625"/>
          <w:tblCellSpacing w:w="0" w:type="dxa"/>
        </w:trPr>
        <w:tc>
          <w:tcPr>
            <w:tcW w:w="0" w:type="auto"/>
            <w:tcBorders>
              <w:top w:val="outset" w:sz="6" w:space="0" w:color="auto"/>
              <w:bottom w:val="outset" w:sz="6" w:space="0" w:color="auto"/>
              <w:right w:val="outset" w:sz="6" w:space="0" w:color="auto"/>
            </w:tcBorders>
          </w:tcPr>
          <w:p w:rsidR="00FD2E16" w:rsidRPr="00826CE0" w:rsidRDefault="00FD2E16" w:rsidP="00D3231E">
            <w:r w:rsidRPr="00826CE0">
              <w:rPr>
                <w:b/>
                <w:noProof/>
                <w:color w:val="000000"/>
                <w:lang w:val="kk-KZ"/>
              </w:rPr>
              <w:t>Оқытудың негізгі принциптері</w:t>
            </w:r>
          </w:p>
        </w:tc>
        <w:tc>
          <w:tcPr>
            <w:tcW w:w="0" w:type="auto"/>
            <w:tcBorders>
              <w:top w:val="outset" w:sz="6" w:space="0" w:color="auto"/>
              <w:left w:val="outset" w:sz="6" w:space="0" w:color="auto"/>
              <w:bottom w:val="outset" w:sz="6" w:space="0" w:color="auto"/>
              <w:right w:val="outset" w:sz="6" w:space="0" w:color="auto"/>
            </w:tcBorders>
          </w:tcPr>
          <w:p w:rsidR="00FD2E16" w:rsidRPr="00826CE0" w:rsidRDefault="00FD2E16" w:rsidP="00552F6D">
            <w:pPr>
              <w:jc w:val="both"/>
            </w:pPr>
            <w:r w:rsidRPr="00826CE0">
              <w:rPr>
                <w:b/>
                <w:bCs/>
              </w:rPr>
              <w:t>500</w:t>
            </w:r>
          </w:p>
        </w:tc>
        <w:tc>
          <w:tcPr>
            <w:tcW w:w="0" w:type="auto"/>
            <w:tcBorders>
              <w:top w:val="outset" w:sz="6" w:space="0" w:color="auto"/>
              <w:left w:val="outset" w:sz="6" w:space="0" w:color="auto"/>
              <w:bottom w:val="outset" w:sz="6" w:space="0" w:color="auto"/>
              <w:right w:val="outset" w:sz="6" w:space="0" w:color="auto"/>
            </w:tcBorders>
          </w:tcPr>
          <w:p w:rsidR="00FD2E16" w:rsidRPr="00826CE0" w:rsidRDefault="00FD2E16" w:rsidP="00552F6D">
            <w:pPr>
              <w:shd w:val="clear" w:color="auto" w:fill="FFFFFF"/>
              <w:tabs>
                <w:tab w:val="num" w:pos="480"/>
              </w:tabs>
              <w:autoSpaceDE w:val="0"/>
              <w:autoSpaceDN w:val="0"/>
              <w:adjustRightInd w:val="0"/>
              <w:jc w:val="both"/>
              <w:rPr>
                <w:noProof/>
                <w:color w:val="000000"/>
                <w:lang w:val="kk-KZ"/>
              </w:rPr>
            </w:pPr>
            <w:r w:rsidRPr="00826CE0">
              <w:t xml:space="preserve">  </w:t>
            </w:r>
            <w:r w:rsidRPr="00826CE0">
              <w:rPr>
                <w:noProof/>
                <w:color w:val="000000"/>
                <w:lang w:val="kk-KZ"/>
              </w:rPr>
              <w:t>жуйелілік пен бірізділік принципі</w:t>
            </w:r>
          </w:p>
        </w:tc>
        <w:tc>
          <w:tcPr>
            <w:tcW w:w="1437" w:type="dxa"/>
            <w:tcBorders>
              <w:top w:val="outset" w:sz="6" w:space="0" w:color="auto"/>
              <w:left w:val="outset" w:sz="6" w:space="0" w:color="auto"/>
              <w:bottom w:val="outset" w:sz="6" w:space="0" w:color="auto"/>
            </w:tcBorders>
          </w:tcPr>
          <w:p w:rsidR="00FD2E16" w:rsidRPr="00826CE0" w:rsidRDefault="00FD2E16" w:rsidP="00552F6D">
            <w:pPr>
              <w:jc w:val="both"/>
              <w:rPr>
                <w:lang w:val="kk-KZ"/>
              </w:rPr>
            </w:pPr>
          </w:p>
        </w:tc>
      </w:tr>
      <w:tr w:rsidR="00FD2E16" w:rsidRPr="00826CE0" w:rsidTr="002C0D7B">
        <w:trPr>
          <w:tblCellSpacing w:w="0" w:type="dxa"/>
        </w:trPr>
        <w:tc>
          <w:tcPr>
            <w:tcW w:w="0" w:type="auto"/>
            <w:tcBorders>
              <w:top w:val="outset" w:sz="6" w:space="0" w:color="auto"/>
              <w:bottom w:val="outset" w:sz="6" w:space="0" w:color="auto"/>
              <w:right w:val="outset" w:sz="6" w:space="0" w:color="auto"/>
            </w:tcBorders>
          </w:tcPr>
          <w:p w:rsidR="00FD2E16" w:rsidRPr="00826CE0" w:rsidRDefault="00FD2E16" w:rsidP="00D3231E">
            <w:r w:rsidRPr="00826CE0">
              <w:rPr>
                <w:b/>
                <w:noProof/>
                <w:color w:val="000000"/>
                <w:lang w:val="kk-KZ"/>
              </w:rPr>
              <w:t>Оқытудың негізгі принциптері</w:t>
            </w:r>
          </w:p>
        </w:tc>
        <w:tc>
          <w:tcPr>
            <w:tcW w:w="0" w:type="auto"/>
            <w:tcBorders>
              <w:top w:val="outset" w:sz="6" w:space="0" w:color="auto"/>
              <w:left w:val="outset" w:sz="6" w:space="0" w:color="auto"/>
              <w:bottom w:val="outset" w:sz="6" w:space="0" w:color="auto"/>
              <w:right w:val="outset" w:sz="6" w:space="0" w:color="auto"/>
            </w:tcBorders>
          </w:tcPr>
          <w:p w:rsidR="00FD2E16" w:rsidRPr="00826CE0" w:rsidRDefault="00FD2E16" w:rsidP="00552F6D">
            <w:pPr>
              <w:jc w:val="both"/>
            </w:pPr>
            <w:r w:rsidRPr="00826CE0">
              <w:rPr>
                <w:b/>
                <w:bCs/>
              </w:rPr>
              <w:t>800</w:t>
            </w:r>
          </w:p>
        </w:tc>
        <w:tc>
          <w:tcPr>
            <w:tcW w:w="0" w:type="auto"/>
            <w:tcBorders>
              <w:top w:val="outset" w:sz="6" w:space="0" w:color="auto"/>
              <w:left w:val="outset" w:sz="6" w:space="0" w:color="auto"/>
              <w:bottom w:val="outset" w:sz="6" w:space="0" w:color="auto"/>
              <w:right w:val="outset" w:sz="6" w:space="0" w:color="auto"/>
            </w:tcBorders>
          </w:tcPr>
          <w:p w:rsidR="00FD2E16" w:rsidRPr="00826CE0" w:rsidRDefault="00FD2E16" w:rsidP="00552F6D">
            <w:pPr>
              <w:jc w:val="both"/>
            </w:pPr>
            <w:r w:rsidRPr="00826CE0">
              <w:rPr>
                <w:noProof/>
                <w:color w:val="000000"/>
                <w:lang w:val="kk-KZ"/>
              </w:rPr>
              <w:t>саналылық пен белсенділік принципі</w:t>
            </w:r>
          </w:p>
        </w:tc>
        <w:tc>
          <w:tcPr>
            <w:tcW w:w="1437" w:type="dxa"/>
            <w:tcBorders>
              <w:top w:val="outset" w:sz="6" w:space="0" w:color="auto"/>
              <w:left w:val="outset" w:sz="6" w:space="0" w:color="auto"/>
              <w:bottom w:val="outset" w:sz="6" w:space="0" w:color="auto"/>
            </w:tcBorders>
          </w:tcPr>
          <w:p w:rsidR="00FD2E16" w:rsidRPr="00826CE0" w:rsidRDefault="00FD2E16" w:rsidP="00552F6D">
            <w:pPr>
              <w:jc w:val="both"/>
            </w:pPr>
          </w:p>
          <w:p w:rsidR="00FD2E16" w:rsidRPr="00826CE0" w:rsidRDefault="00FD2E16" w:rsidP="00552F6D">
            <w:pPr>
              <w:jc w:val="both"/>
              <w:rPr>
                <w:lang w:val="kk-KZ"/>
              </w:rPr>
            </w:pPr>
            <w:r w:rsidRPr="00826CE0">
              <w:t xml:space="preserve">  </w:t>
            </w:r>
          </w:p>
        </w:tc>
      </w:tr>
      <w:tr w:rsidR="00FD2E16" w:rsidRPr="00826CE0" w:rsidTr="002C0D7B">
        <w:trPr>
          <w:tblCellSpacing w:w="0" w:type="dxa"/>
        </w:trPr>
        <w:tc>
          <w:tcPr>
            <w:tcW w:w="0" w:type="auto"/>
            <w:tcBorders>
              <w:top w:val="outset" w:sz="6" w:space="0" w:color="auto"/>
              <w:bottom w:val="outset" w:sz="6" w:space="0" w:color="auto"/>
              <w:right w:val="outset" w:sz="6" w:space="0" w:color="auto"/>
            </w:tcBorders>
          </w:tcPr>
          <w:p w:rsidR="00FD2E16" w:rsidRPr="00826CE0" w:rsidRDefault="00FD2E16" w:rsidP="00D3231E">
            <w:r w:rsidRPr="00826CE0">
              <w:rPr>
                <w:b/>
                <w:noProof/>
                <w:color w:val="000000"/>
                <w:lang w:val="kk-KZ"/>
              </w:rPr>
              <w:t>Оқытудың негізгі принциптері</w:t>
            </w:r>
          </w:p>
        </w:tc>
        <w:tc>
          <w:tcPr>
            <w:tcW w:w="0" w:type="auto"/>
            <w:tcBorders>
              <w:top w:val="outset" w:sz="6" w:space="0" w:color="auto"/>
              <w:left w:val="outset" w:sz="6" w:space="0" w:color="auto"/>
              <w:bottom w:val="outset" w:sz="6" w:space="0" w:color="auto"/>
              <w:right w:val="outset" w:sz="6" w:space="0" w:color="auto"/>
            </w:tcBorders>
          </w:tcPr>
          <w:p w:rsidR="00FD2E16" w:rsidRPr="00826CE0" w:rsidRDefault="00FD2E16" w:rsidP="00552F6D">
            <w:pPr>
              <w:jc w:val="both"/>
            </w:pPr>
            <w:r w:rsidRPr="00826CE0">
              <w:rPr>
                <w:b/>
                <w:bCs/>
              </w:rPr>
              <w:t>100</w:t>
            </w:r>
          </w:p>
        </w:tc>
        <w:tc>
          <w:tcPr>
            <w:tcW w:w="0" w:type="auto"/>
            <w:tcBorders>
              <w:top w:val="outset" w:sz="6" w:space="0" w:color="auto"/>
              <w:left w:val="outset" w:sz="6" w:space="0" w:color="auto"/>
              <w:bottom w:val="outset" w:sz="6" w:space="0" w:color="auto"/>
              <w:right w:val="outset" w:sz="6" w:space="0" w:color="auto"/>
            </w:tcBorders>
          </w:tcPr>
          <w:p w:rsidR="00FD2E16" w:rsidRPr="00826CE0" w:rsidRDefault="00FD2E16" w:rsidP="00552F6D">
            <w:pPr>
              <w:shd w:val="clear" w:color="auto" w:fill="FFFFFF"/>
              <w:tabs>
                <w:tab w:val="num" w:pos="480"/>
              </w:tabs>
              <w:autoSpaceDE w:val="0"/>
              <w:autoSpaceDN w:val="0"/>
              <w:adjustRightInd w:val="0"/>
              <w:jc w:val="both"/>
              <w:rPr>
                <w:noProof/>
                <w:color w:val="000000"/>
                <w:lang w:val="kk-KZ"/>
              </w:rPr>
            </w:pPr>
            <w:r w:rsidRPr="00826CE0">
              <w:rPr>
                <w:noProof/>
                <w:color w:val="000000"/>
                <w:lang w:val="kk-KZ"/>
              </w:rPr>
              <w:t>Оқытудың өмірмен байланыстылық принципі</w:t>
            </w:r>
          </w:p>
        </w:tc>
        <w:tc>
          <w:tcPr>
            <w:tcW w:w="1437" w:type="dxa"/>
            <w:tcBorders>
              <w:top w:val="outset" w:sz="6" w:space="0" w:color="auto"/>
              <w:left w:val="outset" w:sz="6" w:space="0" w:color="auto"/>
              <w:bottom w:val="outset" w:sz="6" w:space="0" w:color="auto"/>
            </w:tcBorders>
          </w:tcPr>
          <w:p w:rsidR="00FD2E16" w:rsidRPr="00826CE0" w:rsidRDefault="00FD2E16" w:rsidP="00552F6D">
            <w:pPr>
              <w:jc w:val="both"/>
            </w:pPr>
            <w:r w:rsidRPr="00826CE0">
              <w:t xml:space="preserve">  </w:t>
            </w:r>
          </w:p>
          <w:p w:rsidR="00FD2E16" w:rsidRPr="00826CE0" w:rsidRDefault="00FD2E16" w:rsidP="00552F6D">
            <w:pPr>
              <w:jc w:val="both"/>
              <w:rPr>
                <w:lang w:val="kk-KZ"/>
              </w:rPr>
            </w:pPr>
            <w:r w:rsidRPr="00826CE0">
              <w:t xml:space="preserve">  </w:t>
            </w:r>
          </w:p>
        </w:tc>
      </w:tr>
      <w:tr w:rsidR="00FD2E16" w:rsidRPr="00826CE0" w:rsidTr="002C0D7B">
        <w:trPr>
          <w:tblCellSpacing w:w="0" w:type="dxa"/>
        </w:trPr>
        <w:tc>
          <w:tcPr>
            <w:tcW w:w="0" w:type="auto"/>
            <w:tcBorders>
              <w:top w:val="outset" w:sz="6" w:space="0" w:color="auto"/>
              <w:bottom w:val="outset" w:sz="6" w:space="0" w:color="auto"/>
              <w:right w:val="outset" w:sz="6" w:space="0" w:color="auto"/>
            </w:tcBorders>
          </w:tcPr>
          <w:p w:rsidR="00FD2E16" w:rsidRPr="00826CE0" w:rsidRDefault="00FD2E16" w:rsidP="00D3231E">
            <w:r w:rsidRPr="00826CE0">
              <w:rPr>
                <w:b/>
                <w:noProof/>
                <w:color w:val="000000"/>
                <w:lang w:val="kk-KZ"/>
              </w:rPr>
              <w:t>Оқытудың негізгі принциптері</w:t>
            </w:r>
          </w:p>
        </w:tc>
        <w:tc>
          <w:tcPr>
            <w:tcW w:w="0" w:type="auto"/>
            <w:tcBorders>
              <w:top w:val="outset" w:sz="6" w:space="0" w:color="auto"/>
              <w:left w:val="outset" w:sz="6" w:space="0" w:color="auto"/>
              <w:bottom w:val="outset" w:sz="6" w:space="0" w:color="auto"/>
              <w:right w:val="outset" w:sz="6" w:space="0" w:color="auto"/>
            </w:tcBorders>
          </w:tcPr>
          <w:p w:rsidR="00FD2E16" w:rsidRPr="00826CE0" w:rsidRDefault="00FD2E16" w:rsidP="00552F6D">
            <w:pPr>
              <w:jc w:val="both"/>
            </w:pPr>
            <w:r w:rsidRPr="00826CE0">
              <w:rPr>
                <w:b/>
                <w:bCs/>
              </w:rPr>
              <w:t>200</w:t>
            </w:r>
          </w:p>
        </w:tc>
        <w:tc>
          <w:tcPr>
            <w:tcW w:w="0" w:type="auto"/>
            <w:tcBorders>
              <w:top w:val="outset" w:sz="6" w:space="0" w:color="auto"/>
              <w:left w:val="outset" w:sz="6" w:space="0" w:color="auto"/>
              <w:bottom w:val="outset" w:sz="6" w:space="0" w:color="auto"/>
              <w:right w:val="outset" w:sz="6" w:space="0" w:color="auto"/>
            </w:tcBorders>
          </w:tcPr>
          <w:p w:rsidR="00FD2E16" w:rsidRPr="00826CE0" w:rsidRDefault="00FD2E16" w:rsidP="00552F6D">
            <w:pPr>
              <w:shd w:val="clear" w:color="auto" w:fill="FFFFFF"/>
              <w:tabs>
                <w:tab w:val="num" w:pos="480"/>
              </w:tabs>
              <w:autoSpaceDE w:val="0"/>
              <w:autoSpaceDN w:val="0"/>
              <w:adjustRightInd w:val="0"/>
              <w:jc w:val="both"/>
              <w:rPr>
                <w:noProof/>
                <w:color w:val="000000"/>
                <w:lang w:val="kk-KZ"/>
              </w:rPr>
            </w:pPr>
            <w:r w:rsidRPr="00826CE0">
              <w:rPr>
                <w:noProof/>
                <w:color w:val="000000"/>
                <w:lang w:val="kk-KZ"/>
              </w:rPr>
              <w:t>түсініктілік және шамасына сәйкестілік принципі</w:t>
            </w:r>
          </w:p>
          <w:p w:rsidR="00FD2E16" w:rsidRPr="00826CE0" w:rsidRDefault="00FD2E16" w:rsidP="00552F6D">
            <w:pPr>
              <w:jc w:val="both"/>
            </w:pPr>
          </w:p>
        </w:tc>
        <w:tc>
          <w:tcPr>
            <w:tcW w:w="1437" w:type="dxa"/>
            <w:tcBorders>
              <w:top w:val="outset" w:sz="6" w:space="0" w:color="auto"/>
              <w:left w:val="outset" w:sz="6" w:space="0" w:color="auto"/>
              <w:bottom w:val="outset" w:sz="6" w:space="0" w:color="auto"/>
            </w:tcBorders>
          </w:tcPr>
          <w:p w:rsidR="00FD2E16" w:rsidRPr="00826CE0" w:rsidRDefault="00FD2E16" w:rsidP="00552F6D">
            <w:pPr>
              <w:jc w:val="both"/>
            </w:pPr>
          </w:p>
        </w:tc>
      </w:tr>
      <w:tr w:rsidR="00FD2E16" w:rsidRPr="00826CE0" w:rsidTr="002C0D7B">
        <w:trPr>
          <w:tblCellSpacing w:w="0" w:type="dxa"/>
        </w:trPr>
        <w:tc>
          <w:tcPr>
            <w:tcW w:w="0" w:type="auto"/>
            <w:tcBorders>
              <w:top w:val="outset" w:sz="6" w:space="0" w:color="auto"/>
              <w:bottom w:val="outset" w:sz="6" w:space="0" w:color="auto"/>
              <w:right w:val="outset" w:sz="6" w:space="0" w:color="auto"/>
            </w:tcBorders>
          </w:tcPr>
          <w:p w:rsidR="00FD2E16" w:rsidRPr="00826CE0" w:rsidRDefault="00FD2E16" w:rsidP="00D3231E">
            <w:r w:rsidRPr="00826CE0">
              <w:rPr>
                <w:b/>
                <w:noProof/>
                <w:color w:val="000000"/>
                <w:lang w:val="kk-KZ"/>
              </w:rPr>
              <w:lastRenderedPageBreak/>
              <w:t>Оқытудың негізгі принциптері</w:t>
            </w:r>
          </w:p>
        </w:tc>
        <w:tc>
          <w:tcPr>
            <w:tcW w:w="0" w:type="auto"/>
            <w:tcBorders>
              <w:top w:val="outset" w:sz="6" w:space="0" w:color="auto"/>
              <w:left w:val="outset" w:sz="6" w:space="0" w:color="auto"/>
              <w:bottom w:val="outset" w:sz="6" w:space="0" w:color="auto"/>
              <w:right w:val="outset" w:sz="6" w:space="0" w:color="auto"/>
            </w:tcBorders>
          </w:tcPr>
          <w:p w:rsidR="00FD2E16" w:rsidRPr="00826CE0" w:rsidRDefault="00FD2E16" w:rsidP="00552F6D">
            <w:pPr>
              <w:jc w:val="both"/>
            </w:pPr>
            <w:r w:rsidRPr="00826CE0">
              <w:rPr>
                <w:b/>
                <w:bCs/>
              </w:rPr>
              <w:t>500</w:t>
            </w:r>
          </w:p>
        </w:tc>
        <w:tc>
          <w:tcPr>
            <w:tcW w:w="0" w:type="auto"/>
            <w:tcBorders>
              <w:top w:val="outset" w:sz="6" w:space="0" w:color="auto"/>
              <w:left w:val="outset" w:sz="6" w:space="0" w:color="auto"/>
              <w:bottom w:val="outset" w:sz="6" w:space="0" w:color="auto"/>
              <w:right w:val="outset" w:sz="6" w:space="0" w:color="auto"/>
            </w:tcBorders>
          </w:tcPr>
          <w:p w:rsidR="00FD2E16" w:rsidRPr="00826CE0" w:rsidRDefault="00FD2E16" w:rsidP="00552F6D">
            <w:pPr>
              <w:shd w:val="clear" w:color="auto" w:fill="FFFFFF"/>
              <w:tabs>
                <w:tab w:val="num" w:pos="480"/>
              </w:tabs>
              <w:autoSpaceDE w:val="0"/>
              <w:autoSpaceDN w:val="0"/>
              <w:adjustRightInd w:val="0"/>
              <w:jc w:val="both"/>
              <w:rPr>
                <w:noProof/>
                <w:color w:val="000000"/>
                <w:lang w:val="kk-KZ"/>
              </w:rPr>
            </w:pPr>
            <w:r w:rsidRPr="00826CE0">
              <w:rPr>
                <w:noProof/>
                <w:color w:val="000000"/>
                <w:lang w:val="kk-KZ"/>
              </w:rPr>
              <w:t>білімнің берік болу принципі</w:t>
            </w:r>
          </w:p>
          <w:p w:rsidR="00FD2E16" w:rsidRPr="00826CE0" w:rsidRDefault="00FD2E16" w:rsidP="00552F6D">
            <w:pPr>
              <w:jc w:val="both"/>
            </w:pPr>
          </w:p>
        </w:tc>
        <w:tc>
          <w:tcPr>
            <w:tcW w:w="1437" w:type="dxa"/>
            <w:tcBorders>
              <w:top w:val="outset" w:sz="6" w:space="0" w:color="auto"/>
              <w:left w:val="outset" w:sz="6" w:space="0" w:color="auto"/>
              <w:bottom w:val="outset" w:sz="6" w:space="0" w:color="auto"/>
            </w:tcBorders>
          </w:tcPr>
          <w:p w:rsidR="00FD2E16" w:rsidRPr="00826CE0" w:rsidRDefault="00FD2E16" w:rsidP="00552F6D">
            <w:pPr>
              <w:jc w:val="both"/>
            </w:pPr>
          </w:p>
        </w:tc>
      </w:tr>
      <w:tr w:rsidR="00FD2E16" w:rsidRPr="00826CE0" w:rsidTr="002C0D7B">
        <w:trPr>
          <w:tblCellSpacing w:w="0" w:type="dxa"/>
        </w:trPr>
        <w:tc>
          <w:tcPr>
            <w:tcW w:w="0" w:type="auto"/>
            <w:tcBorders>
              <w:top w:val="outset" w:sz="6" w:space="0" w:color="auto"/>
              <w:bottom w:val="outset" w:sz="6" w:space="0" w:color="auto"/>
              <w:right w:val="outset" w:sz="6" w:space="0" w:color="auto"/>
            </w:tcBorders>
          </w:tcPr>
          <w:p w:rsidR="00FD2E16" w:rsidRPr="00826CE0" w:rsidRDefault="00FD2E16" w:rsidP="00D3231E">
            <w:r w:rsidRPr="00826CE0">
              <w:rPr>
                <w:b/>
                <w:noProof/>
                <w:color w:val="000000"/>
                <w:lang w:val="kk-KZ"/>
              </w:rPr>
              <w:t>Оқытудың негізгі принциптері</w:t>
            </w:r>
          </w:p>
        </w:tc>
        <w:tc>
          <w:tcPr>
            <w:tcW w:w="0" w:type="auto"/>
            <w:tcBorders>
              <w:top w:val="outset" w:sz="6" w:space="0" w:color="auto"/>
              <w:left w:val="outset" w:sz="6" w:space="0" w:color="auto"/>
              <w:bottom w:val="outset" w:sz="6" w:space="0" w:color="auto"/>
              <w:right w:val="outset" w:sz="6" w:space="0" w:color="auto"/>
            </w:tcBorders>
          </w:tcPr>
          <w:p w:rsidR="00FD2E16" w:rsidRPr="00826CE0" w:rsidRDefault="00FD2E16" w:rsidP="00552F6D">
            <w:pPr>
              <w:jc w:val="both"/>
            </w:pPr>
            <w:r w:rsidRPr="00826CE0">
              <w:rPr>
                <w:b/>
                <w:bCs/>
              </w:rPr>
              <w:t>800</w:t>
            </w:r>
          </w:p>
        </w:tc>
        <w:tc>
          <w:tcPr>
            <w:tcW w:w="0" w:type="auto"/>
            <w:tcBorders>
              <w:top w:val="outset" w:sz="6" w:space="0" w:color="auto"/>
              <w:left w:val="outset" w:sz="6" w:space="0" w:color="auto"/>
              <w:bottom w:val="outset" w:sz="6" w:space="0" w:color="auto"/>
              <w:right w:val="outset" w:sz="6" w:space="0" w:color="auto"/>
            </w:tcBorders>
          </w:tcPr>
          <w:p w:rsidR="00FD2E16" w:rsidRPr="00826CE0" w:rsidRDefault="00FD2E16" w:rsidP="00552F6D">
            <w:pPr>
              <w:shd w:val="clear" w:color="auto" w:fill="FFFFFF"/>
              <w:tabs>
                <w:tab w:val="num" w:pos="480"/>
              </w:tabs>
              <w:autoSpaceDE w:val="0"/>
              <w:autoSpaceDN w:val="0"/>
              <w:adjustRightInd w:val="0"/>
              <w:jc w:val="both"/>
              <w:rPr>
                <w:noProof/>
                <w:color w:val="000000"/>
                <w:lang w:val="kk-KZ"/>
              </w:rPr>
            </w:pPr>
            <w:r w:rsidRPr="00826CE0">
              <w:rPr>
                <w:noProof/>
                <w:color w:val="000000"/>
                <w:lang w:val="kk-KZ"/>
              </w:rPr>
              <w:t>көрнекілік принципі</w:t>
            </w:r>
          </w:p>
          <w:p w:rsidR="00FD2E16" w:rsidRPr="00826CE0" w:rsidRDefault="00FD2E16" w:rsidP="00552F6D">
            <w:pPr>
              <w:jc w:val="both"/>
              <w:rPr>
                <w:lang w:val="kk-KZ"/>
              </w:rPr>
            </w:pPr>
          </w:p>
        </w:tc>
        <w:tc>
          <w:tcPr>
            <w:tcW w:w="1437" w:type="dxa"/>
            <w:tcBorders>
              <w:top w:val="outset" w:sz="6" w:space="0" w:color="auto"/>
              <w:left w:val="outset" w:sz="6" w:space="0" w:color="auto"/>
              <w:bottom w:val="outset" w:sz="6" w:space="0" w:color="auto"/>
            </w:tcBorders>
          </w:tcPr>
          <w:p w:rsidR="00FD2E16" w:rsidRPr="00826CE0" w:rsidRDefault="00FD2E16" w:rsidP="00552F6D">
            <w:pPr>
              <w:jc w:val="both"/>
            </w:pPr>
          </w:p>
        </w:tc>
      </w:tr>
      <w:tr w:rsidR="00FD2E16" w:rsidRPr="00826CE0" w:rsidTr="002C0D7B">
        <w:trPr>
          <w:tblCellSpacing w:w="0" w:type="dxa"/>
        </w:trPr>
        <w:tc>
          <w:tcPr>
            <w:tcW w:w="0" w:type="auto"/>
            <w:tcBorders>
              <w:top w:val="outset" w:sz="6" w:space="0" w:color="auto"/>
              <w:bottom w:val="outset" w:sz="6" w:space="0" w:color="auto"/>
              <w:right w:val="outset" w:sz="6" w:space="0" w:color="auto"/>
            </w:tcBorders>
          </w:tcPr>
          <w:p w:rsidR="00FD2E16" w:rsidRPr="00826CE0" w:rsidRDefault="00FD2E16" w:rsidP="00D3231E">
            <w:r w:rsidRPr="00826CE0">
              <w:rPr>
                <w:b/>
                <w:noProof/>
                <w:color w:val="000000"/>
                <w:lang w:val="kk-KZ"/>
              </w:rPr>
              <w:t>Оқытудың негізгі принциптері</w:t>
            </w:r>
          </w:p>
        </w:tc>
        <w:tc>
          <w:tcPr>
            <w:tcW w:w="0" w:type="auto"/>
            <w:tcBorders>
              <w:top w:val="outset" w:sz="6" w:space="0" w:color="auto"/>
              <w:left w:val="outset" w:sz="6" w:space="0" w:color="auto"/>
              <w:bottom w:val="outset" w:sz="6" w:space="0" w:color="auto"/>
              <w:right w:val="outset" w:sz="6" w:space="0" w:color="auto"/>
            </w:tcBorders>
          </w:tcPr>
          <w:p w:rsidR="00FD2E16" w:rsidRPr="00826CE0" w:rsidRDefault="00FD2E16" w:rsidP="00552F6D">
            <w:pPr>
              <w:jc w:val="both"/>
              <w:rPr>
                <w:b/>
                <w:bCs/>
                <w:lang w:val="kk-KZ"/>
              </w:rPr>
            </w:pPr>
            <w:r w:rsidRPr="00826CE0">
              <w:rPr>
                <w:b/>
                <w:bCs/>
                <w:lang w:val="kk-KZ"/>
              </w:rPr>
              <w:t>100</w:t>
            </w:r>
          </w:p>
        </w:tc>
        <w:tc>
          <w:tcPr>
            <w:tcW w:w="0" w:type="auto"/>
            <w:tcBorders>
              <w:top w:val="outset" w:sz="6" w:space="0" w:color="auto"/>
              <w:left w:val="outset" w:sz="6" w:space="0" w:color="auto"/>
              <w:bottom w:val="outset" w:sz="6" w:space="0" w:color="auto"/>
              <w:right w:val="outset" w:sz="6" w:space="0" w:color="auto"/>
            </w:tcBorders>
          </w:tcPr>
          <w:p w:rsidR="00FD2E16" w:rsidRPr="00826CE0" w:rsidRDefault="00FD2E16" w:rsidP="00552F6D">
            <w:pPr>
              <w:shd w:val="clear" w:color="auto" w:fill="FFFFFF"/>
              <w:tabs>
                <w:tab w:val="num" w:pos="480"/>
              </w:tabs>
              <w:autoSpaceDE w:val="0"/>
              <w:autoSpaceDN w:val="0"/>
              <w:adjustRightInd w:val="0"/>
              <w:jc w:val="both"/>
              <w:rPr>
                <w:noProof/>
                <w:color w:val="000000"/>
                <w:lang w:val="kk-KZ"/>
              </w:rPr>
            </w:pPr>
            <w:r w:rsidRPr="00826CE0">
              <w:rPr>
                <w:noProof/>
                <w:color w:val="000000"/>
                <w:lang w:val="kk-KZ"/>
              </w:rPr>
              <w:t>оқушылардың жеке ерекшелігін ескеру принципі</w:t>
            </w:r>
          </w:p>
        </w:tc>
        <w:tc>
          <w:tcPr>
            <w:tcW w:w="1437" w:type="dxa"/>
            <w:tcBorders>
              <w:top w:val="outset" w:sz="6" w:space="0" w:color="auto"/>
              <w:left w:val="outset" w:sz="6" w:space="0" w:color="auto"/>
              <w:bottom w:val="outset" w:sz="6" w:space="0" w:color="auto"/>
            </w:tcBorders>
          </w:tcPr>
          <w:p w:rsidR="00FD2E16" w:rsidRPr="00826CE0" w:rsidRDefault="00FD2E16" w:rsidP="00552F6D">
            <w:pPr>
              <w:jc w:val="both"/>
            </w:pPr>
          </w:p>
        </w:tc>
      </w:tr>
    </w:tbl>
    <w:p w:rsidR="00FD2E16" w:rsidRPr="00826CE0" w:rsidRDefault="00FD2E16" w:rsidP="00552F6D">
      <w:pPr>
        <w:jc w:val="both"/>
        <w:rPr>
          <w:lang w:val="kk-KZ"/>
        </w:rPr>
      </w:pPr>
    </w:p>
    <w:p w:rsidR="00FD2E16" w:rsidRPr="00826CE0" w:rsidRDefault="00FD2E16" w:rsidP="00552F6D">
      <w:pPr>
        <w:jc w:val="both"/>
        <w:rPr>
          <w:lang w:val="kk-KZ"/>
        </w:rPr>
      </w:pPr>
      <w:r w:rsidRPr="00826CE0">
        <w:rPr>
          <w:lang w:val="kk-KZ"/>
        </w:rPr>
        <w:t xml:space="preserve">Сонымен 1- тур өз мәресіне жетті. Қазылар алқасынан 2- турға өтетін 4 ойыншыны бізге анықтап берулеріңізді сұраймыз. 2- турға өткен қатысушыларға сәттілік тілейіміз!  </w:t>
      </w:r>
    </w:p>
    <w:p w:rsidR="00FD2E16" w:rsidRPr="00826CE0" w:rsidRDefault="00FD2E16" w:rsidP="00552F6D">
      <w:pPr>
        <w:jc w:val="both"/>
        <w:rPr>
          <w:lang w:val="kk-KZ"/>
        </w:rPr>
      </w:pPr>
      <w:r w:rsidRPr="000352CA">
        <w:rPr>
          <w:b/>
          <w:lang w:val="kk-KZ"/>
        </w:rPr>
        <w:t>2-турдың тақырыбы:</w:t>
      </w:r>
      <w:r w:rsidR="000352CA">
        <w:rPr>
          <w:lang w:val="kk-KZ"/>
        </w:rPr>
        <w:t>оқыту</w:t>
      </w:r>
      <w:r w:rsidR="00235991">
        <w:rPr>
          <w:lang w:val="kk-KZ"/>
        </w:rPr>
        <w:t>дың</w:t>
      </w:r>
      <w:r w:rsidR="000352CA">
        <w:rPr>
          <w:lang w:val="kk-KZ"/>
        </w:rPr>
        <w:t xml:space="preserve"> заңдылықтары</w:t>
      </w:r>
    </w:p>
    <w:p w:rsidR="00FD2E16" w:rsidRPr="00826CE0" w:rsidRDefault="00FD2E16" w:rsidP="00552F6D">
      <w:pPr>
        <w:jc w:val="both"/>
        <w:rPr>
          <w:lang w:val="kk-KZ"/>
        </w:rPr>
      </w:pPr>
    </w:p>
    <w:tbl>
      <w:tblPr>
        <w:tblW w:w="10490" w:type="dxa"/>
        <w:tblCellSpacing w:w="0" w:type="dxa"/>
        <w:tblInd w:w="-552"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2410"/>
        <w:gridCol w:w="1985"/>
        <w:gridCol w:w="3817"/>
        <w:gridCol w:w="2278"/>
      </w:tblGrid>
      <w:tr w:rsidR="00FD2E16" w:rsidRPr="00826CE0" w:rsidTr="002C0D7B">
        <w:trPr>
          <w:trHeight w:val="770"/>
          <w:tblCellSpacing w:w="0" w:type="dxa"/>
        </w:trPr>
        <w:tc>
          <w:tcPr>
            <w:tcW w:w="2410" w:type="dxa"/>
            <w:tcBorders>
              <w:top w:val="outset" w:sz="6" w:space="0" w:color="auto"/>
              <w:bottom w:val="outset" w:sz="6" w:space="0" w:color="auto"/>
              <w:right w:val="outset" w:sz="6" w:space="0" w:color="auto"/>
            </w:tcBorders>
          </w:tcPr>
          <w:p w:rsidR="00FD2E16" w:rsidRPr="00826CE0" w:rsidRDefault="00FD2E16" w:rsidP="00552F6D">
            <w:pPr>
              <w:jc w:val="both"/>
            </w:pPr>
            <w:r w:rsidRPr="00826CE0">
              <w:rPr>
                <w:b/>
                <w:bCs/>
              </w:rPr>
              <w:t>Тақырыбы</w:t>
            </w:r>
          </w:p>
          <w:p w:rsidR="00FD2E16" w:rsidRPr="00826CE0" w:rsidRDefault="00FD2E16" w:rsidP="00552F6D">
            <w:pPr>
              <w:jc w:val="both"/>
              <w:rPr>
                <w:lang w:val="kk-KZ"/>
              </w:rPr>
            </w:pPr>
            <w:r w:rsidRPr="00826CE0">
              <w:rPr>
                <w:b/>
                <w:bCs/>
              </w:rPr>
              <w:t> </w:t>
            </w:r>
          </w:p>
        </w:tc>
        <w:tc>
          <w:tcPr>
            <w:tcW w:w="1985" w:type="dxa"/>
            <w:tcBorders>
              <w:top w:val="outset" w:sz="6" w:space="0" w:color="auto"/>
              <w:left w:val="outset" w:sz="6" w:space="0" w:color="auto"/>
              <w:bottom w:val="outset" w:sz="6" w:space="0" w:color="auto"/>
              <w:right w:val="outset" w:sz="6" w:space="0" w:color="auto"/>
            </w:tcBorders>
          </w:tcPr>
          <w:p w:rsidR="00FD2E16" w:rsidRPr="00826CE0" w:rsidRDefault="00FD2E16" w:rsidP="00552F6D">
            <w:pPr>
              <w:jc w:val="both"/>
              <w:rPr>
                <w:lang w:val="kk-KZ"/>
              </w:rPr>
            </w:pPr>
            <w:r w:rsidRPr="00826CE0">
              <w:rPr>
                <w:b/>
                <w:bCs/>
              </w:rPr>
              <w:t>Сұрақтың бағасы</w:t>
            </w:r>
          </w:p>
        </w:tc>
        <w:tc>
          <w:tcPr>
            <w:tcW w:w="3817" w:type="dxa"/>
            <w:tcBorders>
              <w:top w:val="outset" w:sz="6" w:space="0" w:color="auto"/>
              <w:left w:val="outset" w:sz="6" w:space="0" w:color="auto"/>
              <w:bottom w:val="outset" w:sz="6" w:space="0" w:color="auto"/>
              <w:right w:val="outset" w:sz="6" w:space="0" w:color="auto"/>
            </w:tcBorders>
          </w:tcPr>
          <w:p w:rsidR="00FD2E16" w:rsidRPr="00826CE0" w:rsidRDefault="00FD2E16" w:rsidP="00552F6D">
            <w:pPr>
              <w:jc w:val="both"/>
            </w:pPr>
            <w:r w:rsidRPr="00826CE0">
              <w:rPr>
                <w:b/>
                <w:bCs/>
              </w:rPr>
              <w:t>Сұрақтың мазмұны</w:t>
            </w:r>
          </w:p>
          <w:p w:rsidR="00FD2E16" w:rsidRPr="00826CE0" w:rsidRDefault="00FD2E16" w:rsidP="00552F6D">
            <w:pPr>
              <w:jc w:val="both"/>
            </w:pPr>
            <w:r w:rsidRPr="00826CE0">
              <w:rPr>
                <w:b/>
                <w:bCs/>
              </w:rPr>
              <w:t> </w:t>
            </w:r>
          </w:p>
          <w:p w:rsidR="00FD2E16" w:rsidRPr="00826CE0" w:rsidRDefault="00FD2E16" w:rsidP="00552F6D">
            <w:pPr>
              <w:jc w:val="both"/>
            </w:pPr>
          </w:p>
        </w:tc>
        <w:tc>
          <w:tcPr>
            <w:tcW w:w="2278" w:type="dxa"/>
            <w:tcBorders>
              <w:top w:val="outset" w:sz="6" w:space="0" w:color="auto"/>
              <w:left w:val="outset" w:sz="6" w:space="0" w:color="auto"/>
              <w:bottom w:val="outset" w:sz="6" w:space="0" w:color="auto"/>
            </w:tcBorders>
          </w:tcPr>
          <w:p w:rsidR="00FD2E16" w:rsidRPr="00826CE0" w:rsidRDefault="00FD2E16" w:rsidP="00552F6D">
            <w:pPr>
              <w:jc w:val="both"/>
            </w:pPr>
            <w:r w:rsidRPr="00826CE0">
              <w:rPr>
                <w:b/>
                <w:bCs/>
              </w:rPr>
              <w:t>Жауабы</w:t>
            </w:r>
            <w:r w:rsidR="000352CA">
              <w:rPr>
                <w:lang w:val="kk-KZ"/>
              </w:rPr>
              <w:t>(дегеніміз не?)</w:t>
            </w:r>
          </w:p>
          <w:p w:rsidR="00FD2E16" w:rsidRPr="00826CE0" w:rsidRDefault="00FD2E16" w:rsidP="00552F6D">
            <w:pPr>
              <w:jc w:val="both"/>
              <w:rPr>
                <w:lang w:val="kk-KZ"/>
              </w:rPr>
            </w:pPr>
          </w:p>
        </w:tc>
      </w:tr>
      <w:tr w:rsidR="00FD2E16" w:rsidRPr="00826CE0" w:rsidTr="002C0D7B">
        <w:trPr>
          <w:trHeight w:val="1230"/>
          <w:tblCellSpacing w:w="0" w:type="dxa"/>
        </w:trPr>
        <w:tc>
          <w:tcPr>
            <w:tcW w:w="2410" w:type="dxa"/>
            <w:tcBorders>
              <w:top w:val="outset" w:sz="6" w:space="0" w:color="auto"/>
              <w:bottom w:val="outset" w:sz="6" w:space="0" w:color="auto"/>
              <w:right w:val="outset" w:sz="6" w:space="0" w:color="auto"/>
            </w:tcBorders>
          </w:tcPr>
          <w:p w:rsidR="00FD2E16" w:rsidRPr="00826CE0" w:rsidRDefault="009715B4" w:rsidP="00552F6D">
            <w:pPr>
              <w:jc w:val="both"/>
              <w:rPr>
                <w:lang w:val="kk-KZ"/>
              </w:rPr>
            </w:pPr>
            <w:r w:rsidRPr="00826CE0">
              <w:rPr>
                <w:b/>
                <w:bCs/>
                <w:lang w:val="kk-KZ"/>
              </w:rPr>
              <w:t xml:space="preserve"> оқыту</w:t>
            </w:r>
            <w:r w:rsidR="00235991">
              <w:rPr>
                <w:b/>
                <w:bCs/>
                <w:lang w:val="kk-KZ"/>
              </w:rPr>
              <w:t>дың</w:t>
            </w:r>
            <w:r w:rsidRPr="00826CE0">
              <w:rPr>
                <w:b/>
                <w:bCs/>
                <w:lang w:val="kk-KZ"/>
              </w:rPr>
              <w:t xml:space="preserve"> заңдылықтары</w:t>
            </w:r>
          </w:p>
        </w:tc>
        <w:tc>
          <w:tcPr>
            <w:tcW w:w="1985" w:type="dxa"/>
            <w:tcBorders>
              <w:top w:val="outset" w:sz="6" w:space="0" w:color="auto"/>
              <w:left w:val="outset" w:sz="6" w:space="0" w:color="auto"/>
              <w:bottom w:val="outset" w:sz="6" w:space="0" w:color="auto"/>
              <w:right w:val="outset" w:sz="6" w:space="0" w:color="auto"/>
            </w:tcBorders>
          </w:tcPr>
          <w:p w:rsidR="00FD2E16" w:rsidRPr="00826CE0" w:rsidRDefault="00FD2E16" w:rsidP="00552F6D">
            <w:pPr>
              <w:jc w:val="both"/>
            </w:pPr>
            <w:r w:rsidRPr="00826CE0">
              <w:rPr>
                <w:b/>
                <w:bCs/>
              </w:rPr>
              <w:t>100</w:t>
            </w:r>
          </w:p>
        </w:tc>
        <w:tc>
          <w:tcPr>
            <w:tcW w:w="3817" w:type="dxa"/>
            <w:tcBorders>
              <w:top w:val="outset" w:sz="6" w:space="0" w:color="auto"/>
              <w:left w:val="outset" w:sz="6" w:space="0" w:color="auto"/>
              <w:bottom w:val="outset" w:sz="6" w:space="0" w:color="auto"/>
              <w:right w:val="outset" w:sz="6" w:space="0" w:color="auto"/>
            </w:tcBorders>
          </w:tcPr>
          <w:p w:rsidR="00FD2E16" w:rsidRPr="00826CE0" w:rsidRDefault="000352CA" w:rsidP="000352CA">
            <w:pPr>
              <w:jc w:val="center"/>
              <w:rPr>
                <w:lang w:val="kk-KZ"/>
              </w:rPr>
            </w:pPr>
            <w:r>
              <w:rPr>
                <w:lang w:val="kk-KZ"/>
              </w:rPr>
              <w:t>Ж</w:t>
            </w:r>
            <w:r w:rsidR="009715B4" w:rsidRPr="00826CE0">
              <w:rPr>
                <w:lang w:val="kk-KZ"/>
              </w:rPr>
              <w:t>алпы</w:t>
            </w:r>
          </w:p>
        </w:tc>
        <w:tc>
          <w:tcPr>
            <w:tcW w:w="2278" w:type="dxa"/>
            <w:tcBorders>
              <w:top w:val="outset" w:sz="6" w:space="0" w:color="auto"/>
              <w:left w:val="outset" w:sz="6" w:space="0" w:color="auto"/>
              <w:bottom w:val="outset" w:sz="6" w:space="0" w:color="auto"/>
            </w:tcBorders>
          </w:tcPr>
          <w:p w:rsidR="00FD2E16" w:rsidRPr="00FC6681" w:rsidRDefault="00FC6681" w:rsidP="00552F6D">
            <w:pPr>
              <w:jc w:val="both"/>
              <w:rPr>
                <w:lang w:val="kk-KZ"/>
              </w:rPr>
            </w:pPr>
            <w:r>
              <w:t> </w:t>
            </w:r>
          </w:p>
        </w:tc>
      </w:tr>
      <w:tr w:rsidR="00FC6681" w:rsidRPr="00826CE0" w:rsidTr="002C0D7B">
        <w:trPr>
          <w:tblCellSpacing w:w="0" w:type="dxa"/>
        </w:trPr>
        <w:tc>
          <w:tcPr>
            <w:tcW w:w="2410" w:type="dxa"/>
            <w:tcBorders>
              <w:top w:val="outset" w:sz="6" w:space="0" w:color="auto"/>
              <w:bottom w:val="outset" w:sz="6" w:space="0" w:color="auto"/>
              <w:right w:val="outset" w:sz="6" w:space="0" w:color="auto"/>
            </w:tcBorders>
          </w:tcPr>
          <w:p w:rsidR="00FC6681" w:rsidRDefault="00FC6681">
            <w:r w:rsidRPr="00CB1BBE">
              <w:rPr>
                <w:b/>
                <w:bCs/>
                <w:lang w:val="kk-KZ"/>
              </w:rPr>
              <w:t>оқытудың заңдылықтары</w:t>
            </w:r>
          </w:p>
        </w:tc>
        <w:tc>
          <w:tcPr>
            <w:tcW w:w="1985" w:type="dxa"/>
            <w:tcBorders>
              <w:top w:val="outset" w:sz="6" w:space="0" w:color="auto"/>
              <w:left w:val="outset" w:sz="6" w:space="0" w:color="auto"/>
              <w:bottom w:val="outset" w:sz="6" w:space="0" w:color="auto"/>
              <w:right w:val="outset" w:sz="6" w:space="0" w:color="auto"/>
            </w:tcBorders>
          </w:tcPr>
          <w:p w:rsidR="00FC6681" w:rsidRPr="00826CE0" w:rsidRDefault="00FC6681" w:rsidP="00552F6D">
            <w:pPr>
              <w:jc w:val="both"/>
            </w:pPr>
            <w:r w:rsidRPr="00826CE0">
              <w:rPr>
                <w:b/>
                <w:bCs/>
              </w:rPr>
              <w:t>200</w:t>
            </w:r>
          </w:p>
        </w:tc>
        <w:tc>
          <w:tcPr>
            <w:tcW w:w="3817" w:type="dxa"/>
            <w:tcBorders>
              <w:top w:val="outset" w:sz="6" w:space="0" w:color="auto"/>
              <w:left w:val="outset" w:sz="6" w:space="0" w:color="auto"/>
              <w:bottom w:val="outset" w:sz="6" w:space="0" w:color="auto"/>
              <w:right w:val="outset" w:sz="6" w:space="0" w:color="auto"/>
            </w:tcBorders>
          </w:tcPr>
          <w:p w:rsidR="00FC6681" w:rsidRPr="00826CE0" w:rsidRDefault="00FC6681" w:rsidP="000352CA">
            <w:pPr>
              <w:jc w:val="center"/>
              <w:rPr>
                <w:lang w:val="kk-KZ"/>
              </w:rPr>
            </w:pPr>
            <w:r>
              <w:rPr>
                <w:lang w:val="kk-KZ"/>
              </w:rPr>
              <w:t>Ж</w:t>
            </w:r>
            <w:r w:rsidRPr="00826CE0">
              <w:rPr>
                <w:lang w:val="kk-KZ"/>
              </w:rPr>
              <w:t>еке</w:t>
            </w:r>
          </w:p>
        </w:tc>
        <w:tc>
          <w:tcPr>
            <w:tcW w:w="2278" w:type="dxa"/>
            <w:tcBorders>
              <w:top w:val="outset" w:sz="6" w:space="0" w:color="auto"/>
              <w:left w:val="outset" w:sz="6" w:space="0" w:color="auto"/>
              <w:bottom w:val="outset" w:sz="6" w:space="0" w:color="auto"/>
            </w:tcBorders>
          </w:tcPr>
          <w:p w:rsidR="00FC6681" w:rsidRPr="00826CE0" w:rsidRDefault="00FC6681" w:rsidP="00552F6D">
            <w:pPr>
              <w:jc w:val="both"/>
            </w:pPr>
          </w:p>
          <w:p w:rsidR="00FC6681" w:rsidRPr="00826CE0" w:rsidRDefault="00FC6681" w:rsidP="00552F6D">
            <w:pPr>
              <w:jc w:val="both"/>
            </w:pPr>
            <w:r w:rsidRPr="00826CE0">
              <w:t xml:space="preserve">  </w:t>
            </w:r>
          </w:p>
          <w:p w:rsidR="00FC6681" w:rsidRPr="000352CA" w:rsidRDefault="00FC6681" w:rsidP="00552F6D">
            <w:pPr>
              <w:jc w:val="both"/>
              <w:rPr>
                <w:lang w:val="kk-KZ"/>
              </w:rPr>
            </w:pPr>
          </w:p>
        </w:tc>
      </w:tr>
      <w:tr w:rsidR="00FC6681" w:rsidRPr="00826CE0" w:rsidTr="002C0D7B">
        <w:trPr>
          <w:tblCellSpacing w:w="0" w:type="dxa"/>
        </w:trPr>
        <w:tc>
          <w:tcPr>
            <w:tcW w:w="2410" w:type="dxa"/>
            <w:tcBorders>
              <w:top w:val="outset" w:sz="6" w:space="0" w:color="auto"/>
              <w:bottom w:val="outset" w:sz="6" w:space="0" w:color="auto"/>
              <w:right w:val="outset" w:sz="6" w:space="0" w:color="auto"/>
            </w:tcBorders>
          </w:tcPr>
          <w:p w:rsidR="00FC6681" w:rsidRDefault="00FC6681">
            <w:r w:rsidRPr="00CB1BBE">
              <w:rPr>
                <w:b/>
                <w:bCs/>
                <w:lang w:val="kk-KZ"/>
              </w:rPr>
              <w:t>оқытудың заңдылықтары</w:t>
            </w:r>
          </w:p>
        </w:tc>
        <w:tc>
          <w:tcPr>
            <w:tcW w:w="1985" w:type="dxa"/>
            <w:tcBorders>
              <w:top w:val="outset" w:sz="6" w:space="0" w:color="auto"/>
              <w:left w:val="outset" w:sz="6" w:space="0" w:color="auto"/>
              <w:bottom w:val="outset" w:sz="6" w:space="0" w:color="auto"/>
              <w:right w:val="outset" w:sz="6" w:space="0" w:color="auto"/>
            </w:tcBorders>
          </w:tcPr>
          <w:p w:rsidR="00FC6681" w:rsidRPr="00826CE0" w:rsidRDefault="00FC6681" w:rsidP="00552F6D">
            <w:pPr>
              <w:jc w:val="both"/>
            </w:pPr>
            <w:r w:rsidRPr="00826CE0">
              <w:rPr>
                <w:b/>
                <w:bCs/>
              </w:rPr>
              <w:t>500</w:t>
            </w:r>
          </w:p>
        </w:tc>
        <w:tc>
          <w:tcPr>
            <w:tcW w:w="3817" w:type="dxa"/>
            <w:tcBorders>
              <w:top w:val="outset" w:sz="6" w:space="0" w:color="auto"/>
              <w:left w:val="outset" w:sz="6" w:space="0" w:color="auto"/>
              <w:bottom w:val="outset" w:sz="6" w:space="0" w:color="auto"/>
              <w:right w:val="outset" w:sz="6" w:space="0" w:color="auto"/>
            </w:tcBorders>
          </w:tcPr>
          <w:p w:rsidR="00FC6681" w:rsidRPr="00826CE0" w:rsidRDefault="00FC6681" w:rsidP="000352CA">
            <w:pPr>
              <w:jc w:val="center"/>
              <w:rPr>
                <w:lang w:val="kk-KZ"/>
              </w:rPr>
            </w:pPr>
            <w:r w:rsidRPr="00826CE0">
              <w:rPr>
                <w:lang w:val="kk-KZ"/>
              </w:rPr>
              <w:t>Ішкі</w:t>
            </w:r>
          </w:p>
        </w:tc>
        <w:tc>
          <w:tcPr>
            <w:tcW w:w="2278" w:type="dxa"/>
            <w:tcBorders>
              <w:top w:val="outset" w:sz="6" w:space="0" w:color="auto"/>
              <w:left w:val="outset" w:sz="6" w:space="0" w:color="auto"/>
              <w:bottom w:val="outset" w:sz="6" w:space="0" w:color="auto"/>
            </w:tcBorders>
          </w:tcPr>
          <w:p w:rsidR="00FC6681" w:rsidRPr="00826CE0" w:rsidRDefault="00FC6681" w:rsidP="00552F6D">
            <w:pPr>
              <w:jc w:val="both"/>
            </w:pPr>
          </w:p>
        </w:tc>
      </w:tr>
      <w:tr w:rsidR="00FC6681" w:rsidRPr="00826CE0" w:rsidTr="002C0D7B">
        <w:trPr>
          <w:trHeight w:val="725"/>
          <w:tblCellSpacing w:w="0" w:type="dxa"/>
        </w:trPr>
        <w:tc>
          <w:tcPr>
            <w:tcW w:w="2410" w:type="dxa"/>
            <w:tcBorders>
              <w:top w:val="outset" w:sz="6" w:space="0" w:color="auto"/>
              <w:bottom w:val="outset" w:sz="6" w:space="0" w:color="auto"/>
              <w:right w:val="outset" w:sz="6" w:space="0" w:color="auto"/>
            </w:tcBorders>
          </w:tcPr>
          <w:p w:rsidR="00FC6681" w:rsidRPr="00FC6681" w:rsidRDefault="00FC6681" w:rsidP="00FC6681">
            <w:pPr>
              <w:rPr>
                <w:lang w:val="kk-KZ"/>
              </w:rPr>
            </w:pPr>
            <w:r w:rsidRPr="00CB1BBE">
              <w:rPr>
                <w:b/>
                <w:bCs/>
                <w:lang w:val="kk-KZ"/>
              </w:rPr>
              <w:t>оқытудың заңдылықтары</w:t>
            </w:r>
          </w:p>
        </w:tc>
        <w:tc>
          <w:tcPr>
            <w:tcW w:w="1985" w:type="dxa"/>
            <w:tcBorders>
              <w:top w:val="outset" w:sz="6" w:space="0" w:color="auto"/>
              <w:left w:val="outset" w:sz="6" w:space="0" w:color="auto"/>
              <w:bottom w:val="outset" w:sz="6" w:space="0" w:color="auto"/>
              <w:right w:val="outset" w:sz="6" w:space="0" w:color="auto"/>
            </w:tcBorders>
          </w:tcPr>
          <w:p w:rsidR="00FC6681" w:rsidRPr="00826CE0" w:rsidRDefault="00FC6681" w:rsidP="00552F6D">
            <w:pPr>
              <w:jc w:val="both"/>
            </w:pPr>
            <w:r w:rsidRPr="00826CE0">
              <w:rPr>
                <w:b/>
                <w:bCs/>
              </w:rPr>
              <w:t>800</w:t>
            </w:r>
          </w:p>
        </w:tc>
        <w:tc>
          <w:tcPr>
            <w:tcW w:w="3817" w:type="dxa"/>
            <w:tcBorders>
              <w:top w:val="outset" w:sz="6" w:space="0" w:color="auto"/>
              <w:left w:val="outset" w:sz="6" w:space="0" w:color="auto"/>
              <w:bottom w:val="outset" w:sz="6" w:space="0" w:color="auto"/>
              <w:right w:val="outset" w:sz="6" w:space="0" w:color="auto"/>
            </w:tcBorders>
          </w:tcPr>
          <w:p w:rsidR="00FC6681" w:rsidRPr="00826CE0" w:rsidRDefault="00FC6681" w:rsidP="000352CA">
            <w:pPr>
              <w:jc w:val="center"/>
              <w:rPr>
                <w:lang w:val="kk-KZ"/>
              </w:rPr>
            </w:pPr>
            <w:r w:rsidRPr="00826CE0">
              <w:rPr>
                <w:lang w:val="kk-KZ"/>
              </w:rPr>
              <w:t>Сыртқы</w:t>
            </w:r>
          </w:p>
        </w:tc>
        <w:tc>
          <w:tcPr>
            <w:tcW w:w="2278" w:type="dxa"/>
            <w:tcBorders>
              <w:top w:val="outset" w:sz="6" w:space="0" w:color="auto"/>
              <w:left w:val="outset" w:sz="6" w:space="0" w:color="auto"/>
              <w:bottom w:val="outset" w:sz="6" w:space="0" w:color="auto"/>
            </w:tcBorders>
          </w:tcPr>
          <w:p w:rsidR="00FC6681" w:rsidRPr="00826CE0" w:rsidRDefault="00FC6681" w:rsidP="00552F6D">
            <w:pPr>
              <w:jc w:val="both"/>
            </w:pPr>
            <w:r w:rsidRPr="00826CE0">
              <w:t xml:space="preserve">  </w:t>
            </w:r>
          </w:p>
          <w:p w:rsidR="00FC6681" w:rsidRPr="00FC6681" w:rsidRDefault="00FC6681" w:rsidP="00552F6D">
            <w:pPr>
              <w:jc w:val="both"/>
              <w:rPr>
                <w:lang w:val="kk-KZ"/>
              </w:rPr>
            </w:pPr>
            <w:r>
              <w:t xml:space="preserve">  </w:t>
            </w:r>
          </w:p>
        </w:tc>
      </w:tr>
      <w:tr w:rsidR="00FC6681" w:rsidRPr="00826CE0" w:rsidTr="002C0D7B">
        <w:trPr>
          <w:tblCellSpacing w:w="0" w:type="dxa"/>
        </w:trPr>
        <w:tc>
          <w:tcPr>
            <w:tcW w:w="2410" w:type="dxa"/>
            <w:tcBorders>
              <w:top w:val="outset" w:sz="6" w:space="0" w:color="auto"/>
              <w:bottom w:val="outset" w:sz="6" w:space="0" w:color="auto"/>
              <w:right w:val="outset" w:sz="6" w:space="0" w:color="auto"/>
            </w:tcBorders>
          </w:tcPr>
          <w:p w:rsidR="00FC6681" w:rsidRDefault="00FC6681">
            <w:r w:rsidRPr="00CB1BBE">
              <w:rPr>
                <w:b/>
                <w:bCs/>
                <w:lang w:val="kk-KZ"/>
              </w:rPr>
              <w:t>оқытудың заңдылықтары</w:t>
            </w:r>
          </w:p>
        </w:tc>
        <w:tc>
          <w:tcPr>
            <w:tcW w:w="1985" w:type="dxa"/>
            <w:tcBorders>
              <w:top w:val="outset" w:sz="6" w:space="0" w:color="auto"/>
              <w:left w:val="outset" w:sz="6" w:space="0" w:color="auto"/>
              <w:bottom w:val="outset" w:sz="6" w:space="0" w:color="auto"/>
              <w:right w:val="outset" w:sz="6" w:space="0" w:color="auto"/>
            </w:tcBorders>
          </w:tcPr>
          <w:p w:rsidR="00FC6681" w:rsidRPr="00826CE0" w:rsidRDefault="00FC6681" w:rsidP="00552F6D">
            <w:pPr>
              <w:jc w:val="both"/>
            </w:pPr>
            <w:r w:rsidRPr="00826CE0">
              <w:rPr>
                <w:b/>
                <w:bCs/>
              </w:rPr>
              <w:t>100</w:t>
            </w:r>
          </w:p>
        </w:tc>
        <w:tc>
          <w:tcPr>
            <w:tcW w:w="3817" w:type="dxa"/>
            <w:tcBorders>
              <w:top w:val="outset" w:sz="6" w:space="0" w:color="auto"/>
              <w:left w:val="outset" w:sz="6" w:space="0" w:color="auto"/>
              <w:bottom w:val="outset" w:sz="6" w:space="0" w:color="auto"/>
              <w:right w:val="outset" w:sz="6" w:space="0" w:color="auto"/>
            </w:tcBorders>
          </w:tcPr>
          <w:p w:rsidR="00FC6681" w:rsidRPr="00826CE0" w:rsidRDefault="00FC6681" w:rsidP="000352CA">
            <w:pPr>
              <w:jc w:val="center"/>
              <w:rPr>
                <w:lang w:val="kk-KZ"/>
              </w:rPr>
            </w:pPr>
            <w:r>
              <w:rPr>
                <w:lang w:val="kk-KZ"/>
              </w:rPr>
              <w:t>Д</w:t>
            </w:r>
            <w:r w:rsidRPr="00826CE0">
              <w:rPr>
                <w:lang w:val="kk-KZ"/>
              </w:rPr>
              <w:t>идактикалық</w:t>
            </w:r>
          </w:p>
          <w:p w:rsidR="00FC6681" w:rsidRPr="00826CE0" w:rsidRDefault="00FC6681" w:rsidP="000352CA">
            <w:pPr>
              <w:jc w:val="center"/>
            </w:pPr>
          </w:p>
        </w:tc>
        <w:tc>
          <w:tcPr>
            <w:tcW w:w="2278" w:type="dxa"/>
            <w:tcBorders>
              <w:top w:val="outset" w:sz="6" w:space="0" w:color="auto"/>
              <w:left w:val="outset" w:sz="6" w:space="0" w:color="auto"/>
              <w:bottom w:val="outset" w:sz="6" w:space="0" w:color="auto"/>
            </w:tcBorders>
          </w:tcPr>
          <w:p w:rsidR="00FC6681" w:rsidRPr="00826CE0" w:rsidRDefault="00FC6681" w:rsidP="00552F6D">
            <w:pPr>
              <w:jc w:val="both"/>
            </w:pPr>
          </w:p>
        </w:tc>
      </w:tr>
      <w:tr w:rsidR="00FC6681" w:rsidRPr="00826CE0" w:rsidTr="002C0D7B">
        <w:trPr>
          <w:tblCellSpacing w:w="0" w:type="dxa"/>
        </w:trPr>
        <w:tc>
          <w:tcPr>
            <w:tcW w:w="2410" w:type="dxa"/>
            <w:tcBorders>
              <w:top w:val="outset" w:sz="6" w:space="0" w:color="auto"/>
              <w:bottom w:val="outset" w:sz="6" w:space="0" w:color="auto"/>
              <w:right w:val="outset" w:sz="6" w:space="0" w:color="auto"/>
            </w:tcBorders>
          </w:tcPr>
          <w:p w:rsidR="00FC6681" w:rsidRDefault="00FC6681">
            <w:r w:rsidRPr="00CB1BBE">
              <w:rPr>
                <w:b/>
                <w:bCs/>
                <w:lang w:val="kk-KZ"/>
              </w:rPr>
              <w:t>оқытудың заңдылықтары</w:t>
            </w:r>
          </w:p>
        </w:tc>
        <w:tc>
          <w:tcPr>
            <w:tcW w:w="1985" w:type="dxa"/>
            <w:tcBorders>
              <w:top w:val="outset" w:sz="6" w:space="0" w:color="auto"/>
              <w:left w:val="outset" w:sz="6" w:space="0" w:color="auto"/>
              <w:bottom w:val="outset" w:sz="6" w:space="0" w:color="auto"/>
              <w:right w:val="outset" w:sz="6" w:space="0" w:color="auto"/>
            </w:tcBorders>
          </w:tcPr>
          <w:p w:rsidR="00FC6681" w:rsidRPr="00826CE0" w:rsidRDefault="00FC6681" w:rsidP="00552F6D">
            <w:pPr>
              <w:jc w:val="both"/>
            </w:pPr>
            <w:r w:rsidRPr="00826CE0">
              <w:rPr>
                <w:b/>
                <w:bCs/>
              </w:rPr>
              <w:t>200</w:t>
            </w:r>
          </w:p>
        </w:tc>
        <w:tc>
          <w:tcPr>
            <w:tcW w:w="3817" w:type="dxa"/>
            <w:tcBorders>
              <w:top w:val="outset" w:sz="6" w:space="0" w:color="auto"/>
              <w:left w:val="outset" w:sz="6" w:space="0" w:color="auto"/>
              <w:bottom w:val="outset" w:sz="6" w:space="0" w:color="auto"/>
              <w:right w:val="outset" w:sz="6" w:space="0" w:color="auto"/>
            </w:tcBorders>
          </w:tcPr>
          <w:p w:rsidR="00FC6681" w:rsidRPr="00826CE0" w:rsidRDefault="00FC6681" w:rsidP="000352CA">
            <w:pPr>
              <w:jc w:val="center"/>
              <w:rPr>
                <w:lang w:val="kk-KZ"/>
              </w:rPr>
            </w:pPr>
            <w:r w:rsidRPr="00826CE0">
              <w:rPr>
                <w:lang w:val="kk-KZ"/>
              </w:rPr>
              <w:t>Оқу танымдық</w:t>
            </w:r>
          </w:p>
        </w:tc>
        <w:tc>
          <w:tcPr>
            <w:tcW w:w="2278" w:type="dxa"/>
            <w:tcBorders>
              <w:top w:val="outset" w:sz="6" w:space="0" w:color="auto"/>
              <w:left w:val="outset" w:sz="6" w:space="0" w:color="auto"/>
              <w:bottom w:val="outset" w:sz="6" w:space="0" w:color="auto"/>
            </w:tcBorders>
          </w:tcPr>
          <w:p w:rsidR="00FC6681" w:rsidRPr="00826CE0" w:rsidRDefault="00FC6681" w:rsidP="00552F6D">
            <w:pPr>
              <w:jc w:val="both"/>
            </w:pPr>
          </w:p>
        </w:tc>
      </w:tr>
      <w:tr w:rsidR="00FC6681" w:rsidRPr="00826CE0" w:rsidTr="002C0D7B">
        <w:trPr>
          <w:tblCellSpacing w:w="0" w:type="dxa"/>
        </w:trPr>
        <w:tc>
          <w:tcPr>
            <w:tcW w:w="2410" w:type="dxa"/>
            <w:tcBorders>
              <w:top w:val="outset" w:sz="6" w:space="0" w:color="auto"/>
              <w:bottom w:val="outset" w:sz="6" w:space="0" w:color="auto"/>
              <w:right w:val="outset" w:sz="6" w:space="0" w:color="auto"/>
            </w:tcBorders>
          </w:tcPr>
          <w:p w:rsidR="00FC6681" w:rsidRDefault="00FC6681">
            <w:r w:rsidRPr="00CB1BBE">
              <w:rPr>
                <w:b/>
                <w:bCs/>
                <w:lang w:val="kk-KZ"/>
              </w:rPr>
              <w:t>оқытудың заңдылықтары</w:t>
            </w:r>
          </w:p>
        </w:tc>
        <w:tc>
          <w:tcPr>
            <w:tcW w:w="1985" w:type="dxa"/>
            <w:tcBorders>
              <w:top w:val="outset" w:sz="6" w:space="0" w:color="auto"/>
              <w:left w:val="outset" w:sz="6" w:space="0" w:color="auto"/>
              <w:bottom w:val="outset" w:sz="6" w:space="0" w:color="auto"/>
              <w:right w:val="outset" w:sz="6" w:space="0" w:color="auto"/>
            </w:tcBorders>
          </w:tcPr>
          <w:p w:rsidR="00FC6681" w:rsidRPr="000352CA" w:rsidRDefault="00FC6681" w:rsidP="00552F6D">
            <w:pPr>
              <w:jc w:val="both"/>
              <w:rPr>
                <w:b/>
                <w:bCs/>
                <w:lang w:val="kk-KZ"/>
              </w:rPr>
            </w:pPr>
            <w:r>
              <w:rPr>
                <w:b/>
                <w:bCs/>
                <w:lang w:val="kk-KZ"/>
              </w:rPr>
              <w:t>500</w:t>
            </w:r>
          </w:p>
        </w:tc>
        <w:tc>
          <w:tcPr>
            <w:tcW w:w="3817" w:type="dxa"/>
            <w:tcBorders>
              <w:top w:val="outset" w:sz="6" w:space="0" w:color="auto"/>
              <w:left w:val="outset" w:sz="6" w:space="0" w:color="auto"/>
              <w:bottom w:val="outset" w:sz="6" w:space="0" w:color="auto"/>
              <w:right w:val="outset" w:sz="6" w:space="0" w:color="auto"/>
            </w:tcBorders>
          </w:tcPr>
          <w:p w:rsidR="00FC6681" w:rsidRPr="00826CE0" w:rsidRDefault="00FC6681" w:rsidP="000352CA">
            <w:pPr>
              <w:jc w:val="center"/>
              <w:rPr>
                <w:lang w:val="kk-KZ"/>
              </w:rPr>
            </w:pPr>
            <w:r w:rsidRPr="00826CE0">
              <w:rPr>
                <w:lang w:val="kk-KZ"/>
              </w:rPr>
              <w:t>Психологиялық</w:t>
            </w:r>
          </w:p>
        </w:tc>
        <w:tc>
          <w:tcPr>
            <w:tcW w:w="2278" w:type="dxa"/>
            <w:tcBorders>
              <w:top w:val="outset" w:sz="6" w:space="0" w:color="auto"/>
              <w:left w:val="outset" w:sz="6" w:space="0" w:color="auto"/>
              <w:bottom w:val="outset" w:sz="6" w:space="0" w:color="auto"/>
            </w:tcBorders>
          </w:tcPr>
          <w:p w:rsidR="00FC6681" w:rsidRPr="00826CE0" w:rsidRDefault="00FC6681" w:rsidP="00552F6D">
            <w:pPr>
              <w:jc w:val="both"/>
            </w:pPr>
          </w:p>
        </w:tc>
      </w:tr>
      <w:tr w:rsidR="00FC6681" w:rsidRPr="00826CE0" w:rsidTr="002C0D7B">
        <w:trPr>
          <w:tblCellSpacing w:w="0" w:type="dxa"/>
        </w:trPr>
        <w:tc>
          <w:tcPr>
            <w:tcW w:w="2410" w:type="dxa"/>
            <w:tcBorders>
              <w:top w:val="outset" w:sz="6" w:space="0" w:color="auto"/>
              <w:bottom w:val="outset" w:sz="6" w:space="0" w:color="auto"/>
              <w:right w:val="outset" w:sz="6" w:space="0" w:color="auto"/>
            </w:tcBorders>
          </w:tcPr>
          <w:p w:rsidR="00FC6681" w:rsidRDefault="00FC6681">
            <w:r w:rsidRPr="00CB1BBE">
              <w:rPr>
                <w:b/>
                <w:bCs/>
                <w:lang w:val="kk-KZ"/>
              </w:rPr>
              <w:t>оқытудың заңдылықтары</w:t>
            </w:r>
          </w:p>
        </w:tc>
        <w:tc>
          <w:tcPr>
            <w:tcW w:w="1985" w:type="dxa"/>
            <w:tcBorders>
              <w:top w:val="outset" w:sz="6" w:space="0" w:color="auto"/>
              <w:left w:val="outset" w:sz="6" w:space="0" w:color="auto"/>
              <w:bottom w:val="outset" w:sz="6" w:space="0" w:color="auto"/>
              <w:right w:val="outset" w:sz="6" w:space="0" w:color="auto"/>
            </w:tcBorders>
          </w:tcPr>
          <w:p w:rsidR="00FC6681" w:rsidRPr="000352CA" w:rsidRDefault="00FC6681" w:rsidP="00552F6D">
            <w:pPr>
              <w:jc w:val="both"/>
              <w:rPr>
                <w:b/>
                <w:bCs/>
                <w:lang w:val="kk-KZ"/>
              </w:rPr>
            </w:pPr>
            <w:r>
              <w:rPr>
                <w:b/>
                <w:bCs/>
                <w:lang w:val="kk-KZ"/>
              </w:rPr>
              <w:t>800</w:t>
            </w:r>
          </w:p>
        </w:tc>
        <w:tc>
          <w:tcPr>
            <w:tcW w:w="3817" w:type="dxa"/>
            <w:tcBorders>
              <w:top w:val="outset" w:sz="6" w:space="0" w:color="auto"/>
              <w:left w:val="outset" w:sz="6" w:space="0" w:color="auto"/>
              <w:bottom w:val="outset" w:sz="6" w:space="0" w:color="auto"/>
              <w:right w:val="outset" w:sz="6" w:space="0" w:color="auto"/>
            </w:tcBorders>
          </w:tcPr>
          <w:p w:rsidR="00FC6681" w:rsidRPr="00826CE0" w:rsidRDefault="00FC6681" w:rsidP="000352CA">
            <w:pPr>
              <w:jc w:val="center"/>
              <w:rPr>
                <w:lang w:val="kk-KZ"/>
              </w:rPr>
            </w:pPr>
            <w:r>
              <w:rPr>
                <w:lang w:val="kk-KZ"/>
              </w:rPr>
              <w:t>Ұ</w:t>
            </w:r>
            <w:r w:rsidRPr="00826CE0">
              <w:rPr>
                <w:lang w:val="kk-KZ"/>
              </w:rPr>
              <w:t>йымдастырушылық</w:t>
            </w:r>
          </w:p>
        </w:tc>
        <w:tc>
          <w:tcPr>
            <w:tcW w:w="2278" w:type="dxa"/>
            <w:tcBorders>
              <w:top w:val="outset" w:sz="6" w:space="0" w:color="auto"/>
              <w:left w:val="outset" w:sz="6" w:space="0" w:color="auto"/>
              <w:bottom w:val="outset" w:sz="6" w:space="0" w:color="auto"/>
            </w:tcBorders>
          </w:tcPr>
          <w:p w:rsidR="00FC6681" w:rsidRPr="00826CE0" w:rsidRDefault="00FC6681" w:rsidP="00552F6D">
            <w:pPr>
              <w:jc w:val="both"/>
            </w:pPr>
          </w:p>
        </w:tc>
      </w:tr>
    </w:tbl>
    <w:p w:rsidR="00FD2E16" w:rsidRPr="00826CE0" w:rsidRDefault="00FD2E16" w:rsidP="00552F6D">
      <w:pPr>
        <w:jc w:val="both"/>
        <w:rPr>
          <w:lang w:val="kk-KZ"/>
        </w:rPr>
      </w:pPr>
      <w:r w:rsidRPr="00826CE0">
        <w:t xml:space="preserve">  </w:t>
      </w:r>
    </w:p>
    <w:p w:rsidR="00FD2E16" w:rsidRPr="00826CE0" w:rsidRDefault="00FD2E16" w:rsidP="00552F6D">
      <w:pPr>
        <w:jc w:val="both"/>
        <w:rPr>
          <w:lang w:val="kk-KZ"/>
        </w:rPr>
      </w:pPr>
      <w:r w:rsidRPr="00826CE0">
        <w:rPr>
          <w:lang w:val="kk-KZ"/>
        </w:rPr>
        <w:t xml:space="preserve"> Сонымен біздің 2-турымыз да өз мәресіне жетті</w:t>
      </w:r>
      <w:r w:rsidR="000352CA">
        <w:rPr>
          <w:lang w:val="kk-KZ"/>
        </w:rPr>
        <w:t>. Құрметті қазылар алқасы 3-турғ</w:t>
      </w:r>
      <w:r w:rsidRPr="00826CE0">
        <w:rPr>
          <w:lang w:val="kk-KZ"/>
        </w:rPr>
        <w:t xml:space="preserve">а өтетін 2 ойыншымызды анықтап берулеріңізді сұраймыз. Ендеше ақтық бәсек соңғы айналымымыз 3-турды бастаймыз. Сәттілік! </w:t>
      </w:r>
    </w:p>
    <w:p w:rsidR="00FD2E16" w:rsidRPr="00826CE0" w:rsidRDefault="00E83272" w:rsidP="00552F6D">
      <w:pPr>
        <w:jc w:val="both"/>
        <w:rPr>
          <w:lang w:val="kk-KZ"/>
        </w:rPr>
      </w:pPr>
      <w:r>
        <w:rPr>
          <w:b/>
          <w:lang w:val="kk-KZ"/>
        </w:rPr>
        <w:t>3-тур бойынша төмендегі кестені сәйкестендір</w:t>
      </w:r>
    </w:p>
    <w:p w:rsidR="00FD2E16" w:rsidRPr="00826CE0" w:rsidRDefault="00FD2E16" w:rsidP="00552F6D">
      <w:pPr>
        <w:jc w:val="both"/>
        <w:rPr>
          <w:lang w:val="kk-KZ"/>
        </w:rPr>
      </w:pPr>
    </w:p>
    <w:tbl>
      <w:tblPr>
        <w:tblW w:w="7636" w:type="dxa"/>
        <w:tblCellSpacing w:w="0" w:type="dxa"/>
        <w:tblInd w:w="474"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4111"/>
        <w:gridCol w:w="3525"/>
      </w:tblGrid>
      <w:tr w:rsidR="00FC6681" w:rsidRPr="00826CE0" w:rsidTr="00B23DC0">
        <w:trPr>
          <w:trHeight w:val="871"/>
          <w:tblCellSpacing w:w="0" w:type="dxa"/>
        </w:trPr>
        <w:tc>
          <w:tcPr>
            <w:tcW w:w="4111" w:type="dxa"/>
            <w:tcBorders>
              <w:top w:val="outset" w:sz="6" w:space="0" w:color="auto"/>
              <w:bottom w:val="outset" w:sz="6" w:space="0" w:color="auto"/>
              <w:right w:val="outset" w:sz="6" w:space="0" w:color="auto"/>
            </w:tcBorders>
          </w:tcPr>
          <w:p w:rsidR="00FC6681" w:rsidRPr="00FC6681" w:rsidRDefault="00FC6681" w:rsidP="00552F6D">
            <w:pPr>
              <w:jc w:val="both"/>
              <w:rPr>
                <w:lang w:val="kk-KZ"/>
              </w:rPr>
            </w:pPr>
            <w:r>
              <w:rPr>
                <w:b/>
                <w:bCs/>
                <w:lang w:val="kk-KZ"/>
              </w:rPr>
              <w:t xml:space="preserve">Анықтамасы </w:t>
            </w:r>
          </w:p>
        </w:tc>
        <w:tc>
          <w:tcPr>
            <w:tcW w:w="3525" w:type="dxa"/>
            <w:tcBorders>
              <w:top w:val="outset" w:sz="6" w:space="0" w:color="auto"/>
              <w:left w:val="outset" w:sz="6" w:space="0" w:color="auto"/>
              <w:bottom w:val="outset" w:sz="6" w:space="0" w:color="auto"/>
              <w:right w:val="outset" w:sz="6" w:space="0" w:color="auto"/>
            </w:tcBorders>
          </w:tcPr>
          <w:p w:rsidR="00FC6681" w:rsidRPr="00FC6681" w:rsidRDefault="00FC6681" w:rsidP="00552F6D">
            <w:pPr>
              <w:jc w:val="both"/>
              <w:rPr>
                <w:lang w:val="kk-KZ"/>
              </w:rPr>
            </w:pPr>
            <w:r>
              <w:rPr>
                <w:b/>
                <w:bCs/>
                <w:lang w:val="kk-KZ"/>
              </w:rPr>
              <w:t xml:space="preserve">Ұғым </w:t>
            </w:r>
          </w:p>
          <w:p w:rsidR="00FC6681" w:rsidRPr="00826CE0" w:rsidRDefault="00FC6681" w:rsidP="00552F6D">
            <w:pPr>
              <w:jc w:val="both"/>
            </w:pPr>
            <w:r w:rsidRPr="00826CE0">
              <w:rPr>
                <w:b/>
                <w:bCs/>
              </w:rPr>
              <w:t> </w:t>
            </w:r>
          </w:p>
          <w:p w:rsidR="00FC6681" w:rsidRPr="00826CE0" w:rsidRDefault="00FC6681" w:rsidP="00552F6D">
            <w:pPr>
              <w:jc w:val="both"/>
            </w:pPr>
          </w:p>
        </w:tc>
      </w:tr>
      <w:tr w:rsidR="00B23DC0" w:rsidRPr="004D546E" w:rsidTr="00B23DC0">
        <w:trPr>
          <w:trHeight w:val="1542"/>
          <w:tblCellSpacing w:w="0" w:type="dxa"/>
        </w:trPr>
        <w:tc>
          <w:tcPr>
            <w:tcW w:w="4111" w:type="dxa"/>
            <w:tcBorders>
              <w:top w:val="outset" w:sz="6" w:space="0" w:color="auto"/>
              <w:bottom w:val="outset" w:sz="6" w:space="0" w:color="auto"/>
              <w:right w:val="outset" w:sz="6" w:space="0" w:color="auto"/>
            </w:tcBorders>
          </w:tcPr>
          <w:p w:rsidR="00B23DC0" w:rsidRPr="00B23DC0" w:rsidRDefault="00B23DC0" w:rsidP="00B23DC0">
            <w:pPr>
              <w:jc w:val="center"/>
              <w:rPr>
                <w:lang w:val="kk-KZ"/>
              </w:rPr>
            </w:pPr>
            <w:r w:rsidRPr="00B23DC0">
              <w:rPr>
                <w:shd w:val="clear" w:color="auto" w:fill="FFFFFF"/>
              </w:rPr>
              <w:lastRenderedPageBreak/>
              <w:t>«Заңдылық»</w:t>
            </w:r>
          </w:p>
        </w:tc>
        <w:tc>
          <w:tcPr>
            <w:tcW w:w="3525" w:type="dxa"/>
            <w:tcBorders>
              <w:top w:val="outset" w:sz="6" w:space="0" w:color="auto"/>
              <w:left w:val="outset" w:sz="6" w:space="0" w:color="auto"/>
              <w:bottom w:val="outset" w:sz="6" w:space="0" w:color="auto"/>
              <w:right w:val="outset" w:sz="6" w:space="0" w:color="auto"/>
            </w:tcBorders>
          </w:tcPr>
          <w:p w:rsidR="00B23DC0" w:rsidRPr="00E83272" w:rsidRDefault="00DB341C" w:rsidP="004F747B">
            <w:pPr>
              <w:jc w:val="both"/>
              <w:rPr>
                <w:lang w:val="kk-KZ"/>
              </w:rPr>
            </w:pPr>
            <w:r w:rsidRPr="00E83272">
              <w:rPr>
                <w:shd w:val="clear" w:color="auto" w:fill="FFFFFF"/>
                <w:lang w:val="kk-KZ"/>
              </w:rPr>
              <w:t>оқытудың мазмұнын, ұйымдастыру түрлерін, әдістерін оқытудың мақсаты мензаңдылықтарына сай анықтайтын қағидалар жүйесі</w:t>
            </w:r>
          </w:p>
        </w:tc>
      </w:tr>
      <w:tr w:rsidR="00B23DC0" w:rsidRPr="00826CE0" w:rsidTr="00B23DC0">
        <w:trPr>
          <w:trHeight w:val="1434"/>
          <w:tblCellSpacing w:w="0" w:type="dxa"/>
        </w:trPr>
        <w:tc>
          <w:tcPr>
            <w:tcW w:w="4111" w:type="dxa"/>
            <w:tcBorders>
              <w:top w:val="outset" w:sz="6" w:space="0" w:color="auto"/>
              <w:bottom w:val="outset" w:sz="6" w:space="0" w:color="auto"/>
              <w:right w:val="outset" w:sz="6" w:space="0" w:color="auto"/>
            </w:tcBorders>
          </w:tcPr>
          <w:p w:rsidR="00B23DC0" w:rsidRPr="00B23DC0" w:rsidRDefault="00B23DC0" w:rsidP="00B23DC0">
            <w:pPr>
              <w:jc w:val="center"/>
            </w:pPr>
            <w:r w:rsidRPr="00B23DC0">
              <w:rPr>
                <w:shd w:val="clear" w:color="auto" w:fill="FFFFFF"/>
              </w:rPr>
              <w:t>«</w:t>
            </w:r>
            <w:r w:rsidRPr="00B23DC0">
              <w:rPr>
                <w:shd w:val="clear" w:color="auto" w:fill="FFFFFF"/>
                <w:lang w:val="kk-KZ"/>
              </w:rPr>
              <w:t>З</w:t>
            </w:r>
            <w:r w:rsidRPr="00B23DC0">
              <w:rPr>
                <w:shd w:val="clear" w:color="auto" w:fill="FFFFFF"/>
              </w:rPr>
              <w:t>аң»</w:t>
            </w:r>
          </w:p>
        </w:tc>
        <w:tc>
          <w:tcPr>
            <w:tcW w:w="3525" w:type="dxa"/>
            <w:tcBorders>
              <w:top w:val="outset" w:sz="6" w:space="0" w:color="auto"/>
              <w:left w:val="outset" w:sz="6" w:space="0" w:color="auto"/>
              <w:bottom w:val="outset" w:sz="6" w:space="0" w:color="auto"/>
              <w:right w:val="outset" w:sz="6" w:space="0" w:color="auto"/>
            </w:tcBorders>
          </w:tcPr>
          <w:p w:rsidR="00B23DC0" w:rsidRPr="00E83272" w:rsidRDefault="00DB341C" w:rsidP="00552F6D">
            <w:pPr>
              <w:jc w:val="both"/>
            </w:pPr>
            <w:r w:rsidRPr="00E83272">
              <w:rPr>
                <w:shd w:val="clear" w:color="auto" w:fill="FFFFFF"/>
                <w:lang w:val="kk-KZ"/>
              </w:rPr>
              <w:t>Б</w:t>
            </w:r>
            <w:r w:rsidRPr="00E83272">
              <w:rPr>
                <w:shd w:val="clear" w:color="auto" w:fill="FFFFFF"/>
              </w:rPr>
              <w:t>елгілі бір жағдайлардағы объективті, маңызды, қажетті, жалпы, тұрақты және қайталаныи отыратын өзара байланыс</w:t>
            </w:r>
          </w:p>
        </w:tc>
      </w:tr>
      <w:tr w:rsidR="00B23DC0" w:rsidRPr="00826CE0" w:rsidTr="00B23DC0">
        <w:trPr>
          <w:tblCellSpacing w:w="0" w:type="dxa"/>
        </w:trPr>
        <w:tc>
          <w:tcPr>
            <w:tcW w:w="4111" w:type="dxa"/>
            <w:tcBorders>
              <w:top w:val="outset" w:sz="6" w:space="0" w:color="auto"/>
              <w:bottom w:val="outset" w:sz="6" w:space="0" w:color="auto"/>
              <w:right w:val="outset" w:sz="6" w:space="0" w:color="auto"/>
            </w:tcBorders>
          </w:tcPr>
          <w:p w:rsidR="00B23DC0" w:rsidRPr="00B23DC0" w:rsidRDefault="00B23DC0" w:rsidP="00B23DC0">
            <w:pPr>
              <w:jc w:val="center"/>
            </w:pPr>
            <w:r w:rsidRPr="00B23DC0">
              <w:rPr>
                <w:shd w:val="clear" w:color="auto" w:fill="FFFFFF"/>
              </w:rPr>
              <w:t>«</w:t>
            </w:r>
            <w:r w:rsidRPr="00B23DC0">
              <w:rPr>
                <w:shd w:val="clear" w:color="auto" w:fill="FFFFFF"/>
                <w:lang w:val="kk-KZ"/>
              </w:rPr>
              <w:t>П</w:t>
            </w:r>
            <w:r w:rsidRPr="00B23DC0">
              <w:rPr>
                <w:shd w:val="clear" w:color="auto" w:fill="FFFFFF"/>
              </w:rPr>
              <w:t>ринцип»</w:t>
            </w:r>
          </w:p>
        </w:tc>
        <w:tc>
          <w:tcPr>
            <w:tcW w:w="3525" w:type="dxa"/>
            <w:tcBorders>
              <w:top w:val="outset" w:sz="6" w:space="0" w:color="auto"/>
              <w:left w:val="outset" w:sz="6" w:space="0" w:color="auto"/>
              <w:bottom w:val="outset" w:sz="6" w:space="0" w:color="auto"/>
              <w:right w:val="outset" w:sz="6" w:space="0" w:color="auto"/>
            </w:tcBorders>
          </w:tcPr>
          <w:p w:rsidR="00B23DC0" w:rsidRPr="00E83272" w:rsidRDefault="00E83272" w:rsidP="004F747B">
            <w:pPr>
              <w:jc w:val="both"/>
              <w:rPr>
                <w:lang w:val="kk-KZ"/>
              </w:rPr>
            </w:pPr>
            <w:r>
              <w:rPr>
                <w:lang w:val="kk-KZ"/>
              </w:rPr>
              <w:t>Оқыту және тәрбиелеу процесінің дамуын, қызмет етуін бейнелейтін ішкі тұрақты байланыс</w:t>
            </w:r>
          </w:p>
        </w:tc>
      </w:tr>
    </w:tbl>
    <w:p w:rsidR="00FD2E16" w:rsidRPr="00826CE0" w:rsidRDefault="00FD2E16" w:rsidP="00552F6D">
      <w:pPr>
        <w:jc w:val="both"/>
        <w:rPr>
          <w:lang w:val="kk-KZ"/>
        </w:rPr>
      </w:pPr>
      <w:r w:rsidRPr="00826CE0">
        <w:rPr>
          <w:lang w:val="kk-KZ"/>
        </w:rPr>
        <w:t xml:space="preserve"> Мінекей біздің соңғы турымыз да аяқталды. Қазылар алқасы екі қатысушымыздың балдарын есептеп көрсетті.  </w:t>
      </w:r>
    </w:p>
    <w:p w:rsidR="00FD2E16" w:rsidRPr="00826CE0" w:rsidRDefault="000352CA" w:rsidP="00552F6D">
      <w:pPr>
        <w:jc w:val="both"/>
        <w:rPr>
          <w:lang w:val="kk-KZ"/>
        </w:rPr>
      </w:pPr>
      <w:r>
        <w:rPr>
          <w:lang w:val="kk-KZ"/>
        </w:rPr>
        <w:t>Біздің бүгінгі ойынымыздың жеңім</w:t>
      </w:r>
      <w:r w:rsidR="00FD2E16" w:rsidRPr="00826CE0">
        <w:rPr>
          <w:lang w:val="kk-KZ"/>
        </w:rPr>
        <w:t xml:space="preserve">пазы     _________________ </w:t>
      </w:r>
    </w:p>
    <w:p w:rsidR="00FD2E16" w:rsidRPr="00826CE0" w:rsidRDefault="00FD2E16" w:rsidP="00552F6D">
      <w:pPr>
        <w:shd w:val="clear" w:color="auto" w:fill="FFFFFF"/>
        <w:tabs>
          <w:tab w:val="num" w:pos="480"/>
        </w:tabs>
        <w:autoSpaceDE w:val="0"/>
        <w:autoSpaceDN w:val="0"/>
        <w:adjustRightInd w:val="0"/>
        <w:jc w:val="both"/>
        <w:rPr>
          <w:lang w:val="kk-KZ"/>
        </w:rPr>
      </w:pPr>
      <w:r w:rsidRPr="00826CE0">
        <w:rPr>
          <w:lang w:val="kk-KZ"/>
        </w:rPr>
        <w:t>Бүгінгі жүргізілген сабақ қызықты әрі тартысты өтті деген сенімдемін!</w:t>
      </w:r>
    </w:p>
    <w:p w:rsidR="00FD2E16" w:rsidRPr="00826CE0" w:rsidRDefault="00FD2E16" w:rsidP="00552F6D">
      <w:pPr>
        <w:shd w:val="clear" w:color="auto" w:fill="FFFFFF"/>
        <w:tabs>
          <w:tab w:val="num" w:pos="480"/>
        </w:tabs>
        <w:autoSpaceDE w:val="0"/>
        <w:autoSpaceDN w:val="0"/>
        <w:adjustRightInd w:val="0"/>
        <w:jc w:val="both"/>
        <w:rPr>
          <w:b/>
          <w:noProof/>
          <w:color w:val="000000"/>
          <w:sz w:val="30"/>
          <w:szCs w:val="30"/>
          <w:lang w:val="kk-KZ"/>
        </w:rPr>
      </w:pPr>
    </w:p>
    <w:p w:rsidR="00FD2E16" w:rsidRPr="00826CE0" w:rsidRDefault="00FD2E16" w:rsidP="00552F6D">
      <w:pPr>
        <w:shd w:val="clear" w:color="auto" w:fill="FFFFFF"/>
        <w:tabs>
          <w:tab w:val="num" w:pos="480"/>
        </w:tabs>
        <w:autoSpaceDE w:val="0"/>
        <w:autoSpaceDN w:val="0"/>
        <w:adjustRightInd w:val="0"/>
        <w:jc w:val="both"/>
        <w:rPr>
          <w:b/>
          <w:noProof/>
          <w:color w:val="000000"/>
          <w:sz w:val="30"/>
          <w:szCs w:val="30"/>
          <w:lang w:val="kk-KZ"/>
        </w:rPr>
      </w:pPr>
      <w:r w:rsidRPr="00826CE0">
        <w:rPr>
          <w:b/>
          <w:noProof/>
          <w:color w:val="000000"/>
          <w:sz w:val="30"/>
          <w:szCs w:val="30"/>
          <w:lang w:val="kk-KZ"/>
        </w:rPr>
        <w:t>Бақылау сұрақтары:</w:t>
      </w:r>
    </w:p>
    <w:p w:rsidR="00FD2E16" w:rsidRPr="004F747B" w:rsidRDefault="004F747B" w:rsidP="004F747B">
      <w:pPr>
        <w:pStyle w:val="a5"/>
        <w:tabs>
          <w:tab w:val="left" w:pos="284"/>
        </w:tabs>
        <w:spacing w:after="0" w:line="240" w:lineRule="auto"/>
        <w:rPr>
          <w:rFonts w:ascii="Times New Roman" w:hAnsi="Times New Roman"/>
          <w:b/>
          <w:iCs/>
          <w:sz w:val="28"/>
          <w:szCs w:val="28"/>
          <w:lang w:val="sr-Cyrl-CS"/>
        </w:rPr>
      </w:pPr>
      <w:r w:rsidRPr="004F747B">
        <w:rPr>
          <w:rFonts w:ascii="Times New Roman" w:hAnsi="Times New Roman"/>
          <w:color w:val="333333"/>
          <w:sz w:val="28"/>
          <w:szCs w:val="28"/>
          <w:shd w:val="clear" w:color="auto" w:fill="FFFFFF"/>
          <w:lang w:val="kk-KZ"/>
        </w:rPr>
        <w:t>Сұрақтар мен тапсырмалар </w:t>
      </w:r>
      <w:r w:rsidRPr="004F747B">
        <w:rPr>
          <w:rFonts w:ascii="Times New Roman" w:hAnsi="Times New Roman"/>
          <w:color w:val="333333"/>
          <w:sz w:val="28"/>
          <w:szCs w:val="28"/>
          <w:lang w:val="kk-KZ"/>
        </w:rPr>
        <w:br/>
      </w:r>
      <w:r w:rsidRPr="004F747B">
        <w:rPr>
          <w:rFonts w:ascii="Times New Roman" w:hAnsi="Times New Roman"/>
          <w:color w:val="333333"/>
          <w:sz w:val="28"/>
          <w:szCs w:val="28"/>
          <w:shd w:val="clear" w:color="auto" w:fill="FFFFFF"/>
          <w:lang w:val="kk-KZ"/>
        </w:rPr>
        <w:t>1. Оқу заңының дидактикалық жалпы заңдылықтардан ерекшелігі қандай? </w:t>
      </w:r>
      <w:r w:rsidRPr="004F747B">
        <w:rPr>
          <w:rFonts w:ascii="Times New Roman" w:hAnsi="Times New Roman"/>
          <w:color w:val="333333"/>
          <w:sz w:val="28"/>
          <w:szCs w:val="28"/>
          <w:lang w:val="kk-KZ"/>
        </w:rPr>
        <w:br/>
      </w:r>
      <w:r w:rsidRPr="004F747B">
        <w:rPr>
          <w:rFonts w:ascii="Times New Roman" w:hAnsi="Times New Roman"/>
          <w:color w:val="333333"/>
          <w:sz w:val="28"/>
          <w:szCs w:val="28"/>
          <w:shd w:val="clear" w:color="auto" w:fill="FFFFFF"/>
        </w:rPr>
        <w:t>2. Оқу принциптері деген не? </w:t>
      </w:r>
      <w:r w:rsidRPr="004F747B">
        <w:rPr>
          <w:rFonts w:ascii="Times New Roman" w:hAnsi="Times New Roman"/>
          <w:color w:val="333333"/>
          <w:sz w:val="28"/>
          <w:szCs w:val="28"/>
        </w:rPr>
        <w:br/>
      </w:r>
      <w:r w:rsidRPr="004F747B">
        <w:rPr>
          <w:rFonts w:ascii="Times New Roman" w:hAnsi="Times New Roman"/>
          <w:color w:val="333333"/>
          <w:sz w:val="28"/>
          <w:szCs w:val="28"/>
          <w:shd w:val="clear" w:color="auto" w:fill="FFFFFF"/>
        </w:rPr>
        <w:t>3. Оқу ережелері деген не? </w:t>
      </w:r>
      <w:r w:rsidRPr="004F747B">
        <w:rPr>
          <w:rFonts w:ascii="Times New Roman" w:hAnsi="Times New Roman"/>
          <w:color w:val="333333"/>
          <w:sz w:val="28"/>
          <w:szCs w:val="28"/>
        </w:rPr>
        <w:br/>
      </w:r>
      <w:r w:rsidRPr="004F747B">
        <w:rPr>
          <w:rFonts w:ascii="Times New Roman" w:hAnsi="Times New Roman"/>
          <w:color w:val="333333"/>
          <w:sz w:val="28"/>
          <w:szCs w:val="28"/>
          <w:shd w:val="clear" w:color="auto" w:fill="FFFFFF"/>
        </w:rPr>
        <w:t>4. Жалпы танылған принциптер жүйесі қандай? </w:t>
      </w:r>
      <w:r w:rsidRPr="004F747B">
        <w:rPr>
          <w:rFonts w:ascii="Times New Roman" w:hAnsi="Times New Roman"/>
          <w:color w:val="333333"/>
          <w:sz w:val="28"/>
          <w:szCs w:val="28"/>
        </w:rPr>
        <w:br/>
      </w:r>
      <w:r w:rsidRPr="004F747B">
        <w:rPr>
          <w:rFonts w:ascii="Times New Roman" w:hAnsi="Times New Roman"/>
          <w:color w:val="333333"/>
          <w:sz w:val="28"/>
          <w:szCs w:val="28"/>
          <w:shd w:val="clear" w:color="auto" w:fill="FFFFFF"/>
        </w:rPr>
        <w:t>5. Түсініктілік принципі деген не? Оның қай ережелерін білесіз?</w:t>
      </w:r>
    </w:p>
    <w:p w:rsidR="00FD2E16" w:rsidRPr="00826CE0" w:rsidRDefault="00FD2E16" w:rsidP="00552F6D">
      <w:pPr>
        <w:pStyle w:val="a5"/>
        <w:tabs>
          <w:tab w:val="left" w:pos="284"/>
        </w:tabs>
        <w:spacing w:after="0" w:line="240" w:lineRule="auto"/>
        <w:jc w:val="both"/>
        <w:rPr>
          <w:rFonts w:ascii="Times New Roman" w:hAnsi="Times New Roman"/>
          <w:b/>
          <w:sz w:val="30"/>
          <w:szCs w:val="30"/>
          <w:lang w:val="sr-Cyrl-CS"/>
        </w:rPr>
      </w:pPr>
      <w:r w:rsidRPr="00826CE0">
        <w:rPr>
          <w:rFonts w:ascii="Times New Roman" w:hAnsi="Times New Roman"/>
          <w:b/>
          <w:iCs/>
          <w:sz w:val="30"/>
          <w:szCs w:val="30"/>
          <w:lang w:val="sr-Cyrl-CS"/>
        </w:rPr>
        <w:t>Ұсынылатын әдебиеттер:</w:t>
      </w:r>
    </w:p>
    <w:p w:rsidR="00FD2E16" w:rsidRPr="00826CE0" w:rsidRDefault="00FD2E16" w:rsidP="00552F6D">
      <w:pPr>
        <w:tabs>
          <w:tab w:val="left" w:pos="284"/>
          <w:tab w:val="left" w:pos="567"/>
        </w:tabs>
        <w:autoSpaceDE w:val="0"/>
        <w:autoSpaceDN w:val="0"/>
        <w:jc w:val="both"/>
        <w:rPr>
          <w:sz w:val="30"/>
          <w:szCs w:val="30"/>
          <w:lang w:val="sr-Cyrl-CS"/>
        </w:rPr>
      </w:pPr>
      <w:r w:rsidRPr="00826CE0">
        <w:rPr>
          <w:sz w:val="30"/>
          <w:szCs w:val="30"/>
          <w:lang w:val="sr-Cyrl-CS"/>
        </w:rPr>
        <w:t xml:space="preserve">1.Қоянбаев Ж.Б., </w:t>
      </w:r>
      <w:r w:rsidRPr="00826CE0">
        <w:rPr>
          <w:sz w:val="30"/>
          <w:szCs w:val="30"/>
          <w:lang w:val="kk-KZ"/>
        </w:rPr>
        <w:t>Қ</w:t>
      </w:r>
      <w:r w:rsidRPr="00826CE0">
        <w:rPr>
          <w:sz w:val="30"/>
          <w:szCs w:val="30"/>
          <w:lang w:val="sr-Cyrl-CS"/>
        </w:rPr>
        <w:t>оянбаев Р.М. Педагогика. Алматы, 2002 ж.</w:t>
      </w:r>
    </w:p>
    <w:p w:rsidR="00FD2E16" w:rsidRPr="00826CE0" w:rsidRDefault="00FD2E16" w:rsidP="00552F6D">
      <w:pPr>
        <w:tabs>
          <w:tab w:val="left" w:pos="284"/>
        </w:tabs>
        <w:autoSpaceDE w:val="0"/>
        <w:autoSpaceDN w:val="0"/>
        <w:jc w:val="both"/>
        <w:rPr>
          <w:sz w:val="30"/>
          <w:szCs w:val="30"/>
        </w:rPr>
      </w:pPr>
      <w:r w:rsidRPr="00826CE0">
        <w:rPr>
          <w:sz w:val="30"/>
          <w:szCs w:val="30"/>
          <w:lang w:val="kk-KZ"/>
        </w:rPr>
        <w:t>2.</w:t>
      </w:r>
      <w:r w:rsidRPr="00826CE0">
        <w:rPr>
          <w:sz w:val="30"/>
          <w:szCs w:val="30"/>
        </w:rPr>
        <w:t>Подласый И.П. Педагогика. Минск, 2001 г</w:t>
      </w:r>
    </w:p>
    <w:p w:rsidR="00FD2E16" w:rsidRPr="00826CE0" w:rsidRDefault="00FD2E16" w:rsidP="00552F6D">
      <w:pPr>
        <w:tabs>
          <w:tab w:val="left" w:pos="284"/>
        </w:tabs>
        <w:autoSpaceDE w:val="0"/>
        <w:autoSpaceDN w:val="0"/>
        <w:jc w:val="both"/>
        <w:rPr>
          <w:sz w:val="30"/>
          <w:szCs w:val="30"/>
        </w:rPr>
      </w:pPr>
      <w:r w:rsidRPr="00826CE0">
        <w:rPr>
          <w:sz w:val="30"/>
          <w:szCs w:val="30"/>
          <w:lang w:val="kk-KZ"/>
        </w:rPr>
        <w:t>3.</w:t>
      </w:r>
      <w:r w:rsidRPr="00826CE0">
        <w:rPr>
          <w:sz w:val="30"/>
          <w:szCs w:val="30"/>
        </w:rPr>
        <w:t>Харламов И.Ф. Педагогика. Минск, 2002 г.</w:t>
      </w:r>
    </w:p>
    <w:p w:rsidR="00FD2E16" w:rsidRPr="00826CE0" w:rsidRDefault="00FD2E16" w:rsidP="00552F6D">
      <w:pPr>
        <w:tabs>
          <w:tab w:val="left" w:pos="284"/>
        </w:tabs>
        <w:autoSpaceDE w:val="0"/>
        <w:autoSpaceDN w:val="0"/>
        <w:jc w:val="both"/>
        <w:rPr>
          <w:sz w:val="30"/>
          <w:szCs w:val="30"/>
        </w:rPr>
      </w:pPr>
      <w:r w:rsidRPr="00826CE0">
        <w:rPr>
          <w:sz w:val="30"/>
          <w:szCs w:val="30"/>
          <w:lang w:val="kk-KZ"/>
        </w:rPr>
        <w:t>4.</w:t>
      </w:r>
      <w:r w:rsidRPr="00826CE0">
        <w:rPr>
          <w:sz w:val="30"/>
          <w:szCs w:val="30"/>
        </w:rPr>
        <w:t>Н.Д. Хмель Жалпы бiлiм беретiн мектептегi педагогикалық процесс. Алматы. Мектеп, 1984.</w:t>
      </w:r>
    </w:p>
    <w:p w:rsidR="00FD2E16" w:rsidRPr="00826CE0" w:rsidRDefault="00FD2E16" w:rsidP="00552F6D">
      <w:pPr>
        <w:shd w:val="clear" w:color="auto" w:fill="FFFFFF"/>
        <w:tabs>
          <w:tab w:val="num" w:pos="480"/>
        </w:tabs>
        <w:autoSpaceDE w:val="0"/>
        <w:autoSpaceDN w:val="0"/>
        <w:adjustRightInd w:val="0"/>
        <w:jc w:val="both"/>
        <w:rPr>
          <w:noProof/>
          <w:color w:val="000000"/>
          <w:sz w:val="30"/>
          <w:szCs w:val="30"/>
          <w:lang w:val="kk-KZ"/>
        </w:rPr>
      </w:pPr>
      <w:r w:rsidRPr="00826CE0">
        <w:rPr>
          <w:sz w:val="30"/>
          <w:szCs w:val="30"/>
          <w:lang w:val="kk-KZ"/>
        </w:rPr>
        <w:t>Педагогика. Дәріс курсы / Хмель Н.Д., Жанпеисова Қ.Қ. т.б. –Алматы, 2003</w:t>
      </w:r>
    </w:p>
    <w:p w:rsidR="00FD2E16" w:rsidRPr="00826CE0" w:rsidRDefault="00FD2E16" w:rsidP="00552F6D">
      <w:pPr>
        <w:jc w:val="both"/>
        <w:rPr>
          <w:b/>
          <w:noProof/>
          <w:color w:val="000000"/>
          <w:sz w:val="30"/>
          <w:szCs w:val="30"/>
          <w:lang w:val="kk-KZ"/>
        </w:rPr>
      </w:pPr>
    </w:p>
    <w:p w:rsidR="00FD2E16" w:rsidRPr="00826CE0" w:rsidRDefault="00FD2E16" w:rsidP="004C7E6A">
      <w:pPr>
        <w:rPr>
          <w:sz w:val="30"/>
          <w:szCs w:val="30"/>
          <w:lang w:val="kk-KZ"/>
        </w:rPr>
      </w:pPr>
      <w:r w:rsidRPr="00826CE0">
        <w:rPr>
          <w:b/>
          <w:noProof/>
          <w:color w:val="000000"/>
          <w:sz w:val="30"/>
          <w:szCs w:val="30"/>
          <w:lang w:val="kk-KZ"/>
        </w:rPr>
        <w:t>7-тақырып. Педагогика адам туралы ғылымдар жүйесінде.</w:t>
      </w:r>
      <w:r w:rsidRPr="00826CE0">
        <w:rPr>
          <w:b/>
          <w:sz w:val="30"/>
          <w:szCs w:val="30"/>
          <w:lang w:val="kk-KZ"/>
        </w:rPr>
        <w:t xml:space="preserve"> Семинардың мақсаты:</w:t>
      </w:r>
      <w:r w:rsidRPr="00826CE0">
        <w:rPr>
          <w:sz w:val="30"/>
          <w:szCs w:val="30"/>
          <w:lang w:val="kk-KZ"/>
        </w:rPr>
        <w:t xml:space="preserve"> Адам туралы ғылымдар жүйесiндегi педагогиканың рөлi мен орны, оның басты ерекшеліктерін меңгеру.</w:t>
      </w:r>
    </w:p>
    <w:p w:rsidR="00FD2E16" w:rsidRPr="00826CE0" w:rsidRDefault="00FD2E16" w:rsidP="004C7E6A">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30"/>
          <w:szCs w:val="30"/>
          <w:lang w:val="kk-KZ"/>
        </w:rPr>
      </w:pPr>
      <w:r w:rsidRPr="00826CE0">
        <w:rPr>
          <w:rFonts w:ascii="Times New Roman" w:hAnsi="Times New Roman"/>
          <w:b/>
          <w:sz w:val="30"/>
          <w:szCs w:val="30"/>
          <w:lang w:val="kk-KZ"/>
        </w:rPr>
        <w:t>Жоспар:</w:t>
      </w:r>
    </w:p>
    <w:p w:rsidR="00FD2E16" w:rsidRPr="00826CE0" w:rsidRDefault="00FD2E16" w:rsidP="002306E4">
      <w:pPr>
        <w:numPr>
          <w:ilvl w:val="0"/>
          <w:numId w:val="1"/>
        </w:numPr>
        <w:tabs>
          <w:tab w:val="left" w:pos="284"/>
        </w:tabs>
        <w:ind w:left="0" w:firstLine="0"/>
        <w:jc w:val="both"/>
        <w:rPr>
          <w:noProof/>
          <w:sz w:val="30"/>
          <w:szCs w:val="30"/>
          <w:lang w:val="kk-KZ"/>
        </w:rPr>
      </w:pPr>
      <w:r w:rsidRPr="00826CE0">
        <w:rPr>
          <w:noProof/>
          <w:sz w:val="30"/>
          <w:szCs w:val="30"/>
          <w:lang w:val="kk-KZ"/>
        </w:rPr>
        <w:t>Педагогика ғылымының қалыптасуы мен дамуы.</w:t>
      </w:r>
    </w:p>
    <w:p w:rsidR="00FD2E16" w:rsidRPr="00826CE0" w:rsidRDefault="00FD2E16" w:rsidP="002306E4">
      <w:pPr>
        <w:numPr>
          <w:ilvl w:val="0"/>
          <w:numId w:val="1"/>
        </w:numPr>
        <w:tabs>
          <w:tab w:val="left" w:pos="284"/>
        </w:tabs>
        <w:ind w:left="0" w:firstLine="0"/>
        <w:jc w:val="both"/>
        <w:rPr>
          <w:noProof/>
          <w:sz w:val="30"/>
          <w:szCs w:val="30"/>
          <w:lang w:val="kk-KZ"/>
        </w:rPr>
      </w:pPr>
      <w:r w:rsidRPr="00826CE0">
        <w:rPr>
          <w:noProof/>
          <w:sz w:val="30"/>
          <w:szCs w:val="30"/>
          <w:lang w:val="kk-KZ"/>
        </w:rPr>
        <w:t>Педагогиканың негізгі категориялары.</w:t>
      </w:r>
    </w:p>
    <w:p w:rsidR="00FD2E16" w:rsidRPr="00826CE0" w:rsidRDefault="00FD2E16" w:rsidP="002306E4">
      <w:pPr>
        <w:numPr>
          <w:ilvl w:val="0"/>
          <w:numId w:val="1"/>
        </w:numPr>
        <w:tabs>
          <w:tab w:val="left" w:pos="284"/>
        </w:tabs>
        <w:ind w:left="0" w:firstLine="0"/>
        <w:jc w:val="both"/>
        <w:rPr>
          <w:noProof/>
          <w:sz w:val="30"/>
          <w:szCs w:val="30"/>
          <w:lang w:val="kk-KZ"/>
        </w:rPr>
      </w:pPr>
      <w:r w:rsidRPr="00826CE0">
        <w:rPr>
          <w:noProof/>
          <w:sz w:val="30"/>
          <w:szCs w:val="30"/>
          <w:lang w:val="kk-KZ"/>
        </w:rPr>
        <w:t>Педагогиканың басқа ғылымдармен байланысы.</w:t>
      </w:r>
    </w:p>
    <w:p w:rsidR="00FD2E16" w:rsidRPr="00826CE0" w:rsidRDefault="00FD2E16" w:rsidP="00355873">
      <w:pPr>
        <w:pStyle w:val="a4"/>
        <w:jc w:val="both"/>
        <w:rPr>
          <w:rFonts w:ascii="Times New Roman" w:hAnsi="Times New Roman"/>
          <w:b/>
          <w:i/>
          <w:sz w:val="30"/>
          <w:szCs w:val="30"/>
          <w:lang w:val="kk-KZ"/>
        </w:rPr>
      </w:pPr>
      <w:r w:rsidRPr="00826CE0">
        <w:rPr>
          <w:rFonts w:ascii="Times New Roman" w:hAnsi="Times New Roman"/>
          <w:b/>
          <w:spacing w:val="-20"/>
          <w:sz w:val="30"/>
          <w:szCs w:val="30"/>
          <w:lang w:val="kk-KZ"/>
        </w:rPr>
        <w:lastRenderedPageBreak/>
        <w:t xml:space="preserve">Өткізу түрі: Сұрақ-жауап, </w:t>
      </w:r>
      <w:r w:rsidRPr="00826CE0">
        <w:rPr>
          <w:rFonts w:ascii="Times New Roman" w:hAnsi="Times New Roman"/>
          <w:sz w:val="30"/>
          <w:szCs w:val="30"/>
          <w:lang w:val="kk-KZ"/>
        </w:rPr>
        <w:t>«Ойлы ара» әдісі</w:t>
      </w:r>
    </w:p>
    <w:p w:rsidR="00576D64" w:rsidRDefault="00576D64" w:rsidP="004C7E6A">
      <w:pPr>
        <w:jc w:val="both"/>
        <w:rPr>
          <w:sz w:val="30"/>
          <w:szCs w:val="30"/>
          <w:lang w:val="kk-KZ"/>
        </w:rPr>
      </w:pPr>
      <w:r>
        <w:rPr>
          <w:sz w:val="30"/>
          <w:szCs w:val="30"/>
          <w:lang w:val="kk-KZ"/>
        </w:rPr>
        <w:t xml:space="preserve">         Б</w:t>
      </w:r>
      <w:r w:rsidR="00CB42F1" w:rsidRPr="00826CE0">
        <w:rPr>
          <w:sz w:val="30"/>
          <w:szCs w:val="30"/>
          <w:lang w:val="kk-KZ"/>
        </w:rPr>
        <w:t xml:space="preserve">ірінші сұрақ </w:t>
      </w:r>
      <w:r>
        <w:rPr>
          <w:sz w:val="30"/>
          <w:szCs w:val="30"/>
          <w:lang w:val="kk-KZ"/>
        </w:rPr>
        <w:t xml:space="preserve">бойынша студенттер </w:t>
      </w:r>
      <w:r w:rsidR="00FD2E16" w:rsidRPr="00826CE0">
        <w:rPr>
          <w:sz w:val="30"/>
          <w:szCs w:val="30"/>
          <w:lang w:val="kk-KZ"/>
        </w:rPr>
        <w:t>«</w:t>
      </w:r>
      <w:r w:rsidR="007C7980" w:rsidRPr="00826CE0">
        <w:rPr>
          <w:noProof/>
          <w:sz w:val="30"/>
          <w:szCs w:val="30"/>
          <w:lang w:val="kk-KZ"/>
        </w:rPr>
        <w:t>Педагогика ғылымының қалыптасуы мен дамуы</w:t>
      </w:r>
      <w:r w:rsidR="00FD2E16" w:rsidRPr="00826CE0">
        <w:rPr>
          <w:sz w:val="30"/>
          <w:szCs w:val="30"/>
          <w:lang w:val="kk-KZ"/>
        </w:rPr>
        <w:t xml:space="preserve">» </w:t>
      </w:r>
      <w:r>
        <w:rPr>
          <w:sz w:val="30"/>
          <w:szCs w:val="30"/>
          <w:lang w:val="kk-KZ"/>
        </w:rPr>
        <w:t>тақырыбында шағын шығарма жазды.  Шығарманы бағалау критерийлері</w:t>
      </w:r>
      <w:r w:rsidR="00FD2E16" w:rsidRPr="00826CE0">
        <w:rPr>
          <w:sz w:val="30"/>
          <w:szCs w:val="30"/>
          <w:lang w:val="kk-KZ"/>
        </w:rPr>
        <w:t xml:space="preserve">: </w:t>
      </w:r>
    </w:p>
    <w:p w:rsidR="00576D64" w:rsidRDefault="00576D64" w:rsidP="00576D64">
      <w:pPr>
        <w:jc w:val="both"/>
        <w:rPr>
          <w:sz w:val="30"/>
          <w:szCs w:val="30"/>
          <w:lang w:val="kk-KZ"/>
        </w:rPr>
      </w:pPr>
      <w:r w:rsidRPr="00576D64">
        <w:rPr>
          <w:sz w:val="30"/>
          <w:szCs w:val="30"/>
          <w:lang w:val="kk-KZ"/>
        </w:rPr>
        <w:t>-</w:t>
      </w:r>
      <w:r>
        <w:rPr>
          <w:sz w:val="30"/>
          <w:szCs w:val="30"/>
          <w:lang w:val="kk-KZ"/>
        </w:rPr>
        <w:t xml:space="preserve"> дұрыс таңдалған  эпиграф;</w:t>
      </w:r>
    </w:p>
    <w:p w:rsidR="00576D64" w:rsidRDefault="00576D64" w:rsidP="00576D64">
      <w:pPr>
        <w:jc w:val="both"/>
        <w:rPr>
          <w:sz w:val="30"/>
          <w:szCs w:val="30"/>
          <w:lang w:val="kk-KZ"/>
        </w:rPr>
      </w:pPr>
      <w:r>
        <w:rPr>
          <w:sz w:val="30"/>
          <w:szCs w:val="30"/>
          <w:lang w:val="kk-KZ"/>
        </w:rPr>
        <w:t xml:space="preserve">- </w:t>
      </w:r>
      <w:r w:rsidR="00FD2E16" w:rsidRPr="00576D64">
        <w:rPr>
          <w:sz w:val="30"/>
          <w:szCs w:val="30"/>
          <w:lang w:val="kk-KZ"/>
        </w:rPr>
        <w:t xml:space="preserve">жоспар, </w:t>
      </w:r>
    </w:p>
    <w:p w:rsidR="00576D64" w:rsidRDefault="00576D64" w:rsidP="00576D64">
      <w:pPr>
        <w:jc w:val="both"/>
        <w:rPr>
          <w:sz w:val="30"/>
          <w:szCs w:val="30"/>
          <w:lang w:val="kk-KZ"/>
        </w:rPr>
      </w:pPr>
      <w:r>
        <w:rPr>
          <w:sz w:val="30"/>
          <w:szCs w:val="30"/>
          <w:lang w:val="kk-KZ"/>
        </w:rPr>
        <w:t xml:space="preserve">- </w:t>
      </w:r>
      <w:r w:rsidR="00FD2E16" w:rsidRPr="00576D64">
        <w:rPr>
          <w:sz w:val="30"/>
          <w:szCs w:val="30"/>
          <w:lang w:val="kk-KZ"/>
        </w:rPr>
        <w:t xml:space="preserve">құрылған жоспарға сай логикалық тұрғыдан шығарманың мазмұнын ашу, </w:t>
      </w:r>
    </w:p>
    <w:p w:rsidR="00576D64" w:rsidRDefault="00576D64" w:rsidP="00576D64">
      <w:pPr>
        <w:jc w:val="both"/>
        <w:rPr>
          <w:sz w:val="30"/>
          <w:szCs w:val="30"/>
          <w:lang w:val="kk-KZ"/>
        </w:rPr>
      </w:pPr>
      <w:r>
        <w:rPr>
          <w:sz w:val="30"/>
          <w:szCs w:val="30"/>
          <w:lang w:val="kk-KZ"/>
        </w:rPr>
        <w:t xml:space="preserve">- </w:t>
      </w:r>
      <w:r w:rsidR="00FD2E16" w:rsidRPr="00576D64">
        <w:rPr>
          <w:sz w:val="30"/>
          <w:szCs w:val="30"/>
          <w:lang w:val="kk-KZ"/>
        </w:rPr>
        <w:t xml:space="preserve">тілдің әдебилігі мен образдылығы, </w:t>
      </w:r>
    </w:p>
    <w:p w:rsidR="00576D64" w:rsidRDefault="00576D64" w:rsidP="00576D64">
      <w:pPr>
        <w:jc w:val="both"/>
        <w:rPr>
          <w:sz w:val="30"/>
          <w:szCs w:val="30"/>
          <w:lang w:val="kk-KZ"/>
        </w:rPr>
      </w:pPr>
      <w:r>
        <w:rPr>
          <w:sz w:val="30"/>
          <w:szCs w:val="30"/>
          <w:lang w:val="kk-KZ"/>
        </w:rPr>
        <w:t xml:space="preserve">- </w:t>
      </w:r>
      <w:r w:rsidR="00FD2E16" w:rsidRPr="00576D64">
        <w:rPr>
          <w:sz w:val="30"/>
          <w:szCs w:val="30"/>
          <w:lang w:val="kk-KZ"/>
        </w:rPr>
        <w:t xml:space="preserve">мазмұндаудың нақты және дәлелді болуы, </w:t>
      </w:r>
    </w:p>
    <w:p w:rsidR="00576D64" w:rsidRDefault="00576D64" w:rsidP="00576D64">
      <w:pPr>
        <w:jc w:val="both"/>
        <w:rPr>
          <w:sz w:val="30"/>
          <w:szCs w:val="30"/>
          <w:lang w:val="kk-KZ"/>
        </w:rPr>
      </w:pPr>
      <w:r>
        <w:rPr>
          <w:sz w:val="30"/>
          <w:szCs w:val="30"/>
          <w:lang w:val="kk-KZ"/>
        </w:rPr>
        <w:t xml:space="preserve">- </w:t>
      </w:r>
      <w:r w:rsidR="00FD2E16" w:rsidRPr="00576D64">
        <w:rPr>
          <w:sz w:val="30"/>
          <w:szCs w:val="30"/>
          <w:lang w:val="kk-KZ"/>
        </w:rPr>
        <w:t xml:space="preserve">классик-педагогтардың айтқан пікірлерін пайдалану, </w:t>
      </w:r>
    </w:p>
    <w:p w:rsidR="00576D64" w:rsidRDefault="00576D64" w:rsidP="00576D64">
      <w:pPr>
        <w:jc w:val="both"/>
        <w:rPr>
          <w:sz w:val="30"/>
          <w:szCs w:val="30"/>
          <w:lang w:val="kk-KZ"/>
        </w:rPr>
      </w:pPr>
      <w:r>
        <w:rPr>
          <w:sz w:val="30"/>
          <w:szCs w:val="30"/>
          <w:lang w:val="kk-KZ"/>
        </w:rPr>
        <w:t xml:space="preserve">- </w:t>
      </w:r>
      <w:r w:rsidR="00FD2E16" w:rsidRPr="00576D64">
        <w:rPr>
          <w:sz w:val="30"/>
          <w:szCs w:val="30"/>
          <w:lang w:val="kk-KZ"/>
        </w:rPr>
        <w:t xml:space="preserve">тарих пен мәдениет қайраткерлерінің пікірін пайдалану, </w:t>
      </w:r>
    </w:p>
    <w:p w:rsidR="00FD2E16" w:rsidRPr="00576D64" w:rsidRDefault="00576D64" w:rsidP="00576D64">
      <w:pPr>
        <w:jc w:val="both"/>
        <w:rPr>
          <w:sz w:val="30"/>
          <w:szCs w:val="30"/>
          <w:lang w:val="kk-KZ"/>
        </w:rPr>
      </w:pPr>
      <w:r>
        <w:rPr>
          <w:sz w:val="30"/>
          <w:szCs w:val="30"/>
          <w:lang w:val="kk-KZ"/>
        </w:rPr>
        <w:t xml:space="preserve">- </w:t>
      </w:r>
      <w:r w:rsidR="00FD2E16" w:rsidRPr="00576D64">
        <w:rPr>
          <w:sz w:val="30"/>
          <w:szCs w:val="30"/>
          <w:lang w:val="kk-KZ"/>
        </w:rPr>
        <w:t>қорытынды жасай білу.</w:t>
      </w:r>
    </w:p>
    <w:p w:rsidR="00576D64" w:rsidRDefault="00FD2E16" w:rsidP="004C7E6A">
      <w:pPr>
        <w:jc w:val="both"/>
        <w:rPr>
          <w:sz w:val="30"/>
          <w:szCs w:val="30"/>
          <w:lang w:val="kk-KZ"/>
        </w:rPr>
      </w:pPr>
      <w:r w:rsidRPr="00826CE0">
        <w:rPr>
          <w:sz w:val="30"/>
          <w:szCs w:val="30"/>
          <w:lang w:val="kk-KZ"/>
        </w:rPr>
        <w:tab/>
      </w:r>
      <w:r w:rsidR="00576D64">
        <w:rPr>
          <w:sz w:val="30"/>
          <w:szCs w:val="30"/>
          <w:lang w:val="kk-KZ"/>
        </w:rPr>
        <w:t>Екі</w:t>
      </w:r>
      <w:r w:rsidR="00576D64" w:rsidRPr="00826CE0">
        <w:rPr>
          <w:sz w:val="30"/>
          <w:szCs w:val="30"/>
          <w:lang w:val="kk-KZ"/>
        </w:rPr>
        <w:t xml:space="preserve">нші сұрақ </w:t>
      </w:r>
      <w:r w:rsidR="00576D64">
        <w:rPr>
          <w:sz w:val="30"/>
          <w:szCs w:val="30"/>
          <w:lang w:val="kk-KZ"/>
        </w:rPr>
        <w:t xml:space="preserve">бойынша </w:t>
      </w:r>
      <w:r w:rsidRPr="00826CE0">
        <w:rPr>
          <w:i/>
          <w:sz w:val="30"/>
          <w:szCs w:val="30"/>
          <w:lang w:val="kk-KZ"/>
        </w:rPr>
        <w:t>глоссарий</w:t>
      </w:r>
      <w:r w:rsidR="00576D64">
        <w:rPr>
          <w:sz w:val="30"/>
          <w:szCs w:val="30"/>
          <w:lang w:val="kk-KZ"/>
        </w:rPr>
        <w:t>мен жұмыс</w:t>
      </w:r>
      <w:r w:rsidRPr="00826CE0">
        <w:rPr>
          <w:sz w:val="30"/>
          <w:szCs w:val="30"/>
          <w:lang w:val="kk-KZ"/>
        </w:rPr>
        <w:t xml:space="preserve">. </w:t>
      </w:r>
    </w:p>
    <w:p w:rsidR="00576D64" w:rsidRDefault="00FD2E16" w:rsidP="00576D64">
      <w:pPr>
        <w:jc w:val="both"/>
        <w:rPr>
          <w:sz w:val="30"/>
          <w:szCs w:val="30"/>
          <w:lang w:val="kk-KZ"/>
        </w:rPr>
      </w:pPr>
      <w:r w:rsidRPr="00826CE0">
        <w:rPr>
          <w:sz w:val="30"/>
          <w:szCs w:val="30"/>
          <w:lang w:val="kk-KZ"/>
        </w:rPr>
        <w:t>Студенттер негізгі ұғымдар мен терминдерді оқиды, педагогиканың негізгі ұғымдарына түсінік беріледі</w:t>
      </w:r>
      <w:r w:rsidR="00576D64">
        <w:rPr>
          <w:sz w:val="30"/>
          <w:szCs w:val="30"/>
          <w:lang w:val="kk-KZ"/>
        </w:rPr>
        <w:t>( мәлімет көздерін көрсету)</w:t>
      </w:r>
      <w:r w:rsidRPr="00826CE0">
        <w:rPr>
          <w:sz w:val="30"/>
          <w:szCs w:val="30"/>
          <w:lang w:val="kk-KZ"/>
        </w:rPr>
        <w:t xml:space="preserve">.  </w:t>
      </w:r>
      <w:r w:rsidRPr="00826CE0">
        <w:rPr>
          <w:sz w:val="30"/>
          <w:szCs w:val="30"/>
          <w:lang w:val="kk-KZ"/>
        </w:rPr>
        <w:tab/>
      </w:r>
    </w:p>
    <w:p w:rsidR="00FD2E16" w:rsidRPr="00826CE0" w:rsidRDefault="000415B4" w:rsidP="00576D64">
      <w:pPr>
        <w:ind w:firstLine="708"/>
        <w:jc w:val="both"/>
        <w:rPr>
          <w:sz w:val="30"/>
          <w:szCs w:val="30"/>
          <w:lang w:val="kk-KZ"/>
        </w:rPr>
      </w:pPr>
      <w:r>
        <w:rPr>
          <w:sz w:val="30"/>
          <w:szCs w:val="30"/>
          <w:lang w:val="kk-KZ"/>
        </w:rPr>
        <w:t xml:space="preserve">Үшінші сұрақты талқылауда </w:t>
      </w:r>
      <w:r w:rsidR="00FD2E16" w:rsidRPr="00826CE0">
        <w:rPr>
          <w:b/>
          <w:sz w:val="30"/>
          <w:szCs w:val="30"/>
          <w:lang w:val="kk-KZ"/>
        </w:rPr>
        <w:t>«Ойлы ара»</w:t>
      </w:r>
      <w:r>
        <w:rPr>
          <w:sz w:val="30"/>
          <w:szCs w:val="30"/>
          <w:lang w:val="kk-KZ"/>
        </w:rPr>
        <w:t xml:space="preserve"> әдісі қолданылады.Ойын шарттары:</w:t>
      </w:r>
      <w:r w:rsidR="00FD2E16" w:rsidRPr="00826CE0">
        <w:rPr>
          <w:sz w:val="30"/>
          <w:szCs w:val="30"/>
          <w:lang w:val="kk-KZ"/>
        </w:rPr>
        <w:t xml:space="preserve"> қатысушылар бірнеше кішігірім топтарға бірігіп, өзара тең немесе құрамы жағынан тең болады. Бұл басқаша айтқанда «үй топтары» деп аталады. Әрбір «үй тобы» белгілі бір проблема төңірегінде жұмыс істейді немесе проблеманың бір бөлігін сөз етеді, заңдастырушы акт т.б. Осылайша «үй тобының» әрбір қатысушысы белгілі бір мәселе жөнінде эксперт болып шыға келеді. Мұнан соң әрбір «үй тобының» мүшелері ретімен саналады. Одан соң жаңа топтар құрылады: «үй тобының» бірінші нөмірлері бөлек жиналады, екіншілері бөлек т.б. Жаңа топтарда әр түрлі мәселелер бойынша эксперттер жиналады. Оларды «эксперттеуші топтар» деп атайды. Бұл топ мүшелері бір біріне өздері эксперт ретінде қарастыратын мәселелермен таныстырады. Мәселен, «эксперттер», «педагогика тарихының басқа ғылымдарымен, философиямен, психологиямен, физиологиямен, әлеуметтанумен т.б. байланысы неде?», «педагогика тарихы– педагогика ғылымының саласы ретінде», «алғашқы қауымдағы педагогика мен тәрбиенің дамуын көрсететін анализ жасаңыз» немесе «ежелгі философтар мен олардың еңбектеріне арналған сөзжұмбақ жасаңыз» деген сұрақтарға жауап іздейді.</w:t>
      </w:r>
    </w:p>
    <w:p w:rsidR="00FD2E16" w:rsidRPr="00826CE0" w:rsidRDefault="000415B4" w:rsidP="004C7E6A">
      <w:pPr>
        <w:pStyle w:val="a4"/>
        <w:jc w:val="both"/>
        <w:rPr>
          <w:rFonts w:ascii="Times New Roman" w:hAnsi="Times New Roman"/>
          <w:sz w:val="30"/>
          <w:szCs w:val="30"/>
          <w:lang w:val="kk-KZ"/>
        </w:rPr>
      </w:pPr>
      <w:r>
        <w:rPr>
          <w:rFonts w:ascii="Times New Roman" w:hAnsi="Times New Roman"/>
          <w:sz w:val="30"/>
          <w:szCs w:val="30"/>
          <w:lang w:val="kk-KZ"/>
        </w:rPr>
        <w:tab/>
        <w:t>Семинар сабағ</w:t>
      </w:r>
      <w:r w:rsidR="00FD2E16" w:rsidRPr="00826CE0">
        <w:rPr>
          <w:rFonts w:ascii="Times New Roman" w:hAnsi="Times New Roman"/>
          <w:sz w:val="30"/>
          <w:szCs w:val="30"/>
          <w:lang w:val="kk-KZ"/>
        </w:rPr>
        <w:t xml:space="preserve">ың </w:t>
      </w:r>
      <w:r>
        <w:rPr>
          <w:rFonts w:ascii="Times New Roman" w:hAnsi="Times New Roman"/>
          <w:sz w:val="30"/>
          <w:szCs w:val="30"/>
          <w:lang w:val="kk-KZ"/>
        </w:rPr>
        <w:t xml:space="preserve">қорытындылау үшін  </w:t>
      </w:r>
      <w:r w:rsidR="00FD2E16" w:rsidRPr="00826CE0">
        <w:rPr>
          <w:rFonts w:ascii="Times New Roman" w:hAnsi="Times New Roman"/>
          <w:b/>
          <w:sz w:val="30"/>
          <w:szCs w:val="30"/>
          <w:lang w:val="kk-KZ"/>
        </w:rPr>
        <w:t>проблемалық жағдай</w:t>
      </w:r>
      <w:r>
        <w:rPr>
          <w:rFonts w:ascii="Times New Roman" w:hAnsi="Times New Roman"/>
          <w:sz w:val="30"/>
          <w:szCs w:val="30"/>
          <w:lang w:val="kk-KZ"/>
        </w:rPr>
        <w:t>лар талқыланады</w:t>
      </w:r>
      <w:r w:rsidR="00FD2E16" w:rsidRPr="00826CE0">
        <w:rPr>
          <w:rFonts w:ascii="Times New Roman" w:hAnsi="Times New Roman"/>
          <w:sz w:val="30"/>
          <w:szCs w:val="30"/>
          <w:lang w:val="kk-KZ"/>
        </w:rPr>
        <w:t>.</w:t>
      </w:r>
    </w:p>
    <w:p w:rsidR="00FD2E16" w:rsidRPr="00826CE0" w:rsidRDefault="00FD2E16" w:rsidP="004C7E6A">
      <w:pPr>
        <w:pStyle w:val="a4"/>
        <w:jc w:val="both"/>
        <w:rPr>
          <w:rFonts w:ascii="Times New Roman" w:hAnsi="Times New Roman"/>
          <w:sz w:val="30"/>
          <w:szCs w:val="30"/>
          <w:lang w:val="kk-KZ"/>
        </w:rPr>
      </w:pPr>
      <w:r w:rsidRPr="00826CE0">
        <w:rPr>
          <w:rFonts w:ascii="Times New Roman" w:hAnsi="Times New Roman"/>
          <w:sz w:val="30"/>
          <w:szCs w:val="30"/>
          <w:lang w:val="kk-KZ"/>
        </w:rPr>
        <w:tab/>
      </w:r>
      <w:r w:rsidR="00267A87">
        <w:rPr>
          <w:rFonts w:ascii="Times New Roman" w:hAnsi="Times New Roman"/>
          <w:b/>
          <w:sz w:val="30"/>
          <w:szCs w:val="30"/>
          <w:lang w:val="kk-KZ"/>
        </w:rPr>
        <w:t>Проблемалық жағдайлар п</w:t>
      </w:r>
      <w:r w:rsidR="00241F19" w:rsidRPr="00826CE0">
        <w:rPr>
          <w:rFonts w:ascii="Times New Roman" w:hAnsi="Times New Roman"/>
          <w:sz w:val="30"/>
          <w:szCs w:val="30"/>
          <w:lang w:val="kk-KZ"/>
        </w:rPr>
        <w:t>едагогиканың негізгі категорияларын</w:t>
      </w:r>
      <w:r w:rsidR="00267A87">
        <w:rPr>
          <w:rFonts w:ascii="Times New Roman" w:hAnsi="Times New Roman"/>
          <w:sz w:val="30"/>
          <w:szCs w:val="30"/>
          <w:lang w:val="kk-KZ"/>
        </w:rPr>
        <w:t xml:space="preserve">а байланысты қарастырылады. </w:t>
      </w:r>
    </w:p>
    <w:p w:rsidR="00FD2E16" w:rsidRPr="00826CE0" w:rsidRDefault="00DE2099" w:rsidP="002306E4">
      <w:pPr>
        <w:pStyle w:val="a4"/>
        <w:numPr>
          <w:ilvl w:val="0"/>
          <w:numId w:val="15"/>
        </w:numPr>
        <w:jc w:val="both"/>
        <w:rPr>
          <w:rFonts w:ascii="Times New Roman" w:hAnsi="Times New Roman"/>
          <w:sz w:val="30"/>
          <w:szCs w:val="30"/>
          <w:lang w:val="kk-KZ"/>
        </w:rPr>
      </w:pPr>
      <w:r w:rsidRPr="00826CE0">
        <w:rPr>
          <w:rFonts w:ascii="Times New Roman" w:hAnsi="Times New Roman"/>
          <w:noProof/>
          <w:color w:val="000000"/>
          <w:sz w:val="30"/>
          <w:szCs w:val="30"/>
          <w:lang w:val="kk-KZ"/>
        </w:rPr>
        <w:t>Тәрбие;</w:t>
      </w:r>
    </w:p>
    <w:p w:rsidR="00FD2E16" w:rsidRPr="00826CE0" w:rsidRDefault="00DE2099" w:rsidP="002306E4">
      <w:pPr>
        <w:pStyle w:val="a4"/>
        <w:numPr>
          <w:ilvl w:val="0"/>
          <w:numId w:val="15"/>
        </w:numPr>
        <w:jc w:val="both"/>
        <w:rPr>
          <w:rFonts w:ascii="Times New Roman" w:hAnsi="Times New Roman"/>
          <w:sz w:val="30"/>
          <w:szCs w:val="30"/>
          <w:lang w:val="kk-KZ"/>
        </w:rPr>
      </w:pPr>
      <w:r w:rsidRPr="00826CE0">
        <w:rPr>
          <w:rFonts w:ascii="Times New Roman" w:hAnsi="Times New Roman"/>
          <w:sz w:val="30"/>
          <w:szCs w:val="30"/>
          <w:lang w:val="kk-KZ"/>
        </w:rPr>
        <w:t>Оқыту;</w:t>
      </w:r>
    </w:p>
    <w:p w:rsidR="00DE2099" w:rsidRPr="00826CE0" w:rsidRDefault="00DE2099" w:rsidP="002306E4">
      <w:pPr>
        <w:pStyle w:val="a4"/>
        <w:numPr>
          <w:ilvl w:val="0"/>
          <w:numId w:val="15"/>
        </w:numPr>
        <w:jc w:val="both"/>
        <w:rPr>
          <w:rFonts w:ascii="Times New Roman" w:hAnsi="Times New Roman"/>
          <w:sz w:val="30"/>
          <w:szCs w:val="30"/>
          <w:lang w:val="kk-KZ"/>
        </w:rPr>
      </w:pPr>
      <w:r w:rsidRPr="00826CE0">
        <w:rPr>
          <w:rFonts w:ascii="Times New Roman" w:hAnsi="Times New Roman"/>
          <w:sz w:val="30"/>
          <w:szCs w:val="30"/>
          <w:lang w:val="kk-KZ"/>
        </w:rPr>
        <w:t>Білім беру;</w:t>
      </w:r>
    </w:p>
    <w:p w:rsidR="00DE2099" w:rsidRPr="00826CE0" w:rsidRDefault="00DE2099" w:rsidP="002306E4">
      <w:pPr>
        <w:pStyle w:val="a4"/>
        <w:numPr>
          <w:ilvl w:val="0"/>
          <w:numId w:val="15"/>
        </w:numPr>
        <w:jc w:val="both"/>
        <w:rPr>
          <w:rFonts w:ascii="Times New Roman" w:hAnsi="Times New Roman"/>
          <w:sz w:val="30"/>
          <w:szCs w:val="30"/>
          <w:lang w:val="kk-KZ"/>
        </w:rPr>
      </w:pPr>
      <w:r w:rsidRPr="00826CE0">
        <w:rPr>
          <w:rFonts w:ascii="Times New Roman" w:hAnsi="Times New Roman"/>
          <w:sz w:val="30"/>
          <w:szCs w:val="30"/>
          <w:lang w:val="kk-KZ"/>
        </w:rPr>
        <w:lastRenderedPageBreak/>
        <w:t>Педагогикалық үдеріс:</w:t>
      </w:r>
    </w:p>
    <w:p w:rsidR="00FD2E16" w:rsidRPr="00826CE0" w:rsidRDefault="00FD2E16" w:rsidP="004C7E6A">
      <w:pPr>
        <w:rPr>
          <w:bCs/>
          <w:noProof/>
          <w:color w:val="FF0000"/>
          <w:sz w:val="30"/>
          <w:szCs w:val="30"/>
          <w:lang w:val="kk-KZ"/>
        </w:rPr>
      </w:pPr>
    </w:p>
    <w:p w:rsidR="00FD2E16" w:rsidRPr="00826CE0" w:rsidRDefault="00FD2E16" w:rsidP="004C7E6A">
      <w:pPr>
        <w:pStyle w:val="a5"/>
        <w:tabs>
          <w:tab w:val="left" w:pos="284"/>
        </w:tabs>
        <w:spacing w:after="0" w:line="240" w:lineRule="auto"/>
        <w:jc w:val="both"/>
        <w:rPr>
          <w:rFonts w:ascii="Times New Roman" w:hAnsi="Times New Roman"/>
          <w:b/>
          <w:sz w:val="30"/>
          <w:szCs w:val="30"/>
          <w:lang w:val="sr-Cyrl-CS"/>
        </w:rPr>
      </w:pPr>
      <w:r w:rsidRPr="00826CE0">
        <w:rPr>
          <w:rFonts w:ascii="Times New Roman" w:hAnsi="Times New Roman"/>
          <w:b/>
          <w:iCs/>
          <w:sz w:val="30"/>
          <w:szCs w:val="30"/>
          <w:lang w:val="sr-Cyrl-CS"/>
        </w:rPr>
        <w:t>Ұсынылатын әдебиеттер:</w:t>
      </w:r>
    </w:p>
    <w:p w:rsidR="00FD2E16" w:rsidRPr="00826CE0" w:rsidRDefault="00FD2E16" w:rsidP="002306E4">
      <w:pPr>
        <w:numPr>
          <w:ilvl w:val="0"/>
          <w:numId w:val="18"/>
        </w:numPr>
        <w:tabs>
          <w:tab w:val="left" w:pos="284"/>
          <w:tab w:val="left" w:pos="567"/>
        </w:tabs>
        <w:autoSpaceDE w:val="0"/>
        <w:autoSpaceDN w:val="0"/>
        <w:ind w:left="0" w:hanging="11"/>
        <w:jc w:val="both"/>
        <w:rPr>
          <w:sz w:val="30"/>
          <w:szCs w:val="30"/>
        </w:rPr>
      </w:pPr>
      <w:r w:rsidRPr="00826CE0">
        <w:rPr>
          <w:sz w:val="30"/>
          <w:szCs w:val="30"/>
          <w:lang w:val="sr-Cyrl-CS"/>
        </w:rPr>
        <w:t xml:space="preserve">Қоянбаев Ж.Б., </w:t>
      </w:r>
      <w:r w:rsidRPr="00826CE0">
        <w:rPr>
          <w:sz w:val="30"/>
          <w:szCs w:val="30"/>
          <w:lang w:val="kk-KZ"/>
        </w:rPr>
        <w:t>Қ</w:t>
      </w:r>
      <w:r w:rsidRPr="00826CE0">
        <w:rPr>
          <w:sz w:val="30"/>
          <w:szCs w:val="30"/>
          <w:lang w:val="sr-Cyrl-CS"/>
        </w:rPr>
        <w:t xml:space="preserve">оянбаев Р.М. Педагогика. </w:t>
      </w:r>
      <w:r w:rsidRPr="00826CE0">
        <w:rPr>
          <w:sz w:val="30"/>
          <w:szCs w:val="30"/>
        </w:rPr>
        <w:t>Алматы, 2002 ж.</w:t>
      </w:r>
    </w:p>
    <w:p w:rsidR="00FD2E16" w:rsidRPr="00826CE0" w:rsidRDefault="00FD2E16" w:rsidP="002306E4">
      <w:pPr>
        <w:numPr>
          <w:ilvl w:val="0"/>
          <w:numId w:val="18"/>
        </w:numPr>
        <w:tabs>
          <w:tab w:val="left" w:pos="284"/>
        </w:tabs>
        <w:autoSpaceDE w:val="0"/>
        <w:autoSpaceDN w:val="0"/>
        <w:ind w:left="0" w:firstLine="0"/>
        <w:jc w:val="both"/>
        <w:rPr>
          <w:sz w:val="30"/>
          <w:szCs w:val="30"/>
        </w:rPr>
      </w:pPr>
      <w:r w:rsidRPr="00826CE0">
        <w:rPr>
          <w:sz w:val="30"/>
          <w:szCs w:val="30"/>
        </w:rPr>
        <w:t>Подласый И.П. Педагогика. Минск, 2001 г</w:t>
      </w:r>
    </w:p>
    <w:p w:rsidR="00FD2E16" w:rsidRPr="00826CE0" w:rsidRDefault="00FD2E16" w:rsidP="002306E4">
      <w:pPr>
        <w:numPr>
          <w:ilvl w:val="0"/>
          <w:numId w:val="18"/>
        </w:numPr>
        <w:tabs>
          <w:tab w:val="left" w:pos="284"/>
        </w:tabs>
        <w:autoSpaceDE w:val="0"/>
        <w:autoSpaceDN w:val="0"/>
        <w:ind w:left="0" w:firstLine="0"/>
        <w:jc w:val="both"/>
        <w:rPr>
          <w:sz w:val="30"/>
          <w:szCs w:val="30"/>
        </w:rPr>
      </w:pPr>
      <w:r w:rsidRPr="00826CE0">
        <w:rPr>
          <w:sz w:val="30"/>
          <w:szCs w:val="30"/>
        </w:rPr>
        <w:t>Харламов И.Ф. Педагогика. Минск, 2002 г.</w:t>
      </w:r>
    </w:p>
    <w:p w:rsidR="00FD2E16" w:rsidRPr="00826CE0" w:rsidRDefault="00FD2E16" w:rsidP="002306E4">
      <w:pPr>
        <w:numPr>
          <w:ilvl w:val="0"/>
          <w:numId w:val="18"/>
        </w:numPr>
        <w:tabs>
          <w:tab w:val="left" w:pos="284"/>
        </w:tabs>
        <w:autoSpaceDE w:val="0"/>
        <w:autoSpaceDN w:val="0"/>
        <w:ind w:left="0" w:firstLine="0"/>
        <w:jc w:val="both"/>
        <w:rPr>
          <w:sz w:val="30"/>
          <w:szCs w:val="30"/>
        </w:rPr>
      </w:pPr>
      <w:r w:rsidRPr="00826CE0">
        <w:rPr>
          <w:sz w:val="30"/>
          <w:szCs w:val="30"/>
        </w:rPr>
        <w:t>Н.Д. Хмель Жалпы бiлiм беретiн мектептегi педагогикалық процесс. Алматы. Мектеп, 1984.</w:t>
      </w:r>
    </w:p>
    <w:p w:rsidR="00FD2E16" w:rsidRPr="00826CE0" w:rsidRDefault="00FD2E16" w:rsidP="002306E4">
      <w:pPr>
        <w:numPr>
          <w:ilvl w:val="0"/>
          <w:numId w:val="18"/>
        </w:numPr>
        <w:tabs>
          <w:tab w:val="left" w:pos="284"/>
        </w:tabs>
        <w:autoSpaceDE w:val="0"/>
        <w:autoSpaceDN w:val="0"/>
        <w:ind w:left="0" w:firstLine="0"/>
        <w:jc w:val="both"/>
        <w:rPr>
          <w:sz w:val="30"/>
          <w:szCs w:val="30"/>
        </w:rPr>
      </w:pPr>
      <w:r w:rsidRPr="00826CE0">
        <w:rPr>
          <w:sz w:val="30"/>
          <w:szCs w:val="30"/>
          <w:lang w:val="kk-KZ"/>
        </w:rPr>
        <w:t>Педагогика. Дәріс курсы / Хмель Н.Д., Жанпеисова Қ.Қ. т.б. –Алматы, 2003.</w:t>
      </w:r>
    </w:p>
    <w:p w:rsidR="00FD2E16" w:rsidRPr="00826CE0" w:rsidRDefault="00FD2E16" w:rsidP="008311B4">
      <w:pPr>
        <w:shd w:val="clear" w:color="auto" w:fill="FFFFFF"/>
        <w:tabs>
          <w:tab w:val="num" w:pos="480"/>
        </w:tabs>
        <w:autoSpaceDE w:val="0"/>
        <w:autoSpaceDN w:val="0"/>
        <w:adjustRightInd w:val="0"/>
        <w:jc w:val="both"/>
        <w:rPr>
          <w:b/>
          <w:noProof/>
          <w:color w:val="000000"/>
          <w:sz w:val="30"/>
          <w:szCs w:val="30"/>
        </w:rPr>
      </w:pPr>
    </w:p>
    <w:p w:rsidR="00FD2E16" w:rsidRPr="00826CE0" w:rsidRDefault="00FD2E16" w:rsidP="002D717E">
      <w:pPr>
        <w:jc w:val="both"/>
        <w:rPr>
          <w:b/>
          <w:lang w:val="kk-KZ"/>
        </w:rPr>
      </w:pPr>
      <w:r w:rsidRPr="00826CE0">
        <w:rPr>
          <w:b/>
          <w:noProof/>
          <w:color w:val="000000"/>
          <w:sz w:val="30"/>
          <w:szCs w:val="30"/>
          <w:lang w:val="kk-KZ"/>
        </w:rPr>
        <w:t xml:space="preserve">8-тақырып. </w:t>
      </w:r>
      <w:r w:rsidRPr="00826CE0">
        <w:rPr>
          <w:b/>
          <w:lang w:val="kk-KZ"/>
        </w:rPr>
        <w:t>Тұлғаны дамыту, қалыптастыру, тәрбиелеу факторларының өзара байланысы. Әртүрлі жастағы оқушыларды оқытудың, тәрбиелеудің ерекшеліктері.</w:t>
      </w:r>
    </w:p>
    <w:p w:rsidR="00FD2E16" w:rsidRPr="00826CE0" w:rsidRDefault="00FD2E16" w:rsidP="00C133E2">
      <w:pPr>
        <w:rPr>
          <w:b/>
          <w:sz w:val="30"/>
          <w:szCs w:val="30"/>
          <w:lang w:val="kk-KZ"/>
        </w:rPr>
      </w:pPr>
      <w:r w:rsidRPr="00826CE0">
        <w:rPr>
          <w:b/>
          <w:sz w:val="30"/>
          <w:szCs w:val="30"/>
          <w:lang w:val="kk-KZ"/>
        </w:rPr>
        <w:t xml:space="preserve">Семинардың мақсаты:  </w:t>
      </w:r>
    </w:p>
    <w:p w:rsidR="00FD2E16" w:rsidRPr="00826CE0" w:rsidRDefault="00FD2E16" w:rsidP="00C133E2">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30"/>
          <w:szCs w:val="30"/>
          <w:lang w:val="kk-KZ"/>
        </w:rPr>
      </w:pPr>
      <w:r w:rsidRPr="00826CE0">
        <w:rPr>
          <w:rFonts w:ascii="Times New Roman" w:hAnsi="Times New Roman"/>
          <w:b/>
          <w:sz w:val="30"/>
          <w:szCs w:val="30"/>
          <w:lang w:val="kk-KZ"/>
        </w:rPr>
        <w:t>Жоспар:</w:t>
      </w:r>
    </w:p>
    <w:p w:rsidR="00FD2E16" w:rsidRPr="00826CE0" w:rsidRDefault="00FD2E16" w:rsidP="002306E4">
      <w:pPr>
        <w:pStyle w:val="a5"/>
        <w:numPr>
          <w:ilvl w:val="0"/>
          <w:numId w:val="5"/>
        </w:numPr>
        <w:tabs>
          <w:tab w:val="left" w:pos="284"/>
        </w:tabs>
        <w:spacing w:after="0" w:line="240" w:lineRule="auto"/>
        <w:ind w:left="0" w:hanging="11"/>
        <w:jc w:val="both"/>
        <w:rPr>
          <w:rStyle w:val="FontStyle23"/>
          <w:b w:val="0"/>
          <w:bCs/>
          <w:sz w:val="30"/>
          <w:szCs w:val="30"/>
          <w:lang w:val="kk-KZ"/>
        </w:rPr>
      </w:pPr>
      <w:r w:rsidRPr="00826CE0">
        <w:rPr>
          <w:rStyle w:val="FontStyle23"/>
          <w:b w:val="0"/>
          <w:bCs/>
          <w:sz w:val="30"/>
          <w:szCs w:val="30"/>
          <w:lang w:val="kk-KZ"/>
        </w:rPr>
        <w:t>Жеке тұлға туралы түсінік</w:t>
      </w:r>
    </w:p>
    <w:p w:rsidR="00FD2E16" w:rsidRPr="00826CE0" w:rsidRDefault="00FD2E16" w:rsidP="002306E4">
      <w:pPr>
        <w:pStyle w:val="a5"/>
        <w:numPr>
          <w:ilvl w:val="0"/>
          <w:numId w:val="5"/>
        </w:numPr>
        <w:tabs>
          <w:tab w:val="left" w:pos="284"/>
        </w:tabs>
        <w:spacing w:after="0" w:line="240" w:lineRule="auto"/>
        <w:ind w:left="0" w:hanging="11"/>
        <w:jc w:val="both"/>
        <w:rPr>
          <w:rStyle w:val="FontStyle23"/>
          <w:b w:val="0"/>
          <w:bCs/>
          <w:sz w:val="30"/>
          <w:szCs w:val="30"/>
          <w:lang w:val="kk-KZ"/>
        </w:rPr>
      </w:pPr>
      <w:r w:rsidRPr="00826CE0">
        <w:rPr>
          <w:rStyle w:val="FontStyle23"/>
          <w:b w:val="0"/>
          <w:bCs/>
          <w:sz w:val="30"/>
          <w:szCs w:val="30"/>
          <w:lang w:val="kk-KZ"/>
        </w:rPr>
        <w:t>«Тұлға», «адам», «индивид», «даралық» ұғымдары және олардың ара-қатынасы.</w:t>
      </w:r>
    </w:p>
    <w:p w:rsidR="00FD2E16" w:rsidRPr="00826CE0" w:rsidRDefault="00FD2E16" w:rsidP="002306E4">
      <w:pPr>
        <w:pStyle w:val="a5"/>
        <w:numPr>
          <w:ilvl w:val="0"/>
          <w:numId w:val="5"/>
        </w:numPr>
        <w:tabs>
          <w:tab w:val="left" w:pos="284"/>
        </w:tabs>
        <w:spacing w:after="0" w:line="240" w:lineRule="auto"/>
        <w:ind w:left="0" w:hanging="11"/>
        <w:jc w:val="both"/>
        <w:rPr>
          <w:rStyle w:val="FontStyle23"/>
          <w:b w:val="0"/>
          <w:bCs/>
          <w:sz w:val="28"/>
          <w:szCs w:val="28"/>
          <w:lang w:val="kk-KZ"/>
        </w:rPr>
      </w:pPr>
      <w:r w:rsidRPr="00826CE0">
        <w:rPr>
          <w:rStyle w:val="FontStyle23"/>
          <w:b w:val="0"/>
          <w:bCs/>
          <w:sz w:val="30"/>
          <w:szCs w:val="30"/>
          <w:lang w:val="kk-KZ"/>
        </w:rPr>
        <w:t>Жеке тұлғаның қалыптасуына әсер ететін факторлар.</w:t>
      </w:r>
    </w:p>
    <w:p w:rsidR="00FD2E16" w:rsidRPr="00826CE0" w:rsidRDefault="00FD2E16" w:rsidP="007140DB">
      <w:pPr>
        <w:pStyle w:val="a5"/>
        <w:tabs>
          <w:tab w:val="left" w:pos="284"/>
        </w:tabs>
        <w:spacing w:after="0" w:line="240" w:lineRule="auto"/>
        <w:ind w:left="-11"/>
        <w:jc w:val="both"/>
        <w:rPr>
          <w:rStyle w:val="FontStyle23"/>
          <w:b w:val="0"/>
          <w:bCs/>
          <w:sz w:val="28"/>
          <w:szCs w:val="28"/>
          <w:lang w:val="kk-KZ"/>
        </w:rPr>
      </w:pPr>
      <w:r w:rsidRPr="00826CE0">
        <w:rPr>
          <w:rFonts w:ascii="Times New Roman" w:hAnsi="Times New Roman"/>
          <w:sz w:val="28"/>
          <w:szCs w:val="28"/>
          <w:lang w:val="kk-KZ"/>
        </w:rPr>
        <w:t>4</w:t>
      </w:r>
      <w:r w:rsidRPr="00826CE0">
        <w:rPr>
          <w:rFonts w:ascii="Times New Roman" w:hAnsi="Times New Roman"/>
          <w:b/>
          <w:sz w:val="28"/>
          <w:szCs w:val="28"/>
          <w:lang w:val="kk-KZ"/>
        </w:rPr>
        <w:t xml:space="preserve">. </w:t>
      </w:r>
      <w:r w:rsidRPr="00826CE0">
        <w:rPr>
          <w:rFonts w:ascii="Times New Roman" w:hAnsi="Times New Roman"/>
          <w:sz w:val="28"/>
          <w:szCs w:val="28"/>
          <w:lang w:val="kk-KZ"/>
        </w:rPr>
        <w:t>Оқушылардың жеке жас тұлғалық дамуының жас ерекшелік кезеңдері, оларға сипаттама</w:t>
      </w:r>
    </w:p>
    <w:p w:rsidR="00267A87" w:rsidRDefault="00FD2E16" w:rsidP="00267A87">
      <w:pPr>
        <w:pStyle w:val="a5"/>
        <w:spacing w:after="0" w:line="240" w:lineRule="auto"/>
        <w:jc w:val="both"/>
        <w:rPr>
          <w:rFonts w:ascii="Times New Roman" w:hAnsi="Times New Roman"/>
          <w:sz w:val="30"/>
          <w:szCs w:val="30"/>
          <w:lang w:val="kk-KZ"/>
        </w:rPr>
      </w:pPr>
      <w:r w:rsidRPr="00826CE0">
        <w:rPr>
          <w:rFonts w:ascii="Times New Roman" w:hAnsi="Times New Roman"/>
          <w:b/>
          <w:bCs/>
          <w:noProof/>
          <w:color w:val="000000"/>
          <w:sz w:val="30"/>
          <w:szCs w:val="30"/>
          <w:lang w:val="kk-KZ"/>
        </w:rPr>
        <w:t>Өткізу түрі:</w:t>
      </w:r>
      <w:r w:rsidR="00267A87">
        <w:rPr>
          <w:rFonts w:ascii="Times New Roman" w:hAnsi="Times New Roman"/>
          <w:sz w:val="30"/>
          <w:szCs w:val="30"/>
          <w:lang w:val="kk-KZ"/>
        </w:rPr>
        <w:t>Пікірталас</w:t>
      </w:r>
    </w:p>
    <w:p w:rsidR="00FD2E16" w:rsidRPr="00267A87" w:rsidRDefault="00267A87" w:rsidP="00267A87">
      <w:pPr>
        <w:pStyle w:val="a5"/>
        <w:spacing w:after="0" w:line="240" w:lineRule="auto"/>
        <w:ind w:firstLine="567"/>
        <w:jc w:val="both"/>
        <w:rPr>
          <w:rFonts w:ascii="Times New Roman" w:hAnsi="Times New Roman"/>
          <w:sz w:val="30"/>
          <w:szCs w:val="30"/>
          <w:lang w:val="kk-KZ"/>
        </w:rPr>
      </w:pPr>
      <w:r>
        <w:rPr>
          <w:sz w:val="30"/>
          <w:szCs w:val="30"/>
          <w:lang w:val="kk-KZ"/>
        </w:rPr>
        <w:t>Б</w:t>
      </w:r>
      <w:r w:rsidRPr="00826CE0">
        <w:rPr>
          <w:sz w:val="30"/>
          <w:szCs w:val="30"/>
          <w:lang w:val="kk-KZ"/>
        </w:rPr>
        <w:t xml:space="preserve">ірінші сұрақ </w:t>
      </w:r>
      <w:r>
        <w:rPr>
          <w:sz w:val="30"/>
          <w:szCs w:val="30"/>
          <w:lang w:val="kk-KZ"/>
        </w:rPr>
        <w:t xml:space="preserve">бойынша </w:t>
      </w:r>
      <w:r w:rsidR="006700CB" w:rsidRPr="00826CE0">
        <w:rPr>
          <w:lang w:val="kk-KZ"/>
        </w:rPr>
        <w:t>студенттер т</w:t>
      </w:r>
      <w:r w:rsidR="00FD2E16" w:rsidRPr="00826CE0">
        <w:rPr>
          <w:lang w:val="kk-KZ"/>
        </w:rPr>
        <w:t xml:space="preserve">ұлға дамуының педагогикалық мәнін анықтау үшін бірінші кезекте «тұлға» түсінігінің мәнін,  оның </w:t>
      </w:r>
      <w:r w:rsidR="00FD2E16" w:rsidRPr="00826CE0">
        <w:rPr>
          <w:b/>
          <w:lang w:val="kk-KZ"/>
        </w:rPr>
        <w:t>«адам»</w:t>
      </w:r>
      <w:r w:rsidR="00FD2E16" w:rsidRPr="00826CE0">
        <w:rPr>
          <w:lang w:val="kk-KZ"/>
        </w:rPr>
        <w:t xml:space="preserve">, </w:t>
      </w:r>
      <w:r w:rsidR="00FD2E16" w:rsidRPr="00826CE0">
        <w:rPr>
          <w:b/>
          <w:lang w:val="kk-KZ"/>
        </w:rPr>
        <w:t>«индивид»</w:t>
      </w:r>
      <w:r w:rsidR="00FD2E16" w:rsidRPr="00826CE0">
        <w:rPr>
          <w:lang w:val="kk-KZ"/>
        </w:rPr>
        <w:t xml:space="preserve"> және </w:t>
      </w:r>
      <w:r w:rsidR="00FD2E16" w:rsidRPr="00826CE0">
        <w:rPr>
          <w:b/>
          <w:lang w:val="kk-KZ"/>
        </w:rPr>
        <w:t>«даралық»</w:t>
      </w:r>
      <w:r w:rsidR="00FD2E16" w:rsidRPr="00826CE0">
        <w:rPr>
          <w:lang w:val="kk-KZ"/>
        </w:rPr>
        <w:t xml:space="preserve"> түсініктерімен ар</w:t>
      </w:r>
      <w:r w:rsidR="006700CB" w:rsidRPr="00826CE0">
        <w:rPr>
          <w:lang w:val="kk-KZ"/>
        </w:rPr>
        <w:t>а-қатынасын, байланысын  ашулары</w:t>
      </w:r>
      <w:r w:rsidR="00FD2E16" w:rsidRPr="00826CE0">
        <w:rPr>
          <w:lang w:val="kk-KZ"/>
        </w:rPr>
        <w:t xml:space="preserve"> керек. </w:t>
      </w:r>
    </w:p>
    <w:p w:rsidR="00FD2E16" w:rsidRPr="00826CE0" w:rsidRDefault="00267A87" w:rsidP="001202EE">
      <w:pPr>
        <w:pStyle w:val="msolistparagraph0"/>
        <w:tabs>
          <w:tab w:val="left" w:pos="851"/>
        </w:tabs>
        <w:ind w:left="0" w:firstLine="567"/>
        <w:jc w:val="both"/>
        <w:rPr>
          <w:sz w:val="28"/>
          <w:szCs w:val="28"/>
          <w:lang w:val="kk-KZ"/>
        </w:rPr>
      </w:pPr>
      <w:r>
        <w:rPr>
          <w:sz w:val="30"/>
          <w:szCs w:val="30"/>
          <w:lang w:val="kk-KZ"/>
        </w:rPr>
        <w:t>Екі</w:t>
      </w:r>
      <w:r w:rsidRPr="00826CE0">
        <w:rPr>
          <w:sz w:val="30"/>
          <w:szCs w:val="30"/>
          <w:lang w:val="kk-KZ"/>
        </w:rPr>
        <w:t xml:space="preserve">нші сұрақ </w:t>
      </w:r>
      <w:r>
        <w:rPr>
          <w:sz w:val="30"/>
          <w:szCs w:val="30"/>
          <w:lang w:val="kk-KZ"/>
        </w:rPr>
        <w:t xml:space="preserve">бойынша </w:t>
      </w:r>
      <w:r w:rsidR="006700CB" w:rsidRPr="00826CE0">
        <w:rPr>
          <w:sz w:val="28"/>
          <w:szCs w:val="28"/>
          <w:lang w:val="kk-KZ"/>
        </w:rPr>
        <w:t>студенттер 3 топқа бөлініп т</w:t>
      </w:r>
      <w:r w:rsidR="00FD2E16" w:rsidRPr="00826CE0">
        <w:rPr>
          <w:sz w:val="28"/>
          <w:szCs w:val="28"/>
          <w:lang w:val="kk-KZ"/>
        </w:rPr>
        <w:t xml:space="preserve">ұлғаны қалыптастыруға және дамытуға әсер етуші </w:t>
      </w:r>
      <w:r w:rsidR="006700CB" w:rsidRPr="00826CE0">
        <w:rPr>
          <w:sz w:val="28"/>
          <w:szCs w:val="28"/>
          <w:lang w:val="kk-KZ"/>
        </w:rPr>
        <w:t>3 факторды негізге ала отырп пікірталас жүргізеді. Әр топ тұлғаның қалыптасуына әсер ететін факторды анықтап, қайсысы басымырақ екенін дәлелдейді. (Төмендегі кестені негізге ала отырып).</w:t>
      </w:r>
    </w:p>
    <w:p w:rsidR="00FD2E16" w:rsidRPr="00826CE0" w:rsidRDefault="00FD2E16" w:rsidP="00D178C3">
      <w:pPr>
        <w:tabs>
          <w:tab w:val="left" w:pos="851"/>
        </w:tabs>
        <w:ind w:firstLine="567"/>
        <w:jc w:val="center"/>
        <w:rPr>
          <w:b/>
          <w:lang w:val="kk-KZ"/>
        </w:rPr>
      </w:pPr>
    </w:p>
    <w:p w:rsidR="00FD2E16" w:rsidRPr="00826CE0" w:rsidRDefault="00300852" w:rsidP="00D178C3">
      <w:pPr>
        <w:tabs>
          <w:tab w:val="left" w:pos="851"/>
        </w:tabs>
        <w:ind w:firstLine="567"/>
        <w:jc w:val="center"/>
        <w:rPr>
          <w:b/>
          <w:lang w:val="kk-KZ"/>
        </w:rPr>
      </w:pPr>
      <w:r w:rsidRPr="00300852">
        <w:rPr>
          <w:noProof/>
        </w:rPr>
        <w:pict>
          <v:shape id="AutoShape 22" o:spid="_x0000_s1063" type="#_x0000_t32" style="position:absolute;left:0;text-align:left;margin-left:237.3pt;margin-top:29.65pt;width:125.55pt;height:33.75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">
            <v:stroke endarrow="block"/>
          </v:shape>
        </w:pict>
      </w:r>
      <w:r w:rsidRPr="00300852">
        <w:rPr>
          <w:noProof/>
        </w:rPr>
        <w:pict>
          <v:shape id="AutoShape 23" o:spid="_x0000_s1062" type="#_x0000_t32" style="position:absolute;left:0;text-align:left;margin-left:237.3pt;margin-top:29.65pt;width:0;height:28.45pt;z-index:251676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">
            <v:stroke endarrow="block"/>
          </v:shape>
        </w:pict>
      </w:r>
      <w:r w:rsidRPr="00300852">
        <w:rPr>
          <w:noProof/>
        </w:rPr>
        <w:pict>
          <v:shape id="AutoShape 24" o:spid="_x0000_s1061" type="#_x0000_t32" style="position:absolute;left:0;text-align:left;margin-left:95.8pt;margin-top:29.65pt;width:141.5pt;height:33.75pt;flip:x;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">
            <v:stroke endarrow="block"/>
          </v:shape>
        </w:pict>
      </w:r>
      <w:r w:rsidR="00FD2E16" w:rsidRPr="00826CE0">
        <w:rPr>
          <w:b/>
          <w:lang w:val="kk-KZ"/>
        </w:rPr>
        <w:t>ЖЕКЕ ТҰЛҒАНЫҢ ДАМУЫ МЕН ҚАЛЫПТАСУЫНЫҢ НЕГІЗГІ ОБЪЕКТИВТІК ФАКТОРЛАРЫ</w:t>
      </w:r>
    </w:p>
    <w:p w:rsidR="00FD2E16" w:rsidRPr="00826CE0" w:rsidRDefault="00FD2E16" w:rsidP="00D178C3">
      <w:pPr>
        <w:tabs>
          <w:tab w:val="left" w:pos="851"/>
        </w:tabs>
        <w:ind w:firstLine="567"/>
        <w:jc w:val="both"/>
        <w:rPr>
          <w:lang w:val="kk-KZ"/>
        </w:rPr>
      </w:pPr>
    </w:p>
    <w:p w:rsidR="00FD2E16" w:rsidRPr="00826CE0" w:rsidRDefault="00300852" w:rsidP="00D178C3">
      <w:pPr>
        <w:tabs>
          <w:tab w:val="left" w:pos="3952"/>
        </w:tabs>
        <w:ind w:firstLine="567"/>
        <w:jc w:val="both"/>
        <w:rPr>
          <w:lang w:val="kk-KZ"/>
        </w:rPr>
      </w:pPr>
      <w:r>
        <w:rPr>
          <w:noProof/>
        </w:rPr>
        <w:pict>
          <v:oval id="Oval 25" o:spid="_x0000_s1031" style="position:absolute;left:0;text-align:left;margin-left:159.4pt;margin-top:15.1pt;width:153.2pt;height:34.3pt;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">
            <v:textbox>
              <w:txbxContent>
                <w:p w:rsidR="0017183C" w:rsidRDefault="0017183C" w:rsidP="00D178C3">
                  <w:pPr>
                    <w:jc w:val="center"/>
                  </w:pPr>
                  <w:r>
                    <w:rPr>
                      <w:lang w:val="kk-KZ"/>
                    </w:rPr>
                    <w:t>Орта</w:t>
                  </w:r>
                </w:p>
              </w:txbxContent>
            </v:textbox>
          </v:oval>
        </w:pict>
      </w:r>
      <w:r>
        <w:rPr>
          <w:noProof/>
        </w:rPr>
        <w:pict>
          <v:oval id="Oval 26" o:spid="_x0000_s1032" style="position:absolute;left:0;text-align:left;margin-left:-19.75pt;margin-top:15.1pt;width:153.2pt;height:34.3pt;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">
            <v:textbox>
              <w:txbxContent>
                <w:p w:rsidR="0017183C" w:rsidRPr="00D178C3" w:rsidRDefault="0017183C" w:rsidP="00D178C3">
                  <w:pPr>
                    <w:jc w:val="center"/>
                    <w:rPr>
                      <w:sz w:val="20"/>
                      <w:szCs w:val="20"/>
                    </w:rPr>
                  </w:pPr>
                  <w:r w:rsidRPr="00D178C3">
                    <w:rPr>
                      <w:sz w:val="20"/>
                      <w:szCs w:val="20"/>
                      <w:lang w:val="kk-KZ"/>
                    </w:rPr>
                    <w:t>Тұқым қуалаушылық</w:t>
                  </w:r>
                </w:p>
              </w:txbxContent>
            </v:textbox>
          </v:oval>
        </w:pict>
      </w:r>
      <w:r>
        <w:rPr>
          <w:noProof/>
        </w:rPr>
        <w:pict>
          <v:oval id="Oval 27" o:spid="_x0000_s1033" style="position:absolute;left:0;text-align:left;margin-left:335.5pt;margin-top:15.1pt;width:153.2pt;height:34.3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">
            <v:textbox>
              <w:txbxContent>
                <w:p w:rsidR="0017183C" w:rsidRDefault="0017183C" w:rsidP="00D178C3">
                  <w:pPr>
                    <w:jc w:val="center"/>
                  </w:pPr>
                  <w:r w:rsidRPr="00C444D7">
                    <w:rPr>
                      <w:lang w:val="kk-KZ"/>
                    </w:rPr>
                    <w:t>Тәрбие</w:t>
                  </w:r>
                </w:p>
              </w:txbxContent>
            </v:textbox>
          </v:oval>
        </w:pict>
      </w:r>
      <w:r w:rsidR="00FD2E16" w:rsidRPr="00826CE0">
        <w:rPr>
          <w:lang w:val="kk-KZ"/>
        </w:rPr>
        <w:tab/>
      </w:r>
    </w:p>
    <w:p w:rsidR="00FD2E16" w:rsidRPr="00826CE0" w:rsidRDefault="00FD2E16" w:rsidP="00D178C3">
      <w:pPr>
        <w:tabs>
          <w:tab w:val="left" w:pos="851"/>
        </w:tabs>
        <w:ind w:firstLine="567"/>
        <w:jc w:val="both"/>
        <w:rPr>
          <w:lang w:val="kk-KZ"/>
        </w:rPr>
      </w:pPr>
    </w:p>
    <w:p w:rsidR="00FD2E16" w:rsidRPr="00826CE0" w:rsidRDefault="00FD2E16" w:rsidP="00D178C3">
      <w:pPr>
        <w:tabs>
          <w:tab w:val="left" w:pos="851"/>
        </w:tabs>
        <w:ind w:firstLine="567"/>
        <w:jc w:val="both"/>
        <w:rPr>
          <w:lang w:val="kk-KZ"/>
        </w:rPr>
      </w:pPr>
    </w:p>
    <w:p w:rsidR="00FD2E16" w:rsidRPr="00826CE0" w:rsidRDefault="00FD2E16" w:rsidP="00D178C3">
      <w:pPr>
        <w:tabs>
          <w:tab w:val="left" w:pos="851"/>
        </w:tabs>
        <w:ind w:firstLine="567"/>
        <w:jc w:val="both"/>
        <w:rPr>
          <w:lang w:val="kk-KZ"/>
        </w:rPr>
      </w:pPr>
    </w:p>
    <w:p w:rsidR="00FD2E16" w:rsidRPr="00826CE0" w:rsidRDefault="00FD2E16" w:rsidP="00355873">
      <w:pPr>
        <w:tabs>
          <w:tab w:val="left" w:pos="851"/>
        </w:tabs>
        <w:ind w:firstLine="567"/>
        <w:jc w:val="both"/>
        <w:rPr>
          <w:lang w:val="kk-KZ"/>
        </w:rPr>
      </w:pPr>
    </w:p>
    <w:p w:rsidR="00FD2E16" w:rsidRPr="00826CE0" w:rsidRDefault="00267A87" w:rsidP="00267A87">
      <w:pPr>
        <w:tabs>
          <w:tab w:val="left" w:pos="709"/>
          <w:tab w:val="left" w:pos="851"/>
        </w:tabs>
        <w:ind w:firstLine="567"/>
        <w:jc w:val="both"/>
        <w:rPr>
          <w:lang w:val="kk-KZ"/>
        </w:rPr>
      </w:pPr>
      <w:r>
        <w:rPr>
          <w:sz w:val="30"/>
          <w:szCs w:val="30"/>
          <w:lang w:val="kk-KZ"/>
        </w:rPr>
        <w:t xml:space="preserve">Үшінші сұрақ </w:t>
      </w:r>
      <w:r w:rsidR="006700CB" w:rsidRPr="00826CE0">
        <w:rPr>
          <w:lang w:val="kk-KZ"/>
        </w:rPr>
        <w:t>бойынша</w:t>
      </w:r>
      <w:r w:rsidR="00595CDA" w:rsidRPr="00826CE0">
        <w:rPr>
          <w:lang w:val="kk-KZ"/>
        </w:rPr>
        <w:t xml:space="preserve"> студенттер о</w:t>
      </w:r>
      <w:r w:rsidR="00FD2E16" w:rsidRPr="00826CE0">
        <w:rPr>
          <w:lang w:val="kk-KZ"/>
        </w:rPr>
        <w:t>қушылардың жеке жас тұлғалық д</w:t>
      </w:r>
      <w:r w:rsidR="00595CDA" w:rsidRPr="00826CE0">
        <w:rPr>
          <w:lang w:val="kk-KZ"/>
        </w:rPr>
        <w:t>амуының жас ерекшелік кезеңдеріне</w:t>
      </w:r>
      <w:r>
        <w:rPr>
          <w:lang w:val="kk-KZ"/>
        </w:rPr>
        <w:t xml:space="preserve"> байланысты таблица толтырады және  қысқаша сипаттама беріп өтеді  (И.П. Подласый</w:t>
      </w:r>
      <w:r w:rsidR="00595CDA" w:rsidRPr="00826CE0">
        <w:rPr>
          <w:lang w:val="kk-KZ"/>
        </w:rPr>
        <w:t xml:space="preserve"> бо</w:t>
      </w:r>
      <w:r w:rsidR="00355873" w:rsidRPr="00826CE0">
        <w:rPr>
          <w:lang w:val="kk-KZ"/>
        </w:rPr>
        <w:t>й</w:t>
      </w:r>
      <w:r w:rsidR="00595CDA" w:rsidRPr="00826CE0">
        <w:rPr>
          <w:lang w:val="kk-KZ"/>
        </w:rPr>
        <w:t>ынша</w:t>
      </w:r>
      <w:r>
        <w:rPr>
          <w:lang w:val="kk-KZ"/>
        </w:rPr>
        <w:t>)</w:t>
      </w:r>
    </w:p>
    <w:p w:rsidR="00355873" w:rsidRPr="00826CE0" w:rsidRDefault="00355873" w:rsidP="001202EE">
      <w:pPr>
        <w:tabs>
          <w:tab w:val="left" w:pos="709"/>
          <w:tab w:val="left" w:pos="851"/>
        </w:tabs>
        <w:jc w:val="both"/>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6"/>
        <w:gridCol w:w="3546"/>
        <w:gridCol w:w="3508"/>
      </w:tblGrid>
      <w:tr w:rsidR="00267A87" w:rsidRPr="00826CE0" w:rsidTr="00267A87">
        <w:trPr>
          <w:trHeight w:val="336"/>
        </w:trPr>
        <w:tc>
          <w:tcPr>
            <w:tcW w:w="2516" w:type="dxa"/>
          </w:tcPr>
          <w:p w:rsidR="00267A87" w:rsidRPr="00826CE0" w:rsidRDefault="00267A87" w:rsidP="001202EE">
            <w:pPr>
              <w:tabs>
                <w:tab w:val="left" w:pos="709"/>
                <w:tab w:val="left" w:pos="851"/>
              </w:tabs>
              <w:ind w:firstLine="567"/>
              <w:jc w:val="center"/>
              <w:rPr>
                <w:b/>
                <w:lang w:val="kk-KZ"/>
              </w:rPr>
            </w:pPr>
            <w:r>
              <w:rPr>
                <w:lang w:val="kk-KZ"/>
              </w:rPr>
              <w:t>жас ерекшелік кезеңдері</w:t>
            </w:r>
          </w:p>
        </w:tc>
        <w:tc>
          <w:tcPr>
            <w:tcW w:w="3546" w:type="dxa"/>
          </w:tcPr>
          <w:p w:rsidR="00267A87" w:rsidRDefault="00267A87" w:rsidP="001202EE">
            <w:pPr>
              <w:tabs>
                <w:tab w:val="left" w:pos="709"/>
                <w:tab w:val="left" w:pos="851"/>
              </w:tabs>
              <w:ind w:firstLine="567"/>
              <w:jc w:val="center"/>
              <w:rPr>
                <w:b/>
                <w:lang w:val="kk-KZ"/>
              </w:rPr>
            </w:pPr>
            <w:r w:rsidRPr="00826CE0">
              <w:rPr>
                <w:b/>
                <w:lang w:val="kk-KZ"/>
              </w:rPr>
              <w:t>Психологиялық</w:t>
            </w:r>
          </w:p>
          <w:p w:rsidR="00267A87" w:rsidRDefault="00267A87" w:rsidP="001202EE">
            <w:pPr>
              <w:tabs>
                <w:tab w:val="left" w:pos="709"/>
                <w:tab w:val="left" w:pos="851"/>
              </w:tabs>
              <w:ind w:firstLine="567"/>
              <w:jc w:val="center"/>
              <w:rPr>
                <w:b/>
                <w:lang w:val="kk-KZ"/>
              </w:rPr>
            </w:pPr>
            <w:r w:rsidRPr="00826CE0">
              <w:rPr>
                <w:lang w:val="kk-KZ"/>
              </w:rPr>
              <w:t>ерекшелік</w:t>
            </w:r>
          </w:p>
          <w:p w:rsidR="00267A87" w:rsidRPr="00826CE0" w:rsidRDefault="00267A87" w:rsidP="001202EE">
            <w:pPr>
              <w:tabs>
                <w:tab w:val="left" w:pos="709"/>
                <w:tab w:val="left" w:pos="851"/>
              </w:tabs>
              <w:ind w:firstLine="567"/>
              <w:jc w:val="center"/>
              <w:rPr>
                <w:b/>
                <w:lang w:val="kk-KZ"/>
              </w:rPr>
            </w:pPr>
          </w:p>
        </w:tc>
        <w:tc>
          <w:tcPr>
            <w:tcW w:w="3508" w:type="dxa"/>
          </w:tcPr>
          <w:p w:rsidR="00A1345A" w:rsidRDefault="00A1345A" w:rsidP="001202EE">
            <w:pPr>
              <w:tabs>
                <w:tab w:val="left" w:pos="709"/>
                <w:tab w:val="left" w:pos="851"/>
              </w:tabs>
              <w:ind w:firstLine="567"/>
              <w:jc w:val="center"/>
              <w:rPr>
                <w:b/>
                <w:lang w:val="kk-KZ"/>
              </w:rPr>
            </w:pPr>
            <w:r>
              <w:rPr>
                <w:b/>
                <w:lang w:val="kk-KZ"/>
              </w:rPr>
              <w:t>Физиологиялық</w:t>
            </w:r>
          </w:p>
          <w:p w:rsidR="00267A87" w:rsidRPr="00826CE0" w:rsidRDefault="00267A87" w:rsidP="001202EE">
            <w:pPr>
              <w:tabs>
                <w:tab w:val="left" w:pos="709"/>
                <w:tab w:val="left" w:pos="851"/>
              </w:tabs>
              <w:ind w:firstLine="567"/>
              <w:jc w:val="center"/>
              <w:rPr>
                <w:b/>
                <w:lang w:val="kk-KZ"/>
              </w:rPr>
            </w:pPr>
            <w:r w:rsidRPr="00826CE0">
              <w:rPr>
                <w:lang w:val="kk-KZ"/>
              </w:rPr>
              <w:t>ерекшелік</w:t>
            </w:r>
          </w:p>
        </w:tc>
      </w:tr>
      <w:tr w:rsidR="00267A87" w:rsidRPr="00826CE0" w:rsidTr="00267A87">
        <w:trPr>
          <w:trHeight w:val="336"/>
        </w:trPr>
        <w:tc>
          <w:tcPr>
            <w:tcW w:w="2516" w:type="dxa"/>
          </w:tcPr>
          <w:p w:rsidR="00A1345A" w:rsidRPr="00826CE0" w:rsidRDefault="00A1345A" w:rsidP="00A1345A">
            <w:pPr>
              <w:tabs>
                <w:tab w:val="left" w:pos="364"/>
                <w:tab w:val="left" w:pos="709"/>
                <w:tab w:val="left" w:pos="851"/>
              </w:tabs>
              <w:ind w:firstLine="26"/>
              <w:jc w:val="both"/>
              <w:rPr>
                <w:lang w:val="kk-KZ"/>
              </w:rPr>
            </w:pPr>
            <w:r w:rsidRPr="00826CE0">
              <w:rPr>
                <w:lang w:val="kk-KZ"/>
              </w:rPr>
              <w:t>Мектепке дейінгі кезең (3 – 6 жас)</w:t>
            </w:r>
          </w:p>
          <w:p w:rsidR="00267A87" w:rsidRDefault="00267A87" w:rsidP="001202EE">
            <w:pPr>
              <w:tabs>
                <w:tab w:val="left" w:pos="709"/>
                <w:tab w:val="left" w:pos="851"/>
              </w:tabs>
              <w:ind w:firstLine="567"/>
              <w:jc w:val="center"/>
              <w:rPr>
                <w:lang w:val="kk-KZ"/>
              </w:rPr>
            </w:pPr>
          </w:p>
        </w:tc>
        <w:tc>
          <w:tcPr>
            <w:tcW w:w="3546" w:type="dxa"/>
          </w:tcPr>
          <w:p w:rsidR="00267A87" w:rsidRPr="00826CE0" w:rsidRDefault="00267A87" w:rsidP="001202EE">
            <w:pPr>
              <w:tabs>
                <w:tab w:val="left" w:pos="709"/>
                <w:tab w:val="left" w:pos="851"/>
              </w:tabs>
              <w:ind w:firstLine="567"/>
              <w:jc w:val="center"/>
              <w:rPr>
                <w:b/>
                <w:lang w:val="kk-KZ"/>
              </w:rPr>
            </w:pPr>
          </w:p>
        </w:tc>
        <w:tc>
          <w:tcPr>
            <w:tcW w:w="3508" w:type="dxa"/>
          </w:tcPr>
          <w:p w:rsidR="00267A87" w:rsidRPr="00826CE0" w:rsidRDefault="00267A87" w:rsidP="001202EE">
            <w:pPr>
              <w:tabs>
                <w:tab w:val="left" w:pos="709"/>
                <w:tab w:val="left" w:pos="851"/>
              </w:tabs>
              <w:ind w:firstLine="567"/>
              <w:jc w:val="center"/>
              <w:rPr>
                <w:b/>
                <w:lang w:val="kk-KZ"/>
              </w:rPr>
            </w:pPr>
          </w:p>
        </w:tc>
      </w:tr>
      <w:tr w:rsidR="00267A87" w:rsidRPr="00826CE0" w:rsidTr="00267A87">
        <w:trPr>
          <w:trHeight w:val="336"/>
        </w:trPr>
        <w:tc>
          <w:tcPr>
            <w:tcW w:w="2516" w:type="dxa"/>
          </w:tcPr>
          <w:p w:rsidR="00A1345A" w:rsidRPr="00826CE0" w:rsidRDefault="00A1345A" w:rsidP="00A1345A">
            <w:pPr>
              <w:tabs>
                <w:tab w:val="left" w:pos="364"/>
                <w:tab w:val="left" w:pos="709"/>
                <w:tab w:val="left" w:pos="851"/>
              </w:tabs>
              <w:jc w:val="both"/>
              <w:rPr>
                <w:lang w:val="kk-KZ"/>
              </w:rPr>
            </w:pPr>
            <w:r w:rsidRPr="00826CE0">
              <w:rPr>
                <w:lang w:val="kk-KZ"/>
              </w:rPr>
              <w:t>Мектеп жасы (6 – 11 жас)</w:t>
            </w:r>
          </w:p>
          <w:p w:rsidR="00267A87" w:rsidRDefault="00267A87" w:rsidP="001202EE">
            <w:pPr>
              <w:tabs>
                <w:tab w:val="left" w:pos="709"/>
                <w:tab w:val="left" w:pos="851"/>
              </w:tabs>
              <w:ind w:firstLine="567"/>
              <w:jc w:val="center"/>
              <w:rPr>
                <w:lang w:val="kk-KZ"/>
              </w:rPr>
            </w:pPr>
          </w:p>
        </w:tc>
        <w:tc>
          <w:tcPr>
            <w:tcW w:w="3546" w:type="dxa"/>
          </w:tcPr>
          <w:p w:rsidR="00267A87" w:rsidRPr="00826CE0" w:rsidRDefault="00267A87" w:rsidP="001202EE">
            <w:pPr>
              <w:tabs>
                <w:tab w:val="left" w:pos="709"/>
                <w:tab w:val="left" w:pos="851"/>
              </w:tabs>
              <w:ind w:firstLine="567"/>
              <w:jc w:val="center"/>
              <w:rPr>
                <w:b/>
                <w:lang w:val="kk-KZ"/>
              </w:rPr>
            </w:pPr>
          </w:p>
        </w:tc>
        <w:tc>
          <w:tcPr>
            <w:tcW w:w="3508" w:type="dxa"/>
          </w:tcPr>
          <w:p w:rsidR="00267A87" w:rsidRPr="00826CE0" w:rsidRDefault="00267A87" w:rsidP="001202EE">
            <w:pPr>
              <w:tabs>
                <w:tab w:val="left" w:pos="709"/>
                <w:tab w:val="left" w:pos="851"/>
              </w:tabs>
              <w:ind w:firstLine="567"/>
              <w:jc w:val="center"/>
              <w:rPr>
                <w:b/>
                <w:lang w:val="kk-KZ"/>
              </w:rPr>
            </w:pPr>
          </w:p>
        </w:tc>
      </w:tr>
      <w:tr w:rsidR="00A1345A" w:rsidRPr="00826CE0" w:rsidTr="00267A87">
        <w:trPr>
          <w:trHeight w:val="336"/>
        </w:trPr>
        <w:tc>
          <w:tcPr>
            <w:tcW w:w="2516" w:type="dxa"/>
          </w:tcPr>
          <w:p w:rsidR="00A1345A" w:rsidRPr="00826CE0" w:rsidRDefault="00A1345A" w:rsidP="00A1345A">
            <w:pPr>
              <w:tabs>
                <w:tab w:val="left" w:pos="364"/>
                <w:tab w:val="left" w:pos="709"/>
                <w:tab w:val="left" w:pos="851"/>
              </w:tabs>
              <w:ind w:firstLine="26"/>
              <w:jc w:val="both"/>
              <w:rPr>
                <w:lang w:val="kk-KZ"/>
              </w:rPr>
            </w:pPr>
            <w:r w:rsidRPr="00826CE0">
              <w:rPr>
                <w:lang w:val="kk-KZ"/>
              </w:rPr>
              <w:t>Пубертаттық кезең (11 – 15 жас)</w:t>
            </w:r>
          </w:p>
          <w:p w:rsidR="00A1345A" w:rsidRPr="00826CE0" w:rsidRDefault="00A1345A" w:rsidP="00A1345A">
            <w:pPr>
              <w:tabs>
                <w:tab w:val="left" w:pos="364"/>
                <w:tab w:val="left" w:pos="709"/>
                <w:tab w:val="left" w:pos="851"/>
              </w:tabs>
              <w:ind w:firstLine="26"/>
              <w:jc w:val="both"/>
              <w:rPr>
                <w:lang w:val="kk-KZ"/>
              </w:rPr>
            </w:pPr>
          </w:p>
        </w:tc>
        <w:tc>
          <w:tcPr>
            <w:tcW w:w="3546" w:type="dxa"/>
          </w:tcPr>
          <w:p w:rsidR="00A1345A" w:rsidRPr="00826CE0" w:rsidRDefault="00A1345A" w:rsidP="001202EE">
            <w:pPr>
              <w:tabs>
                <w:tab w:val="left" w:pos="709"/>
                <w:tab w:val="left" w:pos="851"/>
              </w:tabs>
              <w:ind w:firstLine="567"/>
              <w:jc w:val="center"/>
              <w:rPr>
                <w:b/>
                <w:lang w:val="kk-KZ"/>
              </w:rPr>
            </w:pPr>
          </w:p>
        </w:tc>
        <w:tc>
          <w:tcPr>
            <w:tcW w:w="3508" w:type="dxa"/>
          </w:tcPr>
          <w:p w:rsidR="00A1345A" w:rsidRPr="00826CE0" w:rsidRDefault="00A1345A" w:rsidP="001202EE">
            <w:pPr>
              <w:tabs>
                <w:tab w:val="left" w:pos="709"/>
                <w:tab w:val="left" w:pos="851"/>
              </w:tabs>
              <w:ind w:firstLine="567"/>
              <w:jc w:val="center"/>
              <w:rPr>
                <w:b/>
                <w:lang w:val="kk-KZ"/>
              </w:rPr>
            </w:pPr>
          </w:p>
        </w:tc>
      </w:tr>
      <w:tr w:rsidR="00267A87" w:rsidRPr="00826CE0" w:rsidTr="00A1345A">
        <w:trPr>
          <w:trHeight w:val="719"/>
        </w:trPr>
        <w:tc>
          <w:tcPr>
            <w:tcW w:w="2516" w:type="dxa"/>
          </w:tcPr>
          <w:p w:rsidR="00267A87" w:rsidRPr="00826CE0" w:rsidRDefault="00A1345A" w:rsidP="001202EE">
            <w:pPr>
              <w:tabs>
                <w:tab w:val="left" w:pos="364"/>
                <w:tab w:val="left" w:pos="709"/>
                <w:tab w:val="left" w:pos="851"/>
              </w:tabs>
              <w:ind w:firstLine="26"/>
              <w:jc w:val="both"/>
              <w:rPr>
                <w:lang w:val="kk-KZ"/>
              </w:rPr>
            </w:pPr>
            <w:r w:rsidRPr="00826CE0">
              <w:rPr>
                <w:lang w:val="kk-KZ"/>
              </w:rPr>
              <w:t>Жастық шақ (15 – 20 жас)</w:t>
            </w:r>
          </w:p>
        </w:tc>
        <w:tc>
          <w:tcPr>
            <w:tcW w:w="3546" w:type="dxa"/>
          </w:tcPr>
          <w:p w:rsidR="00267A87" w:rsidRPr="00826CE0" w:rsidRDefault="00267A87" w:rsidP="00A1345A">
            <w:pPr>
              <w:tabs>
                <w:tab w:val="left" w:pos="364"/>
                <w:tab w:val="left" w:pos="709"/>
                <w:tab w:val="left" w:pos="851"/>
              </w:tabs>
              <w:ind w:firstLine="26"/>
              <w:jc w:val="both"/>
              <w:rPr>
                <w:lang w:val="kk-KZ"/>
              </w:rPr>
            </w:pPr>
          </w:p>
        </w:tc>
        <w:tc>
          <w:tcPr>
            <w:tcW w:w="3508" w:type="dxa"/>
          </w:tcPr>
          <w:p w:rsidR="00267A87" w:rsidRPr="00826CE0" w:rsidRDefault="00267A87" w:rsidP="001202EE">
            <w:pPr>
              <w:tabs>
                <w:tab w:val="left" w:pos="344"/>
                <w:tab w:val="num" w:pos="720"/>
              </w:tabs>
              <w:ind w:firstLine="61"/>
              <w:jc w:val="both"/>
              <w:rPr>
                <w:lang w:val="kk-KZ"/>
              </w:rPr>
            </w:pPr>
          </w:p>
        </w:tc>
      </w:tr>
    </w:tbl>
    <w:p w:rsidR="00FD2E16" w:rsidRPr="00826CE0" w:rsidRDefault="00FD2E16" w:rsidP="00C133E2">
      <w:pPr>
        <w:pStyle w:val="a5"/>
        <w:spacing w:after="0" w:line="240" w:lineRule="auto"/>
        <w:jc w:val="both"/>
        <w:rPr>
          <w:rStyle w:val="FontStyle23"/>
          <w:b w:val="0"/>
          <w:bCs/>
          <w:sz w:val="30"/>
          <w:szCs w:val="30"/>
          <w:lang w:val="kk-KZ"/>
        </w:rPr>
      </w:pPr>
    </w:p>
    <w:p w:rsidR="00FD2E16" w:rsidRPr="00826CE0" w:rsidRDefault="00FD2E16" w:rsidP="00C133E2">
      <w:pPr>
        <w:ind w:firstLine="708"/>
        <w:jc w:val="both"/>
        <w:rPr>
          <w:b/>
          <w:sz w:val="30"/>
          <w:szCs w:val="30"/>
          <w:lang w:val="kk-KZ"/>
        </w:rPr>
      </w:pPr>
      <w:r w:rsidRPr="00826CE0">
        <w:rPr>
          <w:sz w:val="30"/>
          <w:szCs w:val="30"/>
          <w:lang w:val="kk-KZ"/>
        </w:rPr>
        <w:t>Семинар сабағын қорытындылай келе, студенттерге мынадай сұрақтар қойылып, олардан жауап алынады.</w:t>
      </w:r>
    </w:p>
    <w:p w:rsidR="002D54A0" w:rsidRPr="00826CE0" w:rsidRDefault="002D54A0" w:rsidP="002306E4">
      <w:pPr>
        <w:numPr>
          <w:ilvl w:val="3"/>
          <w:numId w:val="18"/>
        </w:numPr>
        <w:tabs>
          <w:tab w:val="left" w:pos="851"/>
        </w:tabs>
        <w:jc w:val="both"/>
        <w:rPr>
          <w:lang w:val="kk-KZ"/>
        </w:rPr>
      </w:pPr>
      <w:r w:rsidRPr="00826CE0">
        <w:rPr>
          <w:lang w:val="kk-KZ"/>
        </w:rPr>
        <w:t>Тұлға тек іс-әрекетте, қарым-қатынаста қалыптасады ма?</w:t>
      </w:r>
    </w:p>
    <w:p w:rsidR="00C66C3F" w:rsidRPr="00826CE0" w:rsidRDefault="002D54A0" w:rsidP="002306E4">
      <w:pPr>
        <w:numPr>
          <w:ilvl w:val="3"/>
          <w:numId w:val="18"/>
        </w:numPr>
        <w:tabs>
          <w:tab w:val="left" w:pos="851"/>
        </w:tabs>
        <w:jc w:val="both"/>
        <w:rPr>
          <w:lang w:val="kk-KZ"/>
        </w:rPr>
      </w:pPr>
      <w:r w:rsidRPr="00826CE0">
        <w:rPr>
          <w:lang w:val="kk-KZ"/>
        </w:rPr>
        <w:t xml:space="preserve"> Адамзат баласы адам болып туса, тұлға болып қалыптасады деген пікірмен келісесіздер ма?</w:t>
      </w:r>
    </w:p>
    <w:p w:rsidR="002D54A0" w:rsidRPr="00826CE0" w:rsidRDefault="00C66C3F" w:rsidP="002306E4">
      <w:pPr>
        <w:numPr>
          <w:ilvl w:val="3"/>
          <w:numId w:val="18"/>
        </w:numPr>
        <w:tabs>
          <w:tab w:val="left" w:pos="851"/>
        </w:tabs>
        <w:jc w:val="both"/>
        <w:rPr>
          <w:lang w:val="kk-KZ"/>
        </w:rPr>
      </w:pPr>
      <w:r w:rsidRPr="00826CE0">
        <w:rPr>
          <w:lang w:val="kk-KZ"/>
        </w:rPr>
        <w:t>Тұлғаның мәнді сипаттамалары анықтаңыздар?</w:t>
      </w:r>
    </w:p>
    <w:p w:rsidR="00FD2E16" w:rsidRPr="00826CE0" w:rsidRDefault="00FD2E16" w:rsidP="00C133E2">
      <w:pPr>
        <w:jc w:val="both"/>
        <w:rPr>
          <w:b/>
          <w:sz w:val="30"/>
          <w:szCs w:val="30"/>
          <w:lang w:val="kk-KZ"/>
        </w:rPr>
      </w:pPr>
    </w:p>
    <w:p w:rsidR="00FD2E16" w:rsidRPr="00826CE0" w:rsidRDefault="00FD2E16" w:rsidP="00C133E2">
      <w:pPr>
        <w:jc w:val="both"/>
        <w:rPr>
          <w:b/>
          <w:sz w:val="30"/>
          <w:szCs w:val="30"/>
          <w:lang w:val="kk-KZ"/>
        </w:rPr>
      </w:pPr>
      <w:r w:rsidRPr="00826CE0">
        <w:rPr>
          <w:b/>
          <w:sz w:val="30"/>
          <w:szCs w:val="30"/>
          <w:lang w:val="kk-KZ"/>
        </w:rPr>
        <w:t>Ұсынылған әдебиеттер:</w:t>
      </w:r>
    </w:p>
    <w:p w:rsidR="00FD2E16" w:rsidRPr="00826CE0" w:rsidRDefault="00FD2E16" w:rsidP="00C133E2">
      <w:pPr>
        <w:jc w:val="both"/>
        <w:rPr>
          <w:sz w:val="30"/>
          <w:szCs w:val="30"/>
          <w:lang w:val="kk-KZ"/>
        </w:rPr>
      </w:pPr>
      <w:r w:rsidRPr="00826CE0">
        <w:rPr>
          <w:spacing w:val="-4"/>
          <w:sz w:val="30"/>
          <w:szCs w:val="30"/>
          <w:lang w:val="kk-KZ"/>
        </w:rPr>
        <w:t xml:space="preserve">1. </w:t>
      </w:r>
      <w:r w:rsidRPr="00826CE0">
        <w:rPr>
          <w:sz w:val="30"/>
          <w:szCs w:val="30"/>
          <w:lang w:val="kk-KZ"/>
        </w:rPr>
        <w:t>Бабаев С.Б., Оразов Ш.Б., Бабаева Қ.С. Педагогика: жалпы негіздері және тәрбие теориясы. Оқу құралы. – Алматы: Заң әдебиеті, 2008-124 бет</w:t>
      </w:r>
    </w:p>
    <w:p w:rsidR="00FD2E16" w:rsidRPr="00826CE0" w:rsidRDefault="00FD2E16" w:rsidP="00C133E2">
      <w:pPr>
        <w:jc w:val="both"/>
        <w:rPr>
          <w:sz w:val="30"/>
          <w:szCs w:val="30"/>
          <w:lang w:val="kk-KZ"/>
        </w:rPr>
      </w:pPr>
      <w:r w:rsidRPr="00826CE0">
        <w:rPr>
          <w:sz w:val="30"/>
          <w:szCs w:val="30"/>
          <w:lang w:val="kk-KZ"/>
        </w:rPr>
        <w:t xml:space="preserve">2. Педагогика. Дәрiс курсы </w:t>
      </w:r>
      <w:r w:rsidRPr="00826CE0">
        <w:rPr>
          <w:sz w:val="30"/>
          <w:szCs w:val="30"/>
          <w:lang w:val="sr-Cyrl-CS"/>
        </w:rPr>
        <w:t>/</w:t>
      </w:r>
      <w:r w:rsidRPr="00826CE0">
        <w:rPr>
          <w:sz w:val="30"/>
          <w:szCs w:val="30"/>
          <w:lang w:val="kk-KZ"/>
        </w:rPr>
        <w:t xml:space="preserve"> Құраст. Хмель Н.Д., Жампеисова Қ.К. т.б. – Алматы: Нұрлы әлем, 2003.</w:t>
      </w:r>
    </w:p>
    <w:p w:rsidR="00FD2E16" w:rsidRPr="00826CE0" w:rsidRDefault="00FD2E16" w:rsidP="00C133E2">
      <w:pPr>
        <w:jc w:val="both"/>
        <w:rPr>
          <w:sz w:val="30"/>
          <w:szCs w:val="30"/>
          <w:lang w:val="kk-KZ"/>
        </w:rPr>
      </w:pPr>
      <w:r w:rsidRPr="00826CE0">
        <w:rPr>
          <w:sz w:val="30"/>
          <w:szCs w:val="30"/>
          <w:lang w:val="kk-KZ"/>
        </w:rPr>
        <w:t>3. Құрманалина Ш., Ғалымова Ә. Педагогика: Оқу-әдістемелік құрал. – Астана: Фолиант, 2008-272 бет.</w:t>
      </w:r>
    </w:p>
    <w:p w:rsidR="00FD2E16" w:rsidRPr="00826CE0" w:rsidRDefault="00FD2E16" w:rsidP="00C133E2">
      <w:pPr>
        <w:rPr>
          <w:color w:val="000000"/>
          <w:sz w:val="30"/>
          <w:szCs w:val="30"/>
          <w:lang w:val="kk-KZ"/>
        </w:rPr>
      </w:pPr>
      <w:r w:rsidRPr="00826CE0">
        <w:rPr>
          <w:sz w:val="30"/>
          <w:szCs w:val="30"/>
          <w:lang w:val="kk-KZ"/>
        </w:rPr>
        <w:t xml:space="preserve">4. </w:t>
      </w:r>
      <w:r w:rsidRPr="00826CE0">
        <w:rPr>
          <w:noProof/>
          <w:color w:val="000000"/>
          <w:sz w:val="30"/>
          <w:szCs w:val="30"/>
          <w:lang w:val="kk-KZ"/>
        </w:rPr>
        <w:t xml:space="preserve">Қалиев </w:t>
      </w:r>
      <w:r w:rsidRPr="00826CE0">
        <w:rPr>
          <w:color w:val="000000"/>
          <w:sz w:val="30"/>
          <w:szCs w:val="30"/>
          <w:lang w:val="kk-KZ"/>
        </w:rPr>
        <w:t xml:space="preserve">С, Майғаранова Ш., Бейсенбаев З., </w:t>
      </w:r>
      <w:r w:rsidRPr="00826CE0">
        <w:rPr>
          <w:noProof/>
          <w:color w:val="000000"/>
          <w:sz w:val="30"/>
          <w:szCs w:val="30"/>
          <w:lang w:val="kk-KZ"/>
        </w:rPr>
        <w:t xml:space="preserve">Мектептегі </w:t>
      </w:r>
      <w:r w:rsidRPr="00826CE0">
        <w:rPr>
          <w:color w:val="000000"/>
          <w:sz w:val="30"/>
          <w:szCs w:val="30"/>
          <w:lang w:val="kk-KZ"/>
        </w:rPr>
        <w:t xml:space="preserve">тәрбие </w:t>
      </w:r>
      <w:r w:rsidRPr="00826CE0">
        <w:rPr>
          <w:noProof/>
          <w:color w:val="000000"/>
          <w:sz w:val="30"/>
          <w:szCs w:val="30"/>
          <w:lang w:val="kk-KZ"/>
        </w:rPr>
        <w:t xml:space="preserve">жұмысының </w:t>
      </w:r>
      <w:r w:rsidRPr="00826CE0">
        <w:rPr>
          <w:color w:val="000000"/>
          <w:sz w:val="30"/>
          <w:szCs w:val="30"/>
          <w:lang w:val="kk-KZ"/>
        </w:rPr>
        <w:t xml:space="preserve">теориясы мен </w:t>
      </w:r>
      <w:r w:rsidRPr="00826CE0">
        <w:rPr>
          <w:noProof/>
          <w:color w:val="000000"/>
          <w:sz w:val="30"/>
          <w:szCs w:val="30"/>
          <w:lang w:val="kk-KZ"/>
        </w:rPr>
        <w:t xml:space="preserve">әдістемесі. </w:t>
      </w:r>
      <w:r w:rsidRPr="00826CE0">
        <w:rPr>
          <w:color w:val="000000"/>
          <w:sz w:val="30"/>
          <w:szCs w:val="30"/>
          <w:lang w:val="kk-KZ"/>
        </w:rPr>
        <w:t>Алматы 1999</w:t>
      </w:r>
    </w:p>
    <w:p w:rsidR="00FD2E16" w:rsidRPr="00826CE0" w:rsidRDefault="00FD2E16" w:rsidP="00365780">
      <w:pPr>
        <w:shd w:val="clear" w:color="auto" w:fill="FFFFFF"/>
        <w:tabs>
          <w:tab w:val="num" w:pos="480"/>
          <w:tab w:val="left" w:pos="1701"/>
        </w:tabs>
        <w:autoSpaceDE w:val="0"/>
        <w:autoSpaceDN w:val="0"/>
        <w:adjustRightInd w:val="0"/>
        <w:jc w:val="both"/>
        <w:rPr>
          <w:b/>
          <w:lang w:val="kk-KZ"/>
        </w:rPr>
      </w:pPr>
    </w:p>
    <w:p w:rsidR="00FD2E16" w:rsidRPr="00826CE0" w:rsidRDefault="00FD2E16" w:rsidP="00365780">
      <w:pPr>
        <w:jc w:val="both"/>
        <w:rPr>
          <w:b/>
          <w:lang w:val="kk-KZ"/>
        </w:rPr>
      </w:pPr>
      <w:r w:rsidRPr="00826CE0">
        <w:rPr>
          <w:b/>
          <w:bCs/>
          <w:color w:val="000000"/>
          <w:lang w:val="kk-KZ"/>
        </w:rPr>
        <w:t>9-</w:t>
      </w:r>
      <w:r w:rsidRPr="00826CE0">
        <w:rPr>
          <w:b/>
          <w:bCs/>
          <w:noProof/>
          <w:color w:val="000000"/>
          <w:lang w:val="kk-KZ"/>
        </w:rPr>
        <w:t>тақырып.</w:t>
      </w:r>
      <w:r w:rsidRPr="00826CE0">
        <w:rPr>
          <w:b/>
          <w:lang w:val="kk-KZ"/>
        </w:rPr>
        <w:t>Педагогика ғылымында тұтас педагогикалық үдеріс теориясының қалыптасуы. Педагогикалық үдерістің қозғаушы күштері.</w:t>
      </w:r>
    </w:p>
    <w:p w:rsidR="00FD2E16" w:rsidRPr="00826CE0" w:rsidRDefault="00FD2E16" w:rsidP="00410115">
      <w:pPr>
        <w:rPr>
          <w:lang w:val="kk-KZ"/>
        </w:rPr>
      </w:pPr>
      <w:r w:rsidRPr="00826CE0">
        <w:rPr>
          <w:b/>
          <w:bCs/>
          <w:lang w:val="kk-KZ"/>
        </w:rPr>
        <w:t>Жоспар:</w:t>
      </w:r>
    </w:p>
    <w:p w:rsidR="00E83272" w:rsidRDefault="00FD2E16" w:rsidP="00410115">
      <w:pPr>
        <w:rPr>
          <w:lang w:val="kk-KZ"/>
        </w:rPr>
      </w:pPr>
      <w:r w:rsidRPr="00826CE0">
        <w:rPr>
          <w:lang w:val="kk-KZ"/>
        </w:rPr>
        <w:t>1. «Тұтас педагогикал</w:t>
      </w:r>
      <w:r w:rsidR="00E83272">
        <w:rPr>
          <w:lang w:val="kk-KZ"/>
        </w:rPr>
        <w:t>ық үдеріс» түсінігі.(Н.Д.Хмель)</w:t>
      </w:r>
    </w:p>
    <w:p w:rsidR="00FD2E16" w:rsidRPr="00826CE0" w:rsidRDefault="00FD2E16" w:rsidP="00410115">
      <w:pPr>
        <w:rPr>
          <w:lang w:val="kk-KZ"/>
        </w:rPr>
      </w:pPr>
      <w:r w:rsidRPr="00826CE0">
        <w:rPr>
          <w:lang w:val="kk-KZ"/>
        </w:rPr>
        <w:t>2. Педагогикалық үдерістің қозғаушы күштері.</w:t>
      </w:r>
    </w:p>
    <w:p w:rsidR="00FD2E16" w:rsidRDefault="00FD2E16" w:rsidP="00410115">
      <w:pPr>
        <w:rPr>
          <w:lang w:val="kk-KZ"/>
        </w:rPr>
      </w:pPr>
      <w:r w:rsidRPr="00826CE0">
        <w:rPr>
          <w:lang w:val="kk-KZ"/>
        </w:rPr>
        <w:t>3. Педагогикалық үдерістің қызметтері(білімділік, тәрбиелілік, дамытушылық).</w:t>
      </w:r>
    </w:p>
    <w:p w:rsidR="00E83272" w:rsidRPr="00826CE0" w:rsidRDefault="00E83272" w:rsidP="00410115">
      <w:pPr>
        <w:rPr>
          <w:lang w:val="kk-KZ"/>
        </w:rPr>
      </w:pPr>
      <w:r>
        <w:rPr>
          <w:lang w:val="kk-KZ"/>
        </w:rPr>
        <w:t>4. Педагогикалық үдеріс компоненттері</w:t>
      </w:r>
    </w:p>
    <w:p w:rsidR="00FD2E16" w:rsidRPr="00826CE0" w:rsidRDefault="00FD2E16" w:rsidP="00410115">
      <w:pPr>
        <w:jc w:val="both"/>
        <w:rPr>
          <w:lang w:val="kk-KZ"/>
        </w:rPr>
      </w:pPr>
      <w:r w:rsidRPr="00826CE0">
        <w:rPr>
          <w:b/>
          <w:bCs/>
          <w:lang w:val="kk-KZ"/>
        </w:rPr>
        <w:lastRenderedPageBreak/>
        <w:t>Негізгі ұғымдар</w:t>
      </w:r>
      <w:r w:rsidRPr="00826CE0">
        <w:rPr>
          <w:lang w:val="kk-KZ"/>
        </w:rPr>
        <w:t>: процесс,педагогикалық процесс, қозғаушы күштер, педагогикалық көзқарастар.</w:t>
      </w:r>
    </w:p>
    <w:p w:rsidR="00FD2E16" w:rsidRPr="00826CE0" w:rsidRDefault="00FD2E16" w:rsidP="00410115">
      <w:pPr>
        <w:jc w:val="both"/>
        <w:rPr>
          <w:b/>
          <w:lang w:val="kk-KZ"/>
        </w:rPr>
      </w:pPr>
      <w:r w:rsidRPr="00826CE0">
        <w:rPr>
          <w:b/>
          <w:lang w:val="kk-KZ"/>
        </w:rPr>
        <w:t>Өткізу түрі: Дөңгелек үстел, «Сұрақ ілмегі» әдісі</w:t>
      </w:r>
    </w:p>
    <w:p w:rsidR="00FD2E16" w:rsidRPr="009B5CFE" w:rsidRDefault="00FD2E16" w:rsidP="00410115">
      <w:pPr>
        <w:jc w:val="both"/>
        <w:rPr>
          <w:lang w:val="kk-KZ"/>
        </w:rPr>
      </w:pPr>
      <w:r w:rsidRPr="00826CE0">
        <w:rPr>
          <w:lang w:val="kk-KZ"/>
        </w:rPr>
        <w:t xml:space="preserve">            Студент </w:t>
      </w:r>
      <w:r w:rsidR="00A1345A">
        <w:rPr>
          <w:lang w:val="kk-KZ"/>
        </w:rPr>
        <w:t>жоспарда қарастырылған сұрақтар бойынша алдын ала материялды талдап, конспектілеп келеді.</w:t>
      </w:r>
    </w:p>
    <w:p w:rsidR="00FD2E16" w:rsidRPr="00826CE0" w:rsidRDefault="00FD2E16" w:rsidP="00897B73">
      <w:pPr>
        <w:jc w:val="both"/>
        <w:rPr>
          <w:lang w:val="kk-KZ"/>
        </w:rPr>
      </w:pPr>
      <w:r w:rsidRPr="00826CE0">
        <w:rPr>
          <w:lang w:val="kk-KZ"/>
        </w:rPr>
        <w:t xml:space="preserve">             Педагогикалық үдерістің заңдылықтары:</w:t>
      </w:r>
      <w:r w:rsidRPr="00826CE0">
        <w:rPr>
          <w:lang w:val="kk-KZ"/>
        </w:rPr>
        <w:br/>
        <w:t xml:space="preserve">1.Оқу мен тәрбие қоғамның әлеуметтік, экономикалық жағдайына байланысты. Жас ұрпақты оқыту, тәрбиелеу қоғамның тапсырмасы, қоғам өзіне лайықты ұрпақ дайындайды, өз жағдайымен байланыстырады. </w:t>
      </w:r>
      <w:r w:rsidRPr="00826CE0">
        <w:rPr>
          <w:lang w:val="kk-KZ"/>
        </w:rPr>
        <w:br/>
        <w:t xml:space="preserve">2.Тәрбиенің, оқытудың білім берудің жене дамудың өзара байланыс заңдылығы. Оқытусыз тәрбиені іске асыруға болмайды. өйткені, адам баласы белгілі заңдылықтарды білімді меңгеру негізінде ғана өмірге игі әсер етеді. </w:t>
      </w:r>
      <w:r w:rsidRPr="00826CE0">
        <w:rPr>
          <w:lang w:val="kk-KZ"/>
        </w:rPr>
        <w:br/>
        <w:t xml:space="preserve">3.Тәрбие мен өзі-өзі тәрбиелеудің бірлігі. </w:t>
      </w:r>
      <w:r w:rsidRPr="00826CE0">
        <w:rPr>
          <w:lang w:val="kk-KZ"/>
        </w:rPr>
        <w:br/>
        <w:t xml:space="preserve">4.Тәрбие мен оқыту – іс-әрекеттің және қарым-қатынастың шешуші ролі. Тәрбие, оқыту және білім беру іс-әрекетке байланысты. Іс-әрекет, қарым-қатынас таным процесін дамытады. </w:t>
      </w:r>
      <w:r w:rsidRPr="00826CE0">
        <w:rPr>
          <w:lang w:val="kk-KZ"/>
        </w:rPr>
        <w:br/>
        <w:t xml:space="preserve">5.Педагогикалық үдерісте оқушылардың жас және дара ерекшелерін есепке алу. </w:t>
      </w:r>
      <w:r w:rsidRPr="00826CE0">
        <w:rPr>
          <w:lang w:val="kk-KZ"/>
        </w:rPr>
        <w:br/>
        <w:t xml:space="preserve">6.Педагогикалық үдерістің процесте ұжым мен жеке адамның өзара байланысы. </w:t>
      </w:r>
      <w:r w:rsidRPr="00826CE0">
        <w:rPr>
          <w:lang w:val="kk-KZ"/>
        </w:rPr>
        <w:br/>
        <w:t xml:space="preserve">Жеке адам ұжымға тәуелді, ұжымсыз өмір сүруі мүмкін емес. Педагогикалық үдерістің міндеттерінің, мазмұнының, формаларының өзара байланыс заңдылықтары; </w:t>
      </w:r>
      <w:r w:rsidRPr="00826CE0">
        <w:rPr>
          <w:lang w:val="kk-KZ"/>
        </w:rPr>
        <w:br/>
        <w:t xml:space="preserve">А) Оқыту мен тәрбиенің мазмұны қоғамның мақсаттарын және қажеттілігін бейнелейтін міндеттерге байланысты. </w:t>
      </w:r>
      <w:r w:rsidRPr="00826CE0">
        <w:rPr>
          <w:lang w:val="kk-KZ"/>
        </w:rPr>
        <w:br/>
        <w:t xml:space="preserve">Ә) Оқыту мен тәрбиенің формалары, оларға ұйымдастырып өткізудің міндеттеріне, мазмұнына және әдістеріне байланысты. </w:t>
      </w:r>
      <w:r w:rsidRPr="00826CE0">
        <w:rPr>
          <w:lang w:val="kk-KZ"/>
        </w:rPr>
        <w:br/>
        <w:t>Б) Оқыту мен тәрбиенің әдістері олардың мақсаттарымен анықталады.</w:t>
      </w:r>
    </w:p>
    <w:p w:rsidR="00FD2E16" w:rsidRPr="00826CE0" w:rsidRDefault="00FD2E16" w:rsidP="00FD4E8A">
      <w:pPr>
        <w:pStyle w:val="ac"/>
        <w:spacing w:before="0" w:beforeAutospacing="0" w:after="0" w:afterAutospacing="0"/>
        <w:jc w:val="both"/>
        <w:rPr>
          <w:sz w:val="28"/>
          <w:szCs w:val="28"/>
          <w:lang w:val="kk-KZ"/>
        </w:rPr>
      </w:pPr>
      <w:r w:rsidRPr="00826CE0">
        <w:rPr>
          <w:sz w:val="28"/>
          <w:szCs w:val="28"/>
          <w:lang w:val="kk-KZ"/>
        </w:rPr>
        <w:t xml:space="preserve">             Студенттердің қалауымен жазбаша немесе ауызша өткізу арқылы жүргіземіз. 1. Біртұтас педагогикалық процесс мұғалім іс-әрекетінің объектісі   </w:t>
      </w:r>
    </w:p>
    <w:p w:rsidR="00FD2E16" w:rsidRPr="00826CE0" w:rsidRDefault="00FD2E16" w:rsidP="00FD4E8A">
      <w:pPr>
        <w:pStyle w:val="ac"/>
        <w:spacing w:before="0" w:beforeAutospacing="0" w:after="0" w:afterAutospacing="0"/>
        <w:jc w:val="both"/>
        <w:rPr>
          <w:sz w:val="28"/>
          <w:szCs w:val="28"/>
          <w:lang w:val="kk-KZ"/>
        </w:rPr>
      </w:pPr>
      <w:r w:rsidRPr="00826CE0">
        <w:rPr>
          <w:sz w:val="28"/>
          <w:szCs w:val="28"/>
          <w:lang w:val="kk-KZ"/>
        </w:rPr>
        <w:t xml:space="preserve">                      ретінде.   </w:t>
      </w:r>
    </w:p>
    <w:p w:rsidR="00FD2E16" w:rsidRPr="00826CE0" w:rsidRDefault="00FD2E16" w:rsidP="00FD4E8A">
      <w:pPr>
        <w:pStyle w:val="ac"/>
        <w:spacing w:before="0" w:beforeAutospacing="0" w:after="0" w:afterAutospacing="0"/>
        <w:jc w:val="both"/>
        <w:rPr>
          <w:sz w:val="28"/>
          <w:szCs w:val="28"/>
          <w:lang w:val="kk-KZ"/>
        </w:rPr>
      </w:pPr>
      <w:r w:rsidRPr="00826CE0">
        <w:rPr>
          <w:sz w:val="28"/>
          <w:szCs w:val="28"/>
          <w:lang w:val="kk-KZ"/>
        </w:rPr>
        <w:t xml:space="preserve">                     2. Біртұтас педагогикалық процесс белгілері, сапалары және  </w:t>
      </w:r>
    </w:p>
    <w:p w:rsidR="00FD2E16" w:rsidRPr="00826CE0" w:rsidRDefault="00FD2E16" w:rsidP="00FD4E8A">
      <w:pPr>
        <w:pStyle w:val="ac"/>
        <w:spacing w:before="0" w:beforeAutospacing="0" w:after="0" w:afterAutospacing="0"/>
        <w:jc w:val="both"/>
        <w:rPr>
          <w:sz w:val="28"/>
          <w:szCs w:val="28"/>
          <w:lang w:val="kk-KZ"/>
        </w:rPr>
      </w:pPr>
      <w:r w:rsidRPr="00826CE0">
        <w:rPr>
          <w:sz w:val="28"/>
          <w:szCs w:val="28"/>
          <w:lang w:val="kk-KZ"/>
        </w:rPr>
        <w:t xml:space="preserve">                      өзіндік сипаттары.        </w:t>
      </w:r>
    </w:p>
    <w:p w:rsidR="00FD2E16" w:rsidRPr="00826CE0" w:rsidRDefault="00FD2E16" w:rsidP="00FD4E8A">
      <w:pPr>
        <w:pStyle w:val="ac"/>
        <w:spacing w:before="0" w:beforeAutospacing="0" w:after="0" w:afterAutospacing="0"/>
        <w:jc w:val="both"/>
        <w:rPr>
          <w:sz w:val="28"/>
          <w:szCs w:val="28"/>
          <w:lang w:val="kk-KZ"/>
        </w:rPr>
      </w:pPr>
      <w:r w:rsidRPr="00826CE0">
        <w:rPr>
          <w:sz w:val="28"/>
          <w:szCs w:val="28"/>
          <w:lang w:val="kk-KZ"/>
        </w:rPr>
        <w:t xml:space="preserve">                    3. Қарама-қайшылық - педагогикалық процестің қозғаушы күші.</w:t>
      </w:r>
    </w:p>
    <w:p w:rsidR="00FD2E16" w:rsidRPr="00826CE0" w:rsidRDefault="00FD2E16" w:rsidP="00FD4E8A">
      <w:pPr>
        <w:jc w:val="both"/>
        <w:rPr>
          <w:lang w:val="kk-KZ"/>
        </w:rPr>
      </w:pPr>
      <w:r w:rsidRPr="00826CE0">
        <w:rPr>
          <w:lang w:val="kk-KZ"/>
        </w:rPr>
        <w:t xml:space="preserve">         Жоғарыда аталған сұрақтар бойынша студенттің немесе топтың сабақты қалай меңгергенін немесе меңгермеген жерлерін анықтап, қайта бағыттау техникаларын жүргіземіз.</w:t>
      </w:r>
    </w:p>
    <w:p w:rsidR="00FD2E16" w:rsidRPr="00826CE0" w:rsidRDefault="00FD2E16" w:rsidP="00FD4E8A">
      <w:pPr>
        <w:jc w:val="both"/>
        <w:rPr>
          <w:b/>
          <w:sz w:val="30"/>
          <w:szCs w:val="30"/>
          <w:lang w:val="kk-KZ"/>
        </w:rPr>
      </w:pPr>
    </w:p>
    <w:p w:rsidR="00FD2E16" w:rsidRPr="00826CE0" w:rsidRDefault="00FD2E16" w:rsidP="00FD4E8A">
      <w:pPr>
        <w:jc w:val="both"/>
        <w:rPr>
          <w:b/>
          <w:sz w:val="30"/>
          <w:szCs w:val="30"/>
          <w:lang w:val="kk-KZ"/>
        </w:rPr>
      </w:pPr>
      <w:r w:rsidRPr="00826CE0">
        <w:rPr>
          <w:b/>
          <w:sz w:val="30"/>
          <w:szCs w:val="30"/>
          <w:lang w:val="kk-KZ"/>
        </w:rPr>
        <w:t>Ұсынылған әдебиеттер:</w:t>
      </w:r>
    </w:p>
    <w:p w:rsidR="00FD2E16" w:rsidRPr="00826CE0" w:rsidRDefault="00FD2E16" w:rsidP="00FD4E8A">
      <w:pPr>
        <w:pStyle w:val="ac"/>
        <w:spacing w:before="0" w:beforeAutospacing="0" w:after="0" w:afterAutospacing="0"/>
        <w:rPr>
          <w:sz w:val="28"/>
          <w:szCs w:val="28"/>
        </w:rPr>
      </w:pPr>
      <w:r w:rsidRPr="00826CE0">
        <w:rPr>
          <w:sz w:val="28"/>
          <w:szCs w:val="28"/>
        </w:rPr>
        <w:t>1. Государственная программа развития образования РК до 2010 г.</w:t>
      </w:r>
    </w:p>
    <w:p w:rsidR="00FD2E16" w:rsidRPr="00826CE0" w:rsidRDefault="00FD2E16" w:rsidP="00FD4E8A">
      <w:pPr>
        <w:pStyle w:val="ac"/>
        <w:spacing w:before="0" w:beforeAutospacing="0" w:after="0" w:afterAutospacing="0"/>
        <w:rPr>
          <w:sz w:val="28"/>
          <w:szCs w:val="28"/>
        </w:rPr>
      </w:pPr>
      <w:r w:rsidRPr="00826CE0">
        <w:rPr>
          <w:sz w:val="28"/>
          <w:szCs w:val="28"/>
        </w:rPr>
        <w:t>2. Педагогика. Оқулық, Алматы: Print-S, 2005.-364 б.</w:t>
      </w:r>
    </w:p>
    <w:p w:rsidR="00FD2E16" w:rsidRPr="00826CE0" w:rsidRDefault="00FD2E16" w:rsidP="00FD4E8A">
      <w:pPr>
        <w:pStyle w:val="ac"/>
        <w:spacing w:before="0" w:beforeAutospacing="0" w:after="0" w:afterAutospacing="0"/>
        <w:rPr>
          <w:sz w:val="28"/>
          <w:szCs w:val="28"/>
        </w:rPr>
      </w:pPr>
      <w:r w:rsidRPr="00826CE0">
        <w:rPr>
          <w:sz w:val="28"/>
          <w:szCs w:val="28"/>
        </w:rPr>
        <w:t>3. Пидкасистый П.И. Педагогика. – М.: 2001</w:t>
      </w:r>
    </w:p>
    <w:p w:rsidR="00FD2E16" w:rsidRPr="00826CE0" w:rsidRDefault="00FD2E16" w:rsidP="00FD4E8A">
      <w:pPr>
        <w:pStyle w:val="ac"/>
        <w:spacing w:before="0" w:beforeAutospacing="0" w:after="0" w:afterAutospacing="0"/>
        <w:rPr>
          <w:sz w:val="28"/>
          <w:szCs w:val="28"/>
        </w:rPr>
      </w:pPr>
      <w:r w:rsidRPr="00826CE0">
        <w:rPr>
          <w:sz w:val="28"/>
          <w:szCs w:val="28"/>
        </w:rPr>
        <w:t>4. Подласый И.П. Педагогика. – Минск, 2006</w:t>
      </w:r>
    </w:p>
    <w:p w:rsidR="00FD2E16" w:rsidRPr="00826CE0" w:rsidRDefault="00FD2E16" w:rsidP="00FD4E8A">
      <w:pPr>
        <w:pStyle w:val="ac"/>
        <w:spacing w:before="0" w:beforeAutospacing="0" w:after="0" w:afterAutospacing="0"/>
        <w:rPr>
          <w:sz w:val="28"/>
          <w:szCs w:val="28"/>
        </w:rPr>
      </w:pPr>
      <w:r w:rsidRPr="00826CE0">
        <w:rPr>
          <w:sz w:val="28"/>
          <w:szCs w:val="28"/>
        </w:rPr>
        <w:t>5. Харламов И.Ф. Педагогика. – Минск, 2002</w:t>
      </w:r>
    </w:p>
    <w:p w:rsidR="00FD2E16" w:rsidRPr="00826CE0" w:rsidRDefault="00FD2E16" w:rsidP="00FD4E8A">
      <w:pPr>
        <w:pStyle w:val="ac"/>
        <w:spacing w:before="0" w:beforeAutospacing="0" w:after="0" w:afterAutospacing="0"/>
        <w:rPr>
          <w:sz w:val="28"/>
          <w:szCs w:val="28"/>
        </w:rPr>
      </w:pPr>
      <w:r w:rsidRPr="00826CE0">
        <w:rPr>
          <w:sz w:val="28"/>
          <w:szCs w:val="28"/>
        </w:rPr>
        <w:t>6. Коянбаев Ж.Б., Коянбаев Р.М. Педагогика. Алматы, 2002.</w:t>
      </w:r>
    </w:p>
    <w:p w:rsidR="00FD2E16" w:rsidRPr="00826CE0" w:rsidRDefault="00FD2E16" w:rsidP="00FD4E8A">
      <w:pPr>
        <w:pStyle w:val="ac"/>
        <w:spacing w:before="0" w:beforeAutospacing="0" w:after="0" w:afterAutospacing="0"/>
        <w:rPr>
          <w:sz w:val="28"/>
          <w:szCs w:val="28"/>
        </w:rPr>
      </w:pPr>
      <w:r w:rsidRPr="00826CE0">
        <w:rPr>
          <w:sz w:val="28"/>
          <w:szCs w:val="28"/>
          <w:lang w:val="kk-KZ"/>
        </w:rPr>
        <w:lastRenderedPageBreak/>
        <w:t>7</w:t>
      </w:r>
      <w:r w:rsidRPr="00826CE0">
        <w:rPr>
          <w:sz w:val="28"/>
          <w:szCs w:val="28"/>
        </w:rPr>
        <w:t>. Безрукова В.С. Педагогика. Проективная педагогика. Уч.пособие для инженерно-пед.институтов. Екатеринбург, 1996. – 344 с.</w:t>
      </w:r>
    </w:p>
    <w:p w:rsidR="00FD2E16" w:rsidRPr="00826CE0" w:rsidRDefault="00FD2E16" w:rsidP="00FD4E8A">
      <w:pPr>
        <w:pStyle w:val="ac"/>
        <w:spacing w:before="0" w:beforeAutospacing="0" w:after="0" w:afterAutospacing="0"/>
        <w:rPr>
          <w:sz w:val="28"/>
          <w:szCs w:val="28"/>
        </w:rPr>
      </w:pPr>
      <w:r w:rsidRPr="00826CE0">
        <w:rPr>
          <w:sz w:val="28"/>
          <w:szCs w:val="28"/>
          <w:lang w:val="kk-KZ"/>
        </w:rPr>
        <w:t>8</w:t>
      </w:r>
      <w:r w:rsidRPr="00826CE0">
        <w:rPr>
          <w:sz w:val="28"/>
          <w:szCs w:val="28"/>
        </w:rPr>
        <w:t>. Бордовская Н.В., РеанА.А. Педагогика. «Серия учебник нового века», Санкт-Петербург, 2000.</w:t>
      </w:r>
    </w:p>
    <w:p w:rsidR="00FD2E16" w:rsidRPr="00826CE0" w:rsidRDefault="00FD2E16" w:rsidP="00410115">
      <w:pPr>
        <w:rPr>
          <w:vanish/>
        </w:rPr>
      </w:pPr>
    </w:p>
    <w:p w:rsidR="00FD2E16" w:rsidRPr="00826CE0" w:rsidRDefault="00FD2E16" w:rsidP="004C7E6A">
      <w:pPr>
        <w:rPr>
          <w:b/>
          <w:bCs/>
          <w:color w:val="000000"/>
          <w:lang w:val="kk-KZ"/>
        </w:rPr>
      </w:pPr>
    </w:p>
    <w:p w:rsidR="00FD2E16" w:rsidRPr="009B5CFE" w:rsidRDefault="00FD2E16" w:rsidP="004C7E6A">
      <w:pPr>
        <w:rPr>
          <w:b/>
          <w:lang w:val="kk-KZ"/>
        </w:rPr>
      </w:pPr>
      <w:r w:rsidRPr="00826CE0">
        <w:rPr>
          <w:b/>
          <w:bCs/>
          <w:color w:val="000000"/>
          <w:lang w:val="kk-KZ"/>
        </w:rPr>
        <w:t>10-</w:t>
      </w:r>
      <w:r w:rsidRPr="00826CE0">
        <w:rPr>
          <w:b/>
          <w:bCs/>
          <w:noProof/>
          <w:color w:val="000000"/>
          <w:lang w:val="kk-KZ"/>
        </w:rPr>
        <w:t xml:space="preserve">тақырып. </w:t>
      </w:r>
      <w:r w:rsidRPr="00826CE0">
        <w:rPr>
          <w:b/>
          <w:lang w:val="kk-KZ"/>
        </w:rPr>
        <w:t xml:space="preserve">Заңдылықтар мен қағидалар және олардың </w:t>
      </w:r>
      <w:r w:rsidRPr="009B5CFE">
        <w:rPr>
          <w:b/>
          <w:lang w:val="kk-KZ"/>
        </w:rPr>
        <w:t xml:space="preserve">педагогикалық үдерістегі рөлі. </w:t>
      </w:r>
    </w:p>
    <w:p w:rsidR="00FD2E16" w:rsidRPr="00826CE0" w:rsidRDefault="00FD2E16" w:rsidP="004C7E6A">
      <w:pPr>
        <w:rPr>
          <w:b/>
          <w:lang w:val="kk-KZ"/>
        </w:rPr>
      </w:pPr>
      <w:r w:rsidRPr="00826CE0">
        <w:rPr>
          <w:b/>
          <w:lang w:val="kk-KZ"/>
        </w:rPr>
        <w:t xml:space="preserve">Семинардың мақсаты: </w:t>
      </w:r>
      <w:r w:rsidRPr="00826CE0">
        <w:rPr>
          <w:lang w:val="kk-KZ"/>
        </w:rPr>
        <w:t>Педагогикалық процестегі оқытудың заңдылықтары мен принциптері туралы түсінік қалыптастыру.</w:t>
      </w:r>
    </w:p>
    <w:p w:rsidR="00FD2E16" w:rsidRPr="00826CE0" w:rsidRDefault="00FD2E16" w:rsidP="004C7E6A">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28"/>
          <w:szCs w:val="28"/>
          <w:lang w:val="kk-KZ"/>
        </w:rPr>
      </w:pPr>
      <w:r w:rsidRPr="00826CE0">
        <w:rPr>
          <w:rFonts w:ascii="Times New Roman" w:hAnsi="Times New Roman"/>
          <w:b/>
          <w:sz w:val="28"/>
          <w:szCs w:val="28"/>
          <w:lang w:val="kk-KZ"/>
        </w:rPr>
        <w:t>Жоспар:</w:t>
      </w:r>
    </w:p>
    <w:p w:rsidR="00FD2E16" w:rsidRPr="00826CE0" w:rsidRDefault="00FD2E16" w:rsidP="004C7E6A">
      <w:pPr>
        <w:jc w:val="both"/>
        <w:rPr>
          <w:sz w:val="30"/>
          <w:szCs w:val="30"/>
          <w:lang w:val="kk-KZ"/>
        </w:rPr>
      </w:pPr>
      <w:r w:rsidRPr="00826CE0">
        <w:rPr>
          <w:sz w:val="30"/>
          <w:szCs w:val="30"/>
          <w:lang w:val="kk-KZ"/>
        </w:rPr>
        <w:t>1.Оқыту процесінің мәні.</w:t>
      </w:r>
    </w:p>
    <w:p w:rsidR="00FD2E16" w:rsidRPr="00826CE0" w:rsidRDefault="00FD2E16" w:rsidP="004C7E6A">
      <w:pPr>
        <w:rPr>
          <w:sz w:val="30"/>
          <w:szCs w:val="30"/>
          <w:lang w:val="kk-KZ"/>
        </w:rPr>
      </w:pPr>
      <w:r w:rsidRPr="00826CE0">
        <w:rPr>
          <w:sz w:val="30"/>
          <w:szCs w:val="30"/>
          <w:lang w:val="kk-KZ"/>
        </w:rPr>
        <w:t>2.Оқыту процесінің құрылымы</w:t>
      </w:r>
    </w:p>
    <w:p w:rsidR="00FD2E16" w:rsidRPr="00826CE0" w:rsidRDefault="00FD2E16" w:rsidP="004C7E6A">
      <w:pPr>
        <w:rPr>
          <w:sz w:val="30"/>
          <w:szCs w:val="30"/>
          <w:lang w:val="kk-KZ"/>
        </w:rPr>
      </w:pPr>
      <w:r w:rsidRPr="00826CE0">
        <w:rPr>
          <w:sz w:val="30"/>
          <w:szCs w:val="30"/>
          <w:lang w:val="kk-KZ"/>
        </w:rPr>
        <w:t>3. Оқыту процесініңі заңдылықтары мен принциптері.</w:t>
      </w:r>
    </w:p>
    <w:p w:rsidR="00FD2E16" w:rsidRPr="00826CE0" w:rsidRDefault="00FD2E16" w:rsidP="004C7E6A">
      <w:pPr>
        <w:rPr>
          <w:sz w:val="30"/>
          <w:szCs w:val="30"/>
          <w:lang w:val="kk-KZ"/>
        </w:rPr>
      </w:pPr>
      <w:r w:rsidRPr="00826CE0">
        <w:rPr>
          <w:sz w:val="30"/>
          <w:szCs w:val="30"/>
          <w:lang w:val="kk-KZ"/>
        </w:rPr>
        <w:t xml:space="preserve">4.Оқыту процесінің негізгі қызметі: білімділік, тәрбиелік, </w:t>
      </w:r>
    </w:p>
    <w:p w:rsidR="00FD2E16" w:rsidRPr="00826CE0" w:rsidRDefault="00FD2E16" w:rsidP="004C7E6A">
      <w:pPr>
        <w:rPr>
          <w:sz w:val="30"/>
          <w:szCs w:val="30"/>
          <w:lang w:val="kk-KZ"/>
        </w:rPr>
      </w:pPr>
      <w:r w:rsidRPr="00826CE0">
        <w:rPr>
          <w:sz w:val="30"/>
          <w:szCs w:val="30"/>
          <w:lang w:val="kk-KZ"/>
        </w:rPr>
        <w:t>дамытушылық.</w:t>
      </w:r>
    </w:p>
    <w:p w:rsidR="00FD2E16" w:rsidRPr="00826CE0" w:rsidRDefault="00FD2E16" w:rsidP="004C7E6A">
      <w:pPr>
        <w:jc w:val="both"/>
        <w:rPr>
          <w:sz w:val="30"/>
          <w:szCs w:val="30"/>
          <w:lang w:val="kk-KZ"/>
        </w:rPr>
      </w:pPr>
      <w:r w:rsidRPr="00826CE0">
        <w:rPr>
          <w:b/>
          <w:bCs/>
          <w:noProof/>
          <w:color w:val="000000"/>
          <w:sz w:val="30"/>
          <w:szCs w:val="30"/>
          <w:lang w:val="kk-KZ"/>
        </w:rPr>
        <w:t>Өткізу түрі:</w:t>
      </w:r>
      <w:r w:rsidRPr="00826CE0">
        <w:rPr>
          <w:lang w:val="kk-KZ"/>
        </w:rPr>
        <w:t>«Миға шабуыл» әдісі, топтармен жұмыс</w:t>
      </w:r>
      <w:r w:rsidRPr="00826CE0">
        <w:rPr>
          <w:sz w:val="30"/>
          <w:szCs w:val="30"/>
          <w:lang w:val="kk-KZ"/>
        </w:rPr>
        <w:t xml:space="preserve"> «Венн» диаграммасы</w:t>
      </w:r>
    </w:p>
    <w:p w:rsidR="00FD2E16" w:rsidRPr="00047CC1" w:rsidRDefault="00FD2E16" w:rsidP="004C7E6A">
      <w:pPr>
        <w:pStyle w:val="a3"/>
        <w:shd w:val="clear" w:color="auto" w:fill="FFFFFF"/>
        <w:tabs>
          <w:tab w:val="left" w:pos="0"/>
        </w:tabs>
        <w:autoSpaceDE w:val="0"/>
        <w:autoSpaceDN w:val="0"/>
        <w:adjustRightInd w:val="0"/>
        <w:spacing w:after="0" w:line="240" w:lineRule="auto"/>
        <w:ind w:left="0"/>
        <w:jc w:val="both"/>
        <w:rPr>
          <w:rFonts w:ascii="Times New Roman" w:hAnsi="Times New Roman"/>
          <w:b/>
          <w:color w:val="FF0000"/>
          <w:sz w:val="28"/>
          <w:szCs w:val="28"/>
          <w:lang w:val="kk-KZ"/>
        </w:rPr>
      </w:pPr>
    </w:p>
    <w:p w:rsidR="00FD2E16" w:rsidRPr="009B5CFE" w:rsidRDefault="00FD2E16" w:rsidP="004C7E6A">
      <w:pPr>
        <w:ind w:firstLine="708"/>
        <w:jc w:val="both"/>
        <w:rPr>
          <w:sz w:val="30"/>
          <w:szCs w:val="30"/>
          <w:lang w:val="kk-KZ"/>
        </w:rPr>
      </w:pPr>
      <w:r w:rsidRPr="009B5CFE">
        <w:rPr>
          <w:sz w:val="30"/>
          <w:szCs w:val="30"/>
          <w:lang w:val="kk-KZ"/>
        </w:rPr>
        <w:t>Бірінші сұрақ бойынша студенттер оқыту процесінің мәні, оның                   ерекшеліктері мен қызметі туралы (Әбиев Ж., Бабаев С., Құдиярова А. Педагогика: Оқу құралы. Жалпы редакциясын басқарған Құдиярова А.М. – Алматы: Дарын, - 2004.-133б.) конспект жазады, жазба жұмыстар тексеріледі.</w:t>
      </w:r>
    </w:p>
    <w:p w:rsidR="00FD2E16" w:rsidRPr="009B5CFE" w:rsidRDefault="00FD2E16" w:rsidP="004C7E6A">
      <w:pPr>
        <w:ind w:firstLine="708"/>
        <w:jc w:val="both"/>
        <w:rPr>
          <w:sz w:val="30"/>
          <w:szCs w:val="30"/>
          <w:lang w:val="kk-KZ"/>
        </w:rPr>
      </w:pPr>
      <w:r w:rsidRPr="009B5CFE">
        <w:rPr>
          <w:sz w:val="30"/>
          <w:szCs w:val="30"/>
          <w:lang w:val="kk-KZ"/>
        </w:rPr>
        <w:t xml:space="preserve">Екінші сұрақта дидактикада оқыту процесін іс-әрекет ретінде қарастыра отырып, оны компоненттерге қалай жіктеуге болады?            (Байжанова З. Жалпы педагогика «Таймас» баспа үйі. Алматы, 2008.80-81 б.). Оқыту процесінің құрылымы бойынша эссе дайындау. </w:t>
      </w:r>
    </w:p>
    <w:p w:rsidR="00FD2E16" w:rsidRPr="009B5CFE" w:rsidRDefault="00FD2E16" w:rsidP="004C7E6A">
      <w:pPr>
        <w:ind w:firstLine="708"/>
        <w:jc w:val="both"/>
        <w:rPr>
          <w:sz w:val="30"/>
          <w:szCs w:val="30"/>
          <w:lang w:val="kk-KZ"/>
        </w:rPr>
      </w:pPr>
    </w:p>
    <w:p w:rsidR="00FD2E16" w:rsidRPr="009B5CFE" w:rsidRDefault="00FD2E16" w:rsidP="004C7E6A">
      <w:pPr>
        <w:ind w:firstLine="708"/>
        <w:jc w:val="both"/>
        <w:rPr>
          <w:sz w:val="30"/>
          <w:szCs w:val="30"/>
          <w:lang w:val="kk-KZ"/>
        </w:rPr>
      </w:pPr>
      <w:r w:rsidRPr="009B5CFE">
        <w:rPr>
          <w:sz w:val="30"/>
          <w:szCs w:val="30"/>
          <w:lang w:val="kk-KZ"/>
        </w:rPr>
        <w:t>Оқыту процесінің құрылымына тоқталып, сипаттама беріңіз.</w:t>
      </w:r>
    </w:p>
    <w:p w:rsidR="00FD2E16" w:rsidRPr="009B5CFE" w:rsidRDefault="00FD2E16" w:rsidP="004C7E6A">
      <w:pPr>
        <w:jc w:val="both"/>
        <w:rPr>
          <w:lang w:val="kk-KZ"/>
        </w:rPr>
      </w:pPr>
      <w:r w:rsidRPr="009B5CFE">
        <w:rPr>
          <w:lang w:val="kk-KZ"/>
        </w:rPr>
        <w:t>Кесте – 7. «Оқыту процесінің құрылымы»</w:t>
      </w:r>
    </w:p>
    <w:tbl>
      <w:tblPr>
        <w:tblW w:w="9468" w:type="dxa"/>
        <w:tblLook w:val="01E0"/>
      </w:tblPr>
      <w:tblGrid>
        <w:gridCol w:w="4068"/>
        <w:gridCol w:w="419"/>
        <w:gridCol w:w="16"/>
        <w:gridCol w:w="4965"/>
      </w:tblGrid>
      <w:tr w:rsidR="009B5CFE" w:rsidRPr="009B5CFE" w:rsidTr="00872F4C">
        <w:tc>
          <w:tcPr>
            <w:tcW w:w="4068" w:type="dxa"/>
            <w:tcBorders>
              <w:top w:val="single" w:sz="4" w:space="0" w:color="auto"/>
              <w:left w:val="single" w:sz="4" w:space="0" w:color="auto"/>
              <w:bottom w:val="single" w:sz="4" w:space="0" w:color="auto"/>
            </w:tcBorders>
          </w:tcPr>
          <w:p w:rsidR="00872F4C" w:rsidRPr="009B5CFE" w:rsidRDefault="00872F4C" w:rsidP="00872F4C">
            <w:pPr>
              <w:rPr>
                <w:lang w:val="kk-KZ"/>
              </w:rPr>
            </w:pPr>
            <w:r w:rsidRPr="009B5CFE">
              <w:rPr>
                <w:lang w:val="kk-KZ"/>
              </w:rPr>
              <w:t>Оқыту процесінің құрылымы (компоненті)</w:t>
            </w:r>
          </w:p>
        </w:tc>
        <w:tc>
          <w:tcPr>
            <w:tcW w:w="435" w:type="dxa"/>
            <w:gridSpan w:val="2"/>
            <w:tcBorders>
              <w:top w:val="single" w:sz="4" w:space="0" w:color="auto"/>
              <w:bottom w:val="single" w:sz="4" w:space="0" w:color="auto"/>
              <w:right w:val="single" w:sz="4" w:space="0" w:color="auto"/>
            </w:tcBorders>
          </w:tcPr>
          <w:p w:rsidR="00872F4C" w:rsidRPr="009B5CFE" w:rsidRDefault="00872F4C" w:rsidP="008C71E5">
            <w:pPr>
              <w:rPr>
                <w:lang w:val="kk-KZ"/>
              </w:rPr>
            </w:pPr>
          </w:p>
        </w:tc>
        <w:tc>
          <w:tcPr>
            <w:tcW w:w="4965" w:type="dxa"/>
            <w:tcBorders>
              <w:top w:val="single" w:sz="4" w:space="0" w:color="auto"/>
              <w:bottom w:val="single" w:sz="4" w:space="0" w:color="auto"/>
              <w:right w:val="single" w:sz="4" w:space="0" w:color="auto"/>
            </w:tcBorders>
          </w:tcPr>
          <w:p w:rsidR="00872F4C" w:rsidRPr="009B5CFE" w:rsidRDefault="00872F4C" w:rsidP="00872F4C">
            <w:pPr>
              <w:ind w:left="1232"/>
              <w:rPr>
                <w:lang w:val="kk-KZ"/>
              </w:rPr>
            </w:pPr>
            <w:r w:rsidRPr="009B5CFE">
              <w:rPr>
                <w:lang w:val="kk-KZ"/>
              </w:rPr>
              <w:t>Мазмұны</w:t>
            </w:r>
          </w:p>
        </w:tc>
      </w:tr>
      <w:tr w:rsidR="009B5CFE" w:rsidRPr="009B5CFE" w:rsidTr="00872F4C">
        <w:tc>
          <w:tcPr>
            <w:tcW w:w="4068" w:type="dxa"/>
            <w:tcBorders>
              <w:top w:val="single" w:sz="4" w:space="0" w:color="auto"/>
              <w:left w:val="single" w:sz="4" w:space="0" w:color="auto"/>
              <w:bottom w:val="single" w:sz="4" w:space="0" w:color="auto"/>
            </w:tcBorders>
          </w:tcPr>
          <w:p w:rsidR="00872F4C" w:rsidRPr="009B5CFE" w:rsidRDefault="00872F4C" w:rsidP="002D717E">
            <w:pPr>
              <w:ind w:firstLine="709"/>
              <w:jc w:val="both"/>
              <w:rPr>
                <w:lang w:val="kk-KZ"/>
              </w:rPr>
            </w:pPr>
            <w:r w:rsidRPr="009B5CFE">
              <w:rPr>
                <w:lang w:val="kk-KZ"/>
              </w:rPr>
              <w:t>Мақсатты компоненті</w:t>
            </w:r>
          </w:p>
        </w:tc>
        <w:tc>
          <w:tcPr>
            <w:tcW w:w="435" w:type="dxa"/>
            <w:gridSpan w:val="2"/>
            <w:tcBorders>
              <w:top w:val="single" w:sz="4" w:space="0" w:color="auto"/>
              <w:bottom w:val="single" w:sz="4" w:space="0" w:color="auto"/>
              <w:right w:val="single" w:sz="4" w:space="0" w:color="auto"/>
            </w:tcBorders>
          </w:tcPr>
          <w:p w:rsidR="00872F4C" w:rsidRPr="009B5CFE" w:rsidRDefault="00872F4C" w:rsidP="002D717E">
            <w:pPr>
              <w:ind w:firstLine="709"/>
              <w:jc w:val="both"/>
              <w:rPr>
                <w:lang w:val="kk-KZ"/>
              </w:rPr>
            </w:pPr>
          </w:p>
        </w:tc>
        <w:tc>
          <w:tcPr>
            <w:tcW w:w="4965" w:type="dxa"/>
            <w:tcBorders>
              <w:top w:val="single" w:sz="4" w:space="0" w:color="auto"/>
              <w:bottom w:val="single" w:sz="4" w:space="0" w:color="auto"/>
              <w:right w:val="single" w:sz="4" w:space="0" w:color="auto"/>
            </w:tcBorders>
          </w:tcPr>
          <w:p w:rsidR="00872F4C" w:rsidRPr="009B5CFE" w:rsidRDefault="00872F4C" w:rsidP="002D717E">
            <w:pPr>
              <w:ind w:firstLine="709"/>
              <w:jc w:val="both"/>
              <w:rPr>
                <w:lang w:val="kk-KZ"/>
              </w:rPr>
            </w:pPr>
          </w:p>
        </w:tc>
      </w:tr>
      <w:tr w:rsidR="009B5CFE" w:rsidRPr="009B5CFE" w:rsidTr="00872F4C">
        <w:tc>
          <w:tcPr>
            <w:tcW w:w="4068" w:type="dxa"/>
            <w:tcBorders>
              <w:top w:val="single" w:sz="4" w:space="0" w:color="auto"/>
              <w:left w:val="single" w:sz="4" w:space="0" w:color="auto"/>
              <w:bottom w:val="single" w:sz="4" w:space="0" w:color="auto"/>
            </w:tcBorders>
          </w:tcPr>
          <w:p w:rsidR="00872F4C" w:rsidRPr="009B5CFE" w:rsidRDefault="00872F4C" w:rsidP="002D717E">
            <w:pPr>
              <w:ind w:firstLine="709"/>
              <w:jc w:val="both"/>
              <w:rPr>
                <w:lang w:val="kk-KZ"/>
              </w:rPr>
            </w:pPr>
            <w:r w:rsidRPr="009B5CFE">
              <w:rPr>
                <w:lang w:val="kk-KZ"/>
              </w:rPr>
              <w:t>Мазмұндық компоненті</w:t>
            </w:r>
          </w:p>
        </w:tc>
        <w:tc>
          <w:tcPr>
            <w:tcW w:w="435" w:type="dxa"/>
            <w:gridSpan w:val="2"/>
            <w:tcBorders>
              <w:top w:val="single" w:sz="4" w:space="0" w:color="auto"/>
              <w:bottom w:val="single" w:sz="4" w:space="0" w:color="auto"/>
              <w:right w:val="single" w:sz="4" w:space="0" w:color="auto"/>
            </w:tcBorders>
          </w:tcPr>
          <w:p w:rsidR="00872F4C" w:rsidRPr="009B5CFE" w:rsidRDefault="00872F4C" w:rsidP="002D717E">
            <w:pPr>
              <w:ind w:firstLine="709"/>
              <w:jc w:val="both"/>
              <w:rPr>
                <w:lang w:val="kk-KZ"/>
              </w:rPr>
            </w:pPr>
          </w:p>
        </w:tc>
        <w:tc>
          <w:tcPr>
            <w:tcW w:w="4965" w:type="dxa"/>
            <w:tcBorders>
              <w:top w:val="single" w:sz="4" w:space="0" w:color="auto"/>
              <w:bottom w:val="single" w:sz="4" w:space="0" w:color="auto"/>
              <w:right w:val="single" w:sz="4" w:space="0" w:color="auto"/>
            </w:tcBorders>
          </w:tcPr>
          <w:p w:rsidR="00872F4C" w:rsidRPr="009B5CFE" w:rsidRDefault="00872F4C" w:rsidP="002D717E">
            <w:pPr>
              <w:ind w:firstLine="709"/>
              <w:jc w:val="both"/>
              <w:rPr>
                <w:lang w:val="kk-KZ"/>
              </w:rPr>
            </w:pPr>
          </w:p>
        </w:tc>
      </w:tr>
      <w:tr w:rsidR="009B5CFE" w:rsidRPr="009B5CFE" w:rsidTr="00872F4C">
        <w:tc>
          <w:tcPr>
            <w:tcW w:w="4068" w:type="dxa"/>
            <w:tcBorders>
              <w:top w:val="single" w:sz="4" w:space="0" w:color="auto"/>
              <w:left w:val="single" w:sz="4" w:space="0" w:color="auto"/>
              <w:bottom w:val="single" w:sz="4" w:space="0" w:color="auto"/>
            </w:tcBorders>
          </w:tcPr>
          <w:p w:rsidR="00872F4C" w:rsidRPr="009B5CFE" w:rsidRDefault="00872F4C" w:rsidP="002D717E">
            <w:pPr>
              <w:ind w:firstLine="709"/>
              <w:jc w:val="both"/>
              <w:rPr>
                <w:lang w:val="kk-KZ"/>
              </w:rPr>
            </w:pPr>
            <w:r w:rsidRPr="009B5CFE">
              <w:rPr>
                <w:lang w:val="kk-KZ"/>
              </w:rPr>
              <w:t>Операциялық компонеті</w:t>
            </w:r>
          </w:p>
        </w:tc>
        <w:tc>
          <w:tcPr>
            <w:tcW w:w="435" w:type="dxa"/>
            <w:gridSpan w:val="2"/>
            <w:tcBorders>
              <w:top w:val="single" w:sz="4" w:space="0" w:color="auto"/>
              <w:bottom w:val="single" w:sz="4" w:space="0" w:color="auto"/>
              <w:right w:val="single" w:sz="4" w:space="0" w:color="auto"/>
            </w:tcBorders>
          </w:tcPr>
          <w:p w:rsidR="00872F4C" w:rsidRPr="009B5CFE" w:rsidRDefault="00872F4C" w:rsidP="002D717E">
            <w:pPr>
              <w:ind w:firstLine="709"/>
              <w:jc w:val="both"/>
              <w:rPr>
                <w:lang w:val="kk-KZ"/>
              </w:rPr>
            </w:pPr>
          </w:p>
        </w:tc>
        <w:tc>
          <w:tcPr>
            <w:tcW w:w="4965" w:type="dxa"/>
            <w:tcBorders>
              <w:top w:val="single" w:sz="4" w:space="0" w:color="auto"/>
              <w:bottom w:val="single" w:sz="4" w:space="0" w:color="auto"/>
              <w:right w:val="single" w:sz="4" w:space="0" w:color="auto"/>
            </w:tcBorders>
          </w:tcPr>
          <w:p w:rsidR="00872F4C" w:rsidRPr="009B5CFE" w:rsidRDefault="00872F4C" w:rsidP="002D717E">
            <w:pPr>
              <w:ind w:firstLine="709"/>
              <w:jc w:val="both"/>
              <w:rPr>
                <w:lang w:val="kk-KZ"/>
              </w:rPr>
            </w:pPr>
          </w:p>
        </w:tc>
      </w:tr>
      <w:tr w:rsidR="00872F4C" w:rsidRPr="009B5CFE" w:rsidTr="00872F4C">
        <w:tc>
          <w:tcPr>
            <w:tcW w:w="4068" w:type="dxa"/>
            <w:tcBorders>
              <w:top w:val="single" w:sz="4" w:space="0" w:color="auto"/>
              <w:left w:val="single" w:sz="4" w:space="0" w:color="auto"/>
              <w:bottom w:val="single" w:sz="4" w:space="0" w:color="auto"/>
            </w:tcBorders>
          </w:tcPr>
          <w:p w:rsidR="00872F4C" w:rsidRPr="009B5CFE" w:rsidRDefault="00872F4C" w:rsidP="002D717E">
            <w:pPr>
              <w:ind w:firstLine="709"/>
              <w:jc w:val="both"/>
              <w:rPr>
                <w:lang w:val="kk-KZ"/>
              </w:rPr>
            </w:pPr>
            <w:r w:rsidRPr="009B5CFE">
              <w:rPr>
                <w:lang w:val="kk-KZ"/>
              </w:rPr>
              <w:t>Нәтижелік компоненті</w:t>
            </w:r>
          </w:p>
        </w:tc>
        <w:tc>
          <w:tcPr>
            <w:tcW w:w="419" w:type="dxa"/>
            <w:tcBorders>
              <w:top w:val="single" w:sz="4" w:space="0" w:color="auto"/>
              <w:bottom w:val="single" w:sz="4" w:space="0" w:color="auto"/>
              <w:right w:val="single" w:sz="4" w:space="0" w:color="auto"/>
            </w:tcBorders>
          </w:tcPr>
          <w:p w:rsidR="00872F4C" w:rsidRPr="009B5CFE" w:rsidRDefault="00872F4C" w:rsidP="002D717E">
            <w:pPr>
              <w:ind w:firstLine="709"/>
              <w:jc w:val="both"/>
              <w:rPr>
                <w:lang w:val="kk-KZ"/>
              </w:rPr>
            </w:pPr>
          </w:p>
        </w:tc>
        <w:tc>
          <w:tcPr>
            <w:tcW w:w="4981" w:type="dxa"/>
            <w:gridSpan w:val="2"/>
            <w:tcBorders>
              <w:top w:val="single" w:sz="4" w:space="0" w:color="auto"/>
              <w:bottom w:val="single" w:sz="4" w:space="0" w:color="auto"/>
              <w:right w:val="single" w:sz="4" w:space="0" w:color="auto"/>
            </w:tcBorders>
          </w:tcPr>
          <w:p w:rsidR="00872F4C" w:rsidRPr="009B5CFE" w:rsidRDefault="00872F4C" w:rsidP="002D717E">
            <w:pPr>
              <w:ind w:firstLine="709"/>
              <w:jc w:val="both"/>
              <w:rPr>
                <w:lang w:val="kk-KZ"/>
              </w:rPr>
            </w:pPr>
          </w:p>
        </w:tc>
      </w:tr>
    </w:tbl>
    <w:p w:rsidR="00FD2E16" w:rsidRPr="009B5CFE" w:rsidRDefault="00FD2E16" w:rsidP="004C7E6A">
      <w:pPr>
        <w:rPr>
          <w:sz w:val="30"/>
          <w:szCs w:val="30"/>
          <w:lang w:val="en-US"/>
        </w:rPr>
      </w:pPr>
    </w:p>
    <w:p w:rsidR="00FD2E16" w:rsidRPr="009B5CFE" w:rsidRDefault="00FD2E16" w:rsidP="004C7E6A">
      <w:pPr>
        <w:ind w:firstLine="708"/>
        <w:jc w:val="both"/>
        <w:rPr>
          <w:sz w:val="30"/>
          <w:szCs w:val="30"/>
          <w:lang w:val="kk-KZ"/>
        </w:rPr>
      </w:pPr>
      <w:r w:rsidRPr="009B5CFE">
        <w:rPr>
          <w:sz w:val="30"/>
          <w:szCs w:val="30"/>
          <w:lang w:val="kk-KZ"/>
        </w:rPr>
        <w:t xml:space="preserve">Үшінші сұрақ бойынша «Заң», «Заңдылық», «Принцип» ұғымдары және олардың арасындағы байланысты атаңыз. Оқыту процесінің заңдылықтары глоссарий жазыңыз. </w:t>
      </w:r>
    </w:p>
    <w:p w:rsidR="00FD2E16" w:rsidRPr="009B5CFE" w:rsidRDefault="00FD2E16" w:rsidP="004C7E6A">
      <w:pPr>
        <w:ind w:firstLine="708"/>
        <w:jc w:val="both"/>
        <w:rPr>
          <w:sz w:val="30"/>
          <w:szCs w:val="30"/>
          <w:lang w:val="kk-KZ"/>
        </w:rPr>
      </w:pPr>
      <w:r w:rsidRPr="009B5CFE">
        <w:rPr>
          <w:sz w:val="30"/>
          <w:szCs w:val="30"/>
          <w:lang w:val="kk-KZ"/>
        </w:rPr>
        <w:t>Оқытудың принциптері бойынша библиография құрастырыңдар. Әртүрлі әдебиеттердегі оқыту принциптерінің анықтамасын және сипаттамаларын салыстырыңдар. Олардың ұқсастықтары мен айырмашылықтарын анықтаңдар.</w:t>
      </w:r>
    </w:p>
    <w:p w:rsidR="00FD2E16" w:rsidRPr="009B5CFE" w:rsidRDefault="00FD2E16" w:rsidP="004C7E6A">
      <w:pPr>
        <w:ind w:firstLine="708"/>
        <w:jc w:val="both"/>
        <w:rPr>
          <w:sz w:val="30"/>
          <w:szCs w:val="30"/>
          <w:lang w:val="kk-KZ"/>
        </w:rPr>
      </w:pPr>
      <w:r w:rsidRPr="009B5CFE">
        <w:rPr>
          <w:sz w:val="30"/>
          <w:szCs w:val="30"/>
          <w:lang w:val="kk-KZ"/>
        </w:rPr>
        <w:lastRenderedPageBreak/>
        <w:t>Оқытудың принциптерін мән-мағынасын бос тор көздерге толтырыңыз.</w:t>
      </w:r>
    </w:p>
    <w:p w:rsidR="00FD2E16" w:rsidRPr="009B5CFE" w:rsidRDefault="00FD2E16" w:rsidP="004C7E6A">
      <w:pPr>
        <w:ind w:firstLine="708"/>
        <w:jc w:val="both"/>
        <w:rPr>
          <w:lang w:val="kk-KZ"/>
        </w:rPr>
      </w:pPr>
      <w:r w:rsidRPr="009B5CFE">
        <w:rPr>
          <w:lang w:val="kk-KZ"/>
        </w:rPr>
        <w:t>Кесте – 8. «Оқыту принциптері»</w:t>
      </w:r>
    </w:p>
    <w:p w:rsidR="00FD2E16" w:rsidRPr="009B5CFE" w:rsidRDefault="00300852" w:rsidP="004C7E6A">
      <w:pPr>
        <w:jc w:val="both"/>
        <w:rPr>
          <w:lang w:val="kk-KZ"/>
        </w:rPr>
      </w:pPr>
      <w:r>
        <w:rPr>
          <w:noProof/>
        </w:rPr>
        <w:pict>
          <v:rect id="Rectangle 28" o:spid="_x0000_s1034" style="position:absolute;left:0;text-align:left;margin-left:-13.1pt;margin-top:8.1pt;width:157.05pt;height:38.8pt;z-index:251638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">
            <v:textbox>
              <w:txbxContent>
                <w:p w:rsidR="0017183C" w:rsidRPr="00067334" w:rsidRDefault="0017183C" w:rsidP="004C7E6A">
                  <w:pPr>
                    <w:rPr>
                      <w:lang w:val="kk-KZ"/>
                    </w:rPr>
                  </w:pPr>
                  <w:r>
                    <w:rPr>
                      <w:lang w:val="kk-KZ"/>
                    </w:rPr>
                    <w:t>Саналылық пен белсенділік принципі</w:t>
                  </w:r>
                </w:p>
              </w:txbxContent>
            </v:textbox>
          </v:rect>
        </w:pict>
      </w:r>
      <w:r>
        <w:rPr>
          <w:noProof/>
        </w:rPr>
        <w:pict>
          <v:rect id="Rectangle 29" o:spid="_x0000_s1060" style="position:absolute;left:0;text-align:left;margin-left:225pt;margin-top:10.9pt;width:252pt;height:36pt;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"/>
        </w:pict>
      </w:r>
    </w:p>
    <w:p w:rsidR="00FD2E16" w:rsidRPr="009B5CFE" w:rsidRDefault="00300852" w:rsidP="004C7E6A">
      <w:pPr>
        <w:rPr>
          <w:lang w:val="kk-KZ"/>
        </w:rPr>
      </w:pPr>
      <w:r>
        <w:rPr>
          <w:noProof/>
        </w:rPr>
        <w:pict>
          <v:line id="Line 30" o:spid="_x0000_s1059" style="position:absolute;z-index:251639296;visibility:visible" from="153pt,13.35pt" to="207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">
            <v:stroke endarrow="block"/>
          </v:line>
        </w:pict>
      </w:r>
    </w:p>
    <w:p w:rsidR="00FD2E16" w:rsidRPr="009B5CFE" w:rsidRDefault="00FD2E16" w:rsidP="004C7E6A">
      <w:pPr>
        <w:rPr>
          <w:lang w:val="kk-KZ"/>
        </w:rPr>
      </w:pPr>
    </w:p>
    <w:p w:rsidR="00FD2E16" w:rsidRPr="009B5CFE" w:rsidRDefault="00300852" w:rsidP="004C7E6A">
      <w:pPr>
        <w:rPr>
          <w:lang w:val="kk-KZ"/>
        </w:rPr>
      </w:pPr>
      <w:r>
        <w:rPr>
          <w:noProof/>
        </w:rPr>
        <w:pict>
          <v:rect id="Rectangle 31" o:spid="_x0000_s1035" style="position:absolute;margin-left:-13.1pt;margin-top:12.2pt;width:157.1pt;height:36pt;z-index:25164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">
            <v:textbox>
              <w:txbxContent>
                <w:p w:rsidR="0017183C" w:rsidRPr="00067334" w:rsidRDefault="0017183C" w:rsidP="004C7E6A">
                  <w:pPr>
                    <w:rPr>
                      <w:lang w:val="kk-KZ"/>
                    </w:rPr>
                  </w:pPr>
                  <w:r>
                    <w:rPr>
                      <w:lang w:val="kk-KZ"/>
                    </w:rPr>
                    <w:t>Көрнекілік принципі</w:t>
                  </w:r>
                </w:p>
              </w:txbxContent>
            </v:textbox>
          </v:rect>
        </w:pict>
      </w:r>
    </w:p>
    <w:p w:rsidR="00FD2E16" w:rsidRPr="009B5CFE" w:rsidRDefault="00300852" w:rsidP="004C7E6A">
      <w:pPr>
        <w:rPr>
          <w:lang w:val="kk-KZ"/>
        </w:rPr>
      </w:pPr>
      <w:r>
        <w:rPr>
          <w:noProof/>
        </w:rPr>
        <w:pict>
          <v:line id="Line 32" o:spid="_x0000_s1058" style="position:absolute;z-index:251641344;visibility:visible" from="153pt,22.45pt" to="207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neoKQIAAEsEAAAOAAAAZHJzL2Uyb0RvYy54bWysVNuO2jAQfa/Uf7D8Drlso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">
            <v:stroke endarrow="block"/>
          </v:line>
        </w:pict>
      </w:r>
      <w:r>
        <w:rPr>
          <w:noProof/>
        </w:rPr>
        <w:pict>
          <v:rect id="Rectangle 33" o:spid="_x0000_s1057" style="position:absolute;margin-left:225pt;margin-top:8.15pt;width:252pt;height:36pt;z-index:25164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"/>
        </w:pict>
      </w:r>
      <w:r w:rsidR="00FD2E16" w:rsidRPr="009B5CFE">
        <w:rPr>
          <w:lang w:val="kk-KZ"/>
        </w:rPr>
        <w:tab/>
      </w:r>
    </w:p>
    <w:p w:rsidR="00FD2E16" w:rsidRPr="009B5CFE" w:rsidRDefault="00FD2E16" w:rsidP="004C7E6A">
      <w:pPr>
        <w:tabs>
          <w:tab w:val="left" w:pos="3295"/>
          <w:tab w:val="center" w:pos="4677"/>
        </w:tabs>
        <w:rPr>
          <w:lang w:val="kk-KZ"/>
        </w:rPr>
      </w:pPr>
      <w:r w:rsidRPr="009B5CFE">
        <w:rPr>
          <w:lang w:val="kk-KZ"/>
        </w:rPr>
        <w:tab/>
      </w:r>
      <w:r w:rsidRPr="009B5CFE">
        <w:rPr>
          <w:lang w:val="kk-KZ"/>
        </w:rPr>
        <w:tab/>
      </w:r>
    </w:p>
    <w:p w:rsidR="00FD2E16" w:rsidRPr="009B5CFE" w:rsidRDefault="00300852" w:rsidP="004C7E6A">
      <w:pPr>
        <w:tabs>
          <w:tab w:val="left" w:pos="3295"/>
          <w:tab w:val="center" w:pos="4677"/>
        </w:tabs>
        <w:rPr>
          <w:lang w:val="kk-KZ"/>
        </w:rPr>
      </w:pPr>
      <w:r>
        <w:rPr>
          <w:noProof/>
        </w:rPr>
        <w:pict>
          <v:rect id="Rectangle 34" o:spid="_x0000_s1036" style="position:absolute;margin-left:-16.4pt;margin-top:11.95pt;width:160.4pt;height:42.55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">
            <v:textbox>
              <w:txbxContent>
                <w:p w:rsidR="0017183C" w:rsidRPr="003F08EA" w:rsidRDefault="0017183C" w:rsidP="004C7E6A">
                  <w:pPr>
                    <w:rPr>
                      <w:lang w:val="kk-KZ"/>
                    </w:rPr>
                  </w:pPr>
                  <w:r>
                    <w:rPr>
                      <w:lang w:val="kk-KZ"/>
                    </w:rPr>
                    <w:t>Жүйелілік пен бірізділік принципі</w:t>
                  </w:r>
                </w:p>
              </w:txbxContent>
            </v:textbox>
          </v:rect>
        </w:pict>
      </w:r>
    </w:p>
    <w:p w:rsidR="00FD2E16" w:rsidRPr="009B5CFE" w:rsidRDefault="00300852" w:rsidP="004C7E6A">
      <w:pPr>
        <w:tabs>
          <w:tab w:val="left" w:pos="3295"/>
          <w:tab w:val="center" w:pos="4677"/>
        </w:tabs>
        <w:rPr>
          <w:lang w:val="kk-KZ"/>
        </w:rPr>
      </w:pPr>
      <w:r>
        <w:rPr>
          <w:noProof/>
        </w:rPr>
        <w:pict>
          <v:rect id="Rectangle 35" o:spid="_x0000_s1056" style="position:absolute;margin-left:225pt;margin-top:2.4pt;width:252pt;height:36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"/>
        </w:pict>
      </w:r>
    </w:p>
    <w:p w:rsidR="00FD2E16" w:rsidRPr="009B5CFE" w:rsidRDefault="00300852" w:rsidP="004C7E6A">
      <w:pPr>
        <w:tabs>
          <w:tab w:val="left" w:pos="3295"/>
          <w:tab w:val="center" w:pos="4677"/>
        </w:tabs>
        <w:rPr>
          <w:lang w:val="kk-KZ"/>
        </w:rPr>
      </w:pPr>
      <w:r>
        <w:rPr>
          <w:noProof/>
        </w:rPr>
        <w:pict>
          <v:line id="Line 36" o:spid="_x0000_s1055" style="position:absolute;z-index:251644416;visibility:visible" from="2in,3.55pt" to="198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">
            <v:stroke endarrow="block"/>
          </v:line>
        </w:pict>
      </w:r>
    </w:p>
    <w:p w:rsidR="00FD2E16" w:rsidRPr="009B5CFE" w:rsidRDefault="00FD2E16" w:rsidP="004C7E6A">
      <w:pPr>
        <w:tabs>
          <w:tab w:val="left" w:pos="3295"/>
          <w:tab w:val="center" w:pos="4677"/>
        </w:tabs>
        <w:rPr>
          <w:lang w:val="kk-KZ"/>
        </w:rPr>
      </w:pPr>
    </w:p>
    <w:p w:rsidR="00FD2E16" w:rsidRPr="009B5CFE" w:rsidRDefault="00300852" w:rsidP="004C7E6A">
      <w:pPr>
        <w:tabs>
          <w:tab w:val="left" w:pos="3295"/>
          <w:tab w:val="center" w:pos="4677"/>
        </w:tabs>
        <w:rPr>
          <w:lang w:val="kk-KZ"/>
        </w:rPr>
      </w:pPr>
      <w:r>
        <w:rPr>
          <w:noProof/>
        </w:rPr>
        <w:pict>
          <v:rect id="Rectangle 37" o:spid="_x0000_s1054" style="position:absolute;margin-left:225pt;margin-top:7.8pt;width:252pt;height:36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"/>
        </w:pict>
      </w:r>
      <w:r>
        <w:rPr>
          <w:noProof/>
        </w:rPr>
        <w:pict>
          <v:rect id="Rectangle 38" o:spid="_x0000_s1037" style="position:absolute;margin-left:0;margin-top:7.8pt;width:135pt;height:36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">
            <v:textbox>
              <w:txbxContent>
                <w:p w:rsidR="0017183C" w:rsidRPr="003F08EA" w:rsidRDefault="0017183C" w:rsidP="004C7E6A">
                  <w:pPr>
                    <w:rPr>
                      <w:lang w:val="kk-KZ"/>
                    </w:rPr>
                  </w:pPr>
                  <w:r>
                    <w:rPr>
                      <w:lang w:val="kk-KZ"/>
                    </w:rPr>
                    <w:t>Беріктік принципі</w:t>
                  </w:r>
                </w:p>
              </w:txbxContent>
            </v:textbox>
          </v:rect>
        </w:pict>
      </w:r>
    </w:p>
    <w:p w:rsidR="00FD2E16" w:rsidRPr="009B5CFE" w:rsidRDefault="00300852" w:rsidP="004C7E6A">
      <w:pPr>
        <w:tabs>
          <w:tab w:val="left" w:pos="3295"/>
          <w:tab w:val="center" w:pos="4677"/>
        </w:tabs>
        <w:rPr>
          <w:lang w:val="kk-KZ"/>
        </w:rPr>
      </w:pPr>
      <w:r>
        <w:rPr>
          <w:noProof/>
        </w:rPr>
        <w:pict>
          <v:line id="Line 39" o:spid="_x0000_s1053" style="position:absolute;z-index:251647488;visibility:visible" from="153pt,12pt" to="207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">
            <v:stroke endarrow="block"/>
          </v:line>
        </w:pict>
      </w:r>
    </w:p>
    <w:p w:rsidR="00FD2E16" w:rsidRPr="009B5CFE" w:rsidRDefault="00FD2E16" w:rsidP="004C7E6A">
      <w:pPr>
        <w:tabs>
          <w:tab w:val="left" w:pos="3295"/>
          <w:tab w:val="center" w:pos="4677"/>
        </w:tabs>
        <w:rPr>
          <w:lang w:val="kk-KZ"/>
        </w:rPr>
      </w:pPr>
    </w:p>
    <w:p w:rsidR="00FD2E16" w:rsidRPr="009B5CFE" w:rsidRDefault="00300852" w:rsidP="004C7E6A">
      <w:pPr>
        <w:tabs>
          <w:tab w:val="left" w:pos="3295"/>
          <w:tab w:val="center" w:pos="4677"/>
        </w:tabs>
        <w:rPr>
          <w:lang w:val="kk-KZ"/>
        </w:rPr>
      </w:pPr>
      <w:r>
        <w:rPr>
          <w:noProof/>
        </w:rPr>
        <w:pict>
          <v:rect id="Rectangle 40" o:spid="_x0000_s1038" style="position:absolute;margin-left:-6.15pt;margin-top:12.8pt;width:141.15pt;height:41.2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">
            <v:textbox>
              <w:txbxContent>
                <w:p w:rsidR="0017183C" w:rsidRPr="003F08EA" w:rsidRDefault="0017183C" w:rsidP="004C7E6A">
                  <w:pPr>
                    <w:rPr>
                      <w:lang w:val="kk-KZ"/>
                    </w:rPr>
                  </w:pPr>
                  <w:r>
                    <w:rPr>
                      <w:lang w:val="kk-KZ"/>
                    </w:rPr>
                    <w:t>Ғылымилық принципі</w:t>
                  </w:r>
                </w:p>
              </w:txbxContent>
            </v:textbox>
          </v:rect>
        </w:pict>
      </w:r>
    </w:p>
    <w:p w:rsidR="00FD2E16" w:rsidRPr="009B5CFE" w:rsidRDefault="00300852" w:rsidP="004C7E6A">
      <w:pPr>
        <w:tabs>
          <w:tab w:val="left" w:pos="3295"/>
          <w:tab w:val="center" w:pos="4677"/>
        </w:tabs>
        <w:rPr>
          <w:lang w:val="kk-KZ"/>
        </w:rPr>
      </w:pPr>
      <w:r>
        <w:rPr>
          <w:noProof/>
        </w:rPr>
        <w:pict>
          <v:rect id="Rectangle 41" o:spid="_x0000_s1052" style="position:absolute;margin-left:225pt;margin-top:6.6pt;width:252pt;height:36pt;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"/>
        </w:pict>
      </w:r>
    </w:p>
    <w:p w:rsidR="00FD2E16" w:rsidRPr="009B5CFE" w:rsidRDefault="00300852" w:rsidP="004C7E6A">
      <w:pPr>
        <w:tabs>
          <w:tab w:val="left" w:pos="3295"/>
          <w:tab w:val="center" w:pos="4677"/>
        </w:tabs>
        <w:rPr>
          <w:lang w:val="kk-KZ"/>
        </w:rPr>
      </w:pPr>
      <w:r>
        <w:rPr>
          <w:noProof/>
        </w:rPr>
        <w:pict>
          <v:line id="Line 42" o:spid="_x0000_s1051" style="position:absolute;z-index:251651584;visibility:visible" from="153pt,1.8pt" to="20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">
            <v:stroke endarrow="block"/>
          </v:line>
        </w:pict>
      </w:r>
    </w:p>
    <w:p w:rsidR="00FD2E16" w:rsidRPr="009B5CFE" w:rsidRDefault="00FD2E16" w:rsidP="004C7E6A">
      <w:pPr>
        <w:tabs>
          <w:tab w:val="left" w:pos="3295"/>
          <w:tab w:val="center" w:pos="4677"/>
        </w:tabs>
        <w:rPr>
          <w:lang w:val="kk-KZ"/>
        </w:rPr>
      </w:pPr>
    </w:p>
    <w:p w:rsidR="00FD2E16" w:rsidRPr="009B5CFE" w:rsidRDefault="00300852" w:rsidP="004C7E6A">
      <w:pPr>
        <w:tabs>
          <w:tab w:val="left" w:pos="3295"/>
          <w:tab w:val="center" w:pos="4677"/>
        </w:tabs>
        <w:rPr>
          <w:lang w:val="kk-KZ"/>
        </w:rPr>
      </w:pPr>
      <w:r>
        <w:rPr>
          <w:noProof/>
        </w:rPr>
        <w:pict>
          <v:rect id="Rectangle 43" o:spid="_x0000_s1039" style="position:absolute;margin-left:0;margin-top:14.5pt;width:135pt;height:42.95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">
            <v:textbox>
              <w:txbxContent>
                <w:p w:rsidR="0017183C" w:rsidRPr="003F08EA" w:rsidRDefault="0017183C" w:rsidP="004C7E6A">
                  <w:pPr>
                    <w:rPr>
                      <w:lang w:val="kk-KZ"/>
                    </w:rPr>
                  </w:pPr>
                  <w:r>
                    <w:rPr>
                      <w:lang w:val="kk-KZ"/>
                    </w:rPr>
                    <w:t>Түсініктілік принципі</w:t>
                  </w:r>
                </w:p>
              </w:txbxContent>
            </v:textbox>
          </v:rect>
        </w:pict>
      </w:r>
    </w:p>
    <w:p w:rsidR="00FD2E16" w:rsidRPr="009B5CFE" w:rsidRDefault="00300852" w:rsidP="004C7E6A">
      <w:pPr>
        <w:tabs>
          <w:tab w:val="left" w:pos="3295"/>
          <w:tab w:val="center" w:pos="4677"/>
        </w:tabs>
        <w:rPr>
          <w:lang w:val="kk-KZ"/>
        </w:rPr>
      </w:pPr>
      <w:r>
        <w:rPr>
          <w:noProof/>
        </w:rPr>
        <w:pict>
          <v:rect id="Rectangle 44" o:spid="_x0000_s1050" style="position:absolute;margin-left:225pt;margin-top:7.6pt;width:252pt;height:36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"/>
        </w:pict>
      </w:r>
    </w:p>
    <w:p w:rsidR="00FD2E16" w:rsidRPr="009B5CFE" w:rsidRDefault="00300852" w:rsidP="004C7E6A">
      <w:pPr>
        <w:tabs>
          <w:tab w:val="left" w:pos="3295"/>
          <w:tab w:val="center" w:pos="4677"/>
        </w:tabs>
        <w:rPr>
          <w:lang w:val="kk-KZ"/>
        </w:rPr>
      </w:pPr>
      <w:r>
        <w:rPr>
          <w:noProof/>
        </w:rPr>
        <w:pict>
          <v:line id="Line 45" o:spid="_x0000_s1049" style="position:absolute;z-index:251652608;visibility:visible" from="153pt,9.5pt" to="20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">
            <v:stroke endarrow="block"/>
          </v:line>
        </w:pict>
      </w:r>
    </w:p>
    <w:p w:rsidR="00FD2E16" w:rsidRPr="009B5CFE" w:rsidRDefault="00FD2E16" w:rsidP="004C7E6A">
      <w:pPr>
        <w:tabs>
          <w:tab w:val="left" w:pos="3295"/>
          <w:tab w:val="center" w:pos="4677"/>
        </w:tabs>
        <w:rPr>
          <w:lang w:val="kk-KZ"/>
        </w:rPr>
      </w:pPr>
    </w:p>
    <w:p w:rsidR="00FD2E16" w:rsidRPr="009B5CFE" w:rsidRDefault="00FD2E16" w:rsidP="004C7E6A">
      <w:pPr>
        <w:ind w:firstLine="708"/>
        <w:jc w:val="both"/>
        <w:rPr>
          <w:lang w:val="kk-KZ"/>
        </w:rPr>
      </w:pPr>
    </w:p>
    <w:p w:rsidR="00FD2E16" w:rsidRPr="009B5CFE" w:rsidRDefault="00FD2E16" w:rsidP="004C7E6A">
      <w:pPr>
        <w:ind w:firstLine="708"/>
        <w:jc w:val="both"/>
        <w:rPr>
          <w:lang w:val="kk-KZ"/>
        </w:rPr>
      </w:pPr>
    </w:p>
    <w:p w:rsidR="00FD2E16" w:rsidRPr="009B5CFE" w:rsidRDefault="00FD2E16" w:rsidP="004C7E6A">
      <w:pPr>
        <w:ind w:firstLine="708"/>
        <w:jc w:val="both"/>
        <w:rPr>
          <w:sz w:val="30"/>
          <w:szCs w:val="30"/>
          <w:lang w:val="kk-KZ"/>
        </w:rPr>
      </w:pPr>
      <w:r w:rsidRPr="009B5CFE">
        <w:rPr>
          <w:sz w:val="30"/>
          <w:szCs w:val="30"/>
          <w:lang w:val="kk-KZ"/>
        </w:rPr>
        <w:t>Оқытудың принциптері ғалымдар еңбегінде:</w:t>
      </w:r>
    </w:p>
    <w:p w:rsidR="00FD2E16" w:rsidRPr="009B5CFE" w:rsidRDefault="00300852" w:rsidP="004C7E6A">
      <w:pPr>
        <w:ind w:firstLine="708"/>
        <w:jc w:val="both"/>
        <w:rPr>
          <w:lang w:val="kk-KZ"/>
        </w:rPr>
      </w:pPr>
      <w:r>
        <w:rPr>
          <w:noProof/>
        </w:rPr>
        <w:pict>
          <v:rect id="Rectangle 46" o:spid="_x0000_s1048" style="position:absolute;left:0;text-align:left;margin-left:279pt;margin-top:13.25pt;width:99pt;height:58.45pt;z-index:-25163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"/>
        </w:pict>
      </w:r>
      <w:r>
        <w:rPr>
          <w:noProof/>
        </w:rPr>
        <w:pict>
          <v:rect id="Rectangle 47" o:spid="_x0000_s1047" style="position:absolute;left:0;text-align:left;margin-left:148.8pt;margin-top:13.25pt;width:99pt;height:63.05pt;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"/>
        </w:pict>
      </w:r>
      <w:r>
        <w:rPr>
          <w:noProof/>
        </w:rPr>
        <w:pict>
          <v:rect id="Rectangle 48" o:spid="_x0000_s1046" style="position:absolute;left:0;text-align:left;margin-left:18pt;margin-top:15.7pt;width:99pt;height:63.05pt;z-index:-251638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"/>
        </w:pict>
      </w:r>
    </w:p>
    <w:p w:rsidR="00FD2E16" w:rsidRPr="009B5CFE" w:rsidRDefault="00FD2E16" w:rsidP="004C7E6A">
      <w:pPr>
        <w:tabs>
          <w:tab w:val="left" w:pos="3600"/>
          <w:tab w:val="left" w:pos="5516"/>
          <w:tab w:val="left" w:pos="7701"/>
        </w:tabs>
        <w:ind w:firstLine="708"/>
        <w:jc w:val="both"/>
        <w:rPr>
          <w:lang w:val="kk-KZ"/>
        </w:rPr>
      </w:pPr>
      <w:r w:rsidRPr="009B5CFE">
        <w:rPr>
          <w:lang w:val="kk-KZ"/>
        </w:rPr>
        <w:t xml:space="preserve">Т.Ильин                                                         Б.Есипов                                        </w:t>
      </w:r>
    </w:p>
    <w:p w:rsidR="00FD2E16" w:rsidRPr="009B5CFE" w:rsidRDefault="00FD2E16" w:rsidP="004C7E6A">
      <w:pPr>
        <w:tabs>
          <w:tab w:val="left" w:pos="2893"/>
          <w:tab w:val="center" w:pos="5031"/>
        </w:tabs>
        <w:ind w:firstLine="708"/>
        <w:jc w:val="both"/>
        <w:rPr>
          <w:lang w:val="kk-KZ"/>
        </w:rPr>
      </w:pPr>
      <w:r w:rsidRPr="009B5CFE">
        <w:rPr>
          <w:lang w:val="kk-KZ"/>
        </w:rPr>
        <w:t xml:space="preserve">                                  С. А.Харламов</w:t>
      </w:r>
      <w:r w:rsidRPr="009B5CFE">
        <w:rPr>
          <w:lang w:val="kk-KZ"/>
        </w:rPr>
        <w:tab/>
      </w:r>
      <w:r w:rsidRPr="009B5CFE">
        <w:rPr>
          <w:lang w:val="kk-KZ"/>
        </w:rPr>
        <w:tab/>
      </w:r>
    </w:p>
    <w:p w:rsidR="00FD2E16" w:rsidRPr="009B5CFE" w:rsidRDefault="00FD2E16" w:rsidP="004C7E6A">
      <w:pPr>
        <w:ind w:firstLine="708"/>
        <w:jc w:val="both"/>
        <w:rPr>
          <w:b/>
          <w:lang w:val="kk-KZ"/>
        </w:rPr>
      </w:pPr>
    </w:p>
    <w:p w:rsidR="00FD2E16" w:rsidRPr="009B5CFE" w:rsidRDefault="00FD2E16" w:rsidP="004C7E6A">
      <w:pPr>
        <w:ind w:firstLine="708"/>
        <w:jc w:val="both"/>
        <w:rPr>
          <w:b/>
          <w:lang w:val="kk-KZ"/>
        </w:rPr>
      </w:pPr>
    </w:p>
    <w:p w:rsidR="00FD2E16" w:rsidRPr="009B5CFE" w:rsidRDefault="00FD2E16" w:rsidP="004C7E6A">
      <w:pPr>
        <w:ind w:firstLine="708"/>
        <w:jc w:val="both"/>
        <w:rPr>
          <w:sz w:val="30"/>
          <w:szCs w:val="30"/>
          <w:lang w:val="kk-KZ"/>
        </w:rPr>
      </w:pPr>
      <w:r w:rsidRPr="009B5CFE">
        <w:rPr>
          <w:sz w:val="30"/>
          <w:szCs w:val="30"/>
          <w:lang w:val="kk-KZ"/>
        </w:rPr>
        <w:t>Осы тізімнен қалаған авторлар жұбын таңдап алып, жүйелеуінің ұқсастықтары, айырмашылығын «Венн» диаграммасына салыңыз.</w:t>
      </w:r>
    </w:p>
    <w:p w:rsidR="00FD2E16" w:rsidRPr="009B5CFE" w:rsidRDefault="00FD2E16" w:rsidP="004C7E6A">
      <w:pPr>
        <w:ind w:firstLine="708"/>
        <w:jc w:val="both"/>
        <w:rPr>
          <w:sz w:val="30"/>
          <w:szCs w:val="30"/>
          <w:lang w:val="kk-KZ"/>
        </w:rPr>
      </w:pPr>
    </w:p>
    <w:p w:rsidR="00FD2E16" w:rsidRPr="009B5CFE" w:rsidRDefault="00FD2E16" w:rsidP="004C7E6A">
      <w:pPr>
        <w:jc w:val="both"/>
        <w:rPr>
          <w:sz w:val="30"/>
          <w:szCs w:val="30"/>
          <w:lang w:val="kk-KZ"/>
        </w:rPr>
      </w:pPr>
      <w:r w:rsidRPr="009B5CFE">
        <w:rPr>
          <w:sz w:val="30"/>
          <w:szCs w:val="30"/>
          <w:lang w:val="kk-KZ"/>
        </w:rPr>
        <w:t>«Венн» диаграммасы</w:t>
      </w:r>
    </w:p>
    <w:p w:rsidR="00FD2E16" w:rsidRPr="009B5CFE" w:rsidRDefault="00300852" w:rsidP="004C7E6A">
      <w:pPr>
        <w:ind w:firstLine="708"/>
        <w:jc w:val="both"/>
        <w:rPr>
          <w:lang w:val="kk-KZ"/>
        </w:rPr>
      </w:pPr>
      <w:r>
        <w:rPr>
          <w:noProof/>
        </w:rPr>
        <w:pict>
          <v:oval id="Oval 49" o:spid="_x0000_s1045" style="position:absolute;left:0;text-align:left;margin-left:180pt;margin-top:3.55pt;width:90pt;height:108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"/>
        </w:pict>
      </w:r>
      <w:r>
        <w:rPr>
          <w:noProof/>
        </w:rPr>
        <w:pict>
          <v:oval id="Oval 50" o:spid="_x0000_s1044" style="position:absolute;left:0;text-align:left;margin-left:90pt;margin-top:3.55pt;width:207pt;height:108pt;z-index:-25163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"/>
        </w:pict>
      </w:r>
      <w:r>
        <w:rPr>
          <w:noProof/>
        </w:rPr>
        <w:pict>
          <v:oval id="Oval 51" o:spid="_x0000_s1043" style="position:absolute;left:0;text-align:left;margin-left:180pt;margin-top:3.55pt;width:189pt;height:108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"/>
        </w:pict>
      </w:r>
    </w:p>
    <w:p w:rsidR="00FD2E16" w:rsidRPr="009B5CFE" w:rsidRDefault="00FD2E16" w:rsidP="004C7E6A">
      <w:pPr>
        <w:ind w:firstLine="708"/>
        <w:jc w:val="both"/>
        <w:rPr>
          <w:lang w:val="kk-KZ"/>
        </w:rPr>
      </w:pPr>
    </w:p>
    <w:p w:rsidR="00FD2E16" w:rsidRPr="009B5CFE" w:rsidRDefault="00FD2E16" w:rsidP="004C7E6A">
      <w:pPr>
        <w:ind w:firstLine="708"/>
        <w:jc w:val="both"/>
        <w:rPr>
          <w:lang w:val="kk-KZ"/>
        </w:rPr>
      </w:pPr>
    </w:p>
    <w:p w:rsidR="00FD2E16" w:rsidRPr="009B5CFE" w:rsidRDefault="00FD2E16" w:rsidP="004C7E6A">
      <w:pPr>
        <w:ind w:firstLine="708"/>
        <w:jc w:val="both"/>
        <w:rPr>
          <w:lang w:val="kk-KZ"/>
        </w:rPr>
      </w:pPr>
    </w:p>
    <w:p w:rsidR="00FD2E16" w:rsidRPr="009B5CFE" w:rsidRDefault="00FD2E16" w:rsidP="004C7E6A">
      <w:pPr>
        <w:ind w:firstLine="708"/>
        <w:jc w:val="both"/>
        <w:rPr>
          <w:lang w:val="kk-KZ"/>
        </w:rPr>
      </w:pPr>
    </w:p>
    <w:p w:rsidR="00FD2E16" w:rsidRPr="009B5CFE" w:rsidRDefault="00FD2E16" w:rsidP="004C7E6A">
      <w:pPr>
        <w:ind w:firstLine="708"/>
        <w:jc w:val="both"/>
        <w:rPr>
          <w:lang w:val="kk-KZ"/>
        </w:rPr>
      </w:pPr>
    </w:p>
    <w:p w:rsidR="00FD2E16" w:rsidRPr="009B5CFE" w:rsidRDefault="00FD2E16" w:rsidP="004C7E6A">
      <w:pPr>
        <w:ind w:firstLine="708"/>
        <w:jc w:val="both"/>
        <w:rPr>
          <w:lang w:val="kk-KZ"/>
        </w:rPr>
      </w:pPr>
    </w:p>
    <w:p w:rsidR="00FD2E16" w:rsidRPr="009B5CFE" w:rsidRDefault="00FD2E16" w:rsidP="004C7E6A">
      <w:pPr>
        <w:ind w:firstLine="708"/>
        <w:jc w:val="both"/>
        <w:rPr>
          <w:lang w:val="kk-KZ"/>
        </w:rPr>
      </w:pPr>
    </w:p>
    <w:p w:rsidR="00FD2E16" w:rsidRPr="009B5CFE" w:rsidRDefault="00FD2E16" w:rsidP="004C7E6A">
      <w:pPr>
        <w:ind w:firstLine="708"/>
        <w:jc w:val="both"/>
        <w:rPr>
          <w:sz w:val="30"/>
          <w:szCs w:val="30"/>
          <w:lang w:val="kk-KZ"/>
        </w:rPr>
      </w:pPr>
      <w:r w:rsidRPr="009B5CFE">
        <w:rPr>
          <w:sz w:val="30"/>
          <w:szCs w:val="30"/>
          <w:lang w:val="kk-KZ"/>
        </w:rPr>
        <w:lastRenderedPageBreak/>
        <w:t xml:space="preserve">Оқытудың мәні, мақсаты, міндеттері, құрылымы, заңдылықтар мен принциптерін студент берілген әдебиеттер бойынша оқып меңгеріп, глоссарий толтырады. (Байжанова З. Жалпы педагогика «Таймас» баспа үйі. Алматы, 2008 -76б.). </w:t>
      </w:r>
    </w:p>
    <w:p w:rsidR="00FD2E16" w:rsidRPr="009B5CFE" w:rsidRDefault="00FD2E16" w:rsidP="004C7E6A">
      <w:pPr>
        <w:pStyle w:val="a5"/>
        <w:spacing w:after="0" w:line="240" w:lineRule="auto"/>
        <w:jc w:val="both"/>
        <w:rPr>
          <w:rFonts w:ascii="Times New Roman" w:hAnsi="Times New Roman"/>
          <w:b/>
          <w:iCs/>
          <w:sz w:val="28"/>
          <w:szCs w:val="28"/>
          <w:lang w:val="sr-Cyrl-CS"/>
        </w:rPr>
      </w:pPr>
    </w:p>
    <w:p w:rsidR="00FD2E16" w:rsidRPr="009B5CFE" w:rsidRDefault="00FD2E16" w:rsidP="004C7E6A">
      <w:pPr>
        <w:pStyle w:val="a5"/>
        <w:spacing w:after="0" w:line="240" w:lineRule="auto"/>
        <w:jc w:val="both"/>
        <w:rPr>
          <w:rFonts w:ascii="Times New Roman" w:hAnsi="Times New Roman"/>
          <w:b/>
          <w:iCs/>
          <w:sz w:val="28"/>
          <w:szCs w:val="28"/>
          <w:lang w:val="sr-Cyrl-CS"/>
        </w:rPr>
      </w:pPr>
      <w:r w:rsidRPr="009B5CFE">
        <w:rPr>
          <w:rFonts w:ascii="Times New Roman" w:hAnsi="Times New Roman"/>
          <w:b/>
          <w:iCs/>
          <w:sz w:val="28"/>
          <w:szCs w:val="28"/>
          <w:lang w:val="sr-Cyrl-CS"/>
        </w:rPr>
        <w:t>Бақылау сұрақтары:</w:t>
      </w:r>
    </w:p>
    <w:p w:rsidR="00FD2E16" w:rsidRPr="009B5CFE" w:rsidRDefault="00FD2E16" w:rsidP="002306E4">
      <w:pPr>
        <w:numPr>
          <w:ilvl w:val="0"/>
          <w:numId w:val="8"/>
        </w:numPr>
        <w:tabs>
          <w:tab w:val="clear" w:pos="720"/>
          <w:tab w:val="left" w:pos="284"/>
          <w:tab w:val="num" w:pos="993"/>
        </w:tabs>
        <w:ind w:left="0" w:hanging="11"/>
        <w:jc w:val="both"/>
        <w:rPr>
          <w:sz w:val="30"/>
          <w:szCs w:val="30"/>
          <w:lang w:val="kk-KZ"/>
        </w:rPr>
      </w:pPr>
      <w:r w:rsidRPr="009B5CFE">
        <w:rPr>
          <w:sz w:val="30"/>
          <w:szCs w:val="30"/>
          <w:lang w:val="kk-KZ"/>
        </w:rPr>
        <w:t>Оқыту процесі дегеніміз не? Оқыту процесінің мәні неде?</w:t>
      </w:r>
    </w:p>
    <w:p w:rsidR="00FD2E16" w:rsidRPr="009B5CFE" w:rsidRDefault="00FD2E16" w:rsidP="002306E4">
      <w:pPr>
        <w:numPr>
          <w:ilvl w:val="0"/>
          <w:numId w:val="8"/>
        </w:numPr>
        <w:tabs>
          <w:tab w:val="clear" w:pos="720"/>
          <w:tab w:val="left" w:pos="284"/>
          <w:tab w:val="num" w:pos="993"/>
        </w:tabs>
        <w:ind w:left="0" w:hanging="11"/>
        <w:jc w:val="both"/>
        <w:rPr>
          <w:sz w:val="30"/>
          <w:szCs w:val="30"/>
          <w:lang w:val="kk-KZ"/>
        </w:rPr>
      </w:pPr>
      <w:r w:rsidRPr="009B5CFE">
        <w:rPr>
          <w:sz w:val="30"/>
          <w:szCs w:val="30"/>
          <w:lang w:val="kk-KZ"/>
        </w:rPr>
        <w:t>Оқытудың білімділік, тәрбиелік, дамытушылық функциялары.</w:t>
      </w:r>
    </w:p>
    <w:p w:rsidR="00FD2E16" w:rsidRPr="009B5CFE" w:rsidRDefault="00FD2E16" w:rsidP="002306E4">
      <w:pPr>
        <w:numPr>
          <w:ilvl w:val="0"/>
          <w:numId w:val="8"/>
        </w:numPr>
        <w:tabs>
          <w:tab w:val="clear" w:pos="720"/>
          <w:tab w:val="left" w:pos="284"/>
          <w:tab w:val="num" w:pos="993"/>
        </w:tabs>
        <w:ind w:left="0" w:hanging="11"/>
        <w:jc w:val="both"/>
        <w:rPr>
          <w:sz w:val="30"/>
          <w:szCs w:val="30"/>
          <w:lang w:val="kk-KZ"/>
        </w:rPr>
      </w:pPr>
      <w:r w:rsidRPr="009B5CFE">
        <w:rPr>
          <w:sz w:val="30"/>
          <w:szCs w:val="30"/>
          <w:lang w:val="kk-KZ"/>
        </w:rPr>
        <w:t>Оқытудың заңдылықтар мен принциптері.</w:t>
      </w:r>
    </w:p>
    <w:p w:rsidR="00CC54BD" w:rsidRPr="009B5CFE" w:rsidRDefault="00CC54BD" w:rsidP="00365780">
      <w:pPr>
        <w:shd w:val="clear" w:color="auto" w:fill="FFFFFF"/>
        <w:tabs>
          <w:tab w:val="num" w:pos="480"/>
        </w:tabs>
        <w:autoSpaceDE w:val="0"/>
        <w:autoSpaceDN w:val="0"/>
        <w:adjustRightInd w:val="0"/>
        <w:jc w:val="both"/>
        <w:rPr>
          <w:b/>
          <w:bCs/>
          <w:lang w:val="kk-KZ"/>
        </w:rPr>
      </w:pPr>
    </w:p>
    <w:p w:rsidR="00FD2E16" w:rsidRPr="009B5CFE" w:rsidRDefault="00FD2E16" w:rsidP="00365780">
      <w:pPr>
        <w:shd w:val="clear" w:color="auto" w:fill="FFFFFF"/>
        <w:tabs>
          <w:tab w:val="num" w:pos="480"/>
        </w:tabs>
        <w:autoSpaceDE w:val="0"/>
        <w:autoSpaceDN w:val="0"/>
        <w:adjustRightInd w:val="0"/>
        <w:jc w:val="both"/>
        <w:rPr>
          <w:b/>
          <w:lang w:val="kk-KZ"/>
        </w:rPr>
      </w:pPr>
      <w:r w:rsidRPr="009B5CFE">
        <w:rPr>
          <w:b/>
          <w:bCs/>
          <w:lang w:val="kk-KZ"/>
        </w:rPr>
        <w:t>11-</w:t>
      </w:r>
      <w:r w:rsidRPr="009B5CFE">
        <w:rPr>
          <w:b/>
          <w:bCs/>
          <w:noProof/>
          <w:lang w:val="kk-KZ"/>
        </w:rPr>
        <w:t>тақырып.</w:t>
      </w:r>
      <w:r w:rsidR="000421E7">
        <w:rPr>
          <w:b/>
          <w:bCs/>
          <w:noProof/>
          <w:lang w:val="kk-KZ"/>
        </w:rPr>
        <w:t xml:space="preserve"> </w:t>
      </w:r>
      <w:r w:rsidRPr="009B5CFE">
        <w:rPr>
          <w:b/>
          <w:lang w:val="kk-KZ"/>
        </w:rPr>
        <w:t>Қазіргі мектептегі тәрбиенің мазмұны.</w:t>
      </w:r>
    </w:p>
    <w:p w:rsidR="00FD2E16" w:rsidRPr="009B5CFE" w:rsidRDefault="00FD2E16" w:rsidP="000A6BB6">
      <w:pPr>
        <w:ind w:firstLine="540"/>
        <w:jc w:val="both"/>
        <w:rPr>
          <w:sz w:val="30"/>
          <w:szCs w:val="30"/>
          <w:lang w:val="kk-KZ"/>
        </w:rPr>
      </w:pPr>
      <w:r w:rsidRPr="009B5CFE">
        <w:rPr>
          <w:b/>
          <w:sz w:val="30"/>
          <w:szCs w:val="30"/>
          <w:lang w:val="kk-KZ"/>
        </w:rPr>
        <w:t xml:space="preserve">Семинардың мақсаты:  </w:t>
      </w:r>
      <w:r w:rsidRPr="009B5CFE">
        <w:rPr>
          <w:sz w:val="30"/>
          <w:szCs w:val="30"/>
          <w:lang w:val="kk-KZ"/>
        </w:rPr>
        <w:t>тәрбиенің әдіснамалық негізін айқындау, тәрбие мақсатының мәнін және жан-жақты үйлесімді тәрбиенің мазмұнының өзара байланысын ашу.</w:t>
      </w:r>
    </w:p>
    <w:p w:rsidR="00FD2E16" w:rsidRPr="009B5CFE" w:rsidRDefault="00FD2E16" w:rsidP="000A6BB6">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30"/>
          <w:szCs w:val="30"/>
          <w:lang w:val="kk-KZ"/>
        </w:rPr>
      </w:pPr>
      <w:r w:rsidRPr="009B5CFE">
        <w:rPr>
          <w:rFonts w:ascii="Times New Roman" w:hAnsi="Times New Roman"/>
          <w:b/>
          <w:sz w:val="30"/>
          <w:szCs w:val="30"/>
          <w:lang w:val="kk-KZ"/>
        </w:rPr>
        <w:t>Жоспар:</w:t>
      </w:r>
    </w:p>
    <w:p w:rsidR="00FD2E16" w:rsidRPr="009B5CFE" w:rsidRDefault="00FD2E16" w:rsidP="000A6BB6">
      <w:pPr>
        <w:jc w:val="both"/>
        <w:rPr>
          <w:sz w:val="30"/>
          <w:szCs w:val="30"/>
          <w:lang w:val="sr-Cyrl-CS"/>
        </w:rPr>
      </w:pPr>
      <w:r w:rsidRPr="009B5CFE">
        <w:rPr>
          <w:sz w:val="30"/>
          <w:szCs w:val="30"/>
          <w:lang w:val="sr-Cyrl-CS"/>
        </w:rPr>
        <w:t>1. Тәрбиенің мақсаты туралы ұғым.</w:t>
      </w:r>
    </w:p>
    <w:p w:rsidR="00FD2E16" w:rsidRPr="00826CE0" w:rsidRDefault="00FD2E16" w:rsidP="000A6BB6">
      <w:pPr>
        <w:jc w:val="both"/>
        <w:rPr>
          <w:sz w:val="30"/>
          <w:szCs w:val="30"/>
          <w:lang w:val="sr-Cyrl-CS"/>
        </w:rPr>
      </w:pPr>
      <w:r w:rsidRPr="009B5CFE">
        <w:rPr>
          <w:sz w:val="30"/>
          <w:szCs w:val="30"/>
          <w:lang w:val="sr-Cyrl-CS"/>
        </w:rPr>
        <w:t xml:space="preserve">2.Тәрбие мақсатының әлеуметтік </w:t>
      </w:r>
      <w:r w:rsidRPr="00826CE0">
        <w:rPr>
          <w:sz w:val="30"/>
          <w:szCs w:val="30"/>
          <w:lang w:val="sr-Cyrl-CS"/>
        </w:rPr>
        <w:t>үйлесімділігі.</w:t>
      </w:r>
    </w:p>
    <w:p w:rsidR="00047CC1" w:rsidRPr="00826CE0" w:rsidRDefault="00FD2E16" w:rsidP="000A6BB6">
      <w:pPr>
        <w:jc w:val="both"/>
        <w:rPr>
          <w:sz w:val="30"/>
          <w:szCs w:val="30"/>
          <w:lang w:val="sr-Cyrl-CS"/>
        </w:rPr>
      </w:pPr>
      <w:r w:rsidRPr="00826CE0">
        <w:rPr>
          <w:sz w:val="30"/>
          <w:szCs w:val="30"/>
          <w:lang w:val="sr-Cyrl-CS"/>
        </w:rPr>
        <w:t>3.</w:t>
      </w:r>
      <w:r w:rsidR="00047CC1">
        <w:rPr>
          <w:sz w:val="30"/>
          <w:szCs w:val="30"/>
          <w:lang w:val="sr-Cyrl-CS"/>
        </w:rPr>
        <w:t xml:space="preserve">Тәрбиенің мазмұнын анықьаудапедагог ғалымдардың </w:t>
      </w:r>
      <w:r w:rsidRPr="00826CE0">
        <w:rPr>
          <w:sz w:val="30"/>
          <w:szCs w:val="30"/>
          <w:lang w:val="sr-Cyrl-CS"/>
        </w:rPr>
        <w:t>ой-пікірлер тарихындағы тәрбиенің мақсаты</w:t>
      </w:r>
      <w:r w:rsidRPr="00826CE0">
        <w:rPr>
          <w:sz w:val="30"/>
          <w:szCs w:val="30"/>
          <w:lang w:val="kk-KZ"/>
        </w:rPr>
        <w:t>,</w:t>
      </w:r>
      <w:r w:rsidRPr="00826CE0">
        <w:rPr>
          <w:sz w:val="30"/>
          <w:szCs w:val="30"/>
          <w:lang w:val="sr-Cyrl-CS"/>
        </w:rPr>
        <w:t xml:space="preserve"> мәселелері </w:t>
      </w:r>
      <w:r w:rsidRPr="00826CE0">
        <w:rPr>
          <w:sz w:val="30"/>
          <w:szCs w:val="30"/>
          <w:lang w:val="kk-KZ"/>
        </w:rPr>
        <w:t>туралы</w:t>
      </w:r>
      <w:r w:rsidRPr="00826CE0">
        <w:rPr>
          <w:sz w:val="30"/>
          <w:szCs w:val="30"/>
          <w:lang w:val="sr-Cyrl-CS"/>
        </w:rPr>
        <w:t>.</w:t>
      </w:r>
    </w:p>
    <w:p w:rsidR="00FD2E16" w:rsidRPr="00826CE0" w:rsidRDefault="00FD2E16" w:rsidP="00CC54BD">
      <w:pPr>
        <w:shd w:val="clear" w:color="auto" w:fill="FFFFFF"/>
        <w:autoSpaceDE w:val="0"/>
        <w:autoSpaceDN w:val="0"/>
        <w:adjustRightInd w:val="0"/>
        <w:jc w:val="both"/>
        <w:rPr>
          <w:sz w:val="30"/>
          <w:szCs w:val="30"/>
          <w:lang w:val="kk-KZ"/>
        </w:rPr>
      </w:pPr>
      <w:r w:rsidRPr="00826CE0">
        <w:rPr>
          <w:b/>
          <w:bCs/>
          <w:noProof/>
          <w:color w:val="000000"/>
          <w:sz w:val="30"/>
          <w:szCs w:val="30"/>
          <w:lang w:val="kk-KZ"/>
        </w:rPr>
        <w:t xml:space="preserve">Өткізу түрі: </w:t>
      </w:r>
      <w:r w:rsidR="00CC54BD">
        <w:rPr>
          <w:sz w:val="30"/>
          <w:szCs w:val="30"/>
          <w:lang w:val="kk-KZ"/>
        </w:rPr>
        <w:t xml:space="preserve">Семинар конференция  </w:t>
      </w:r>
    </w:p>
    <w:p w:rsidR="00FD2E16" w:rsidRPr="00826CE0" w:rsidRDefault="00FD2E16" w:rsidP="000A6BB6">
      <w:pPr>
        <w:ind w:firstLine="540"/>
        <w:jc w:val="both"/>
        <w:rPr>
          <w:sz w:val="30"/>
          <w:szCs w:val="30"/>
          <w:lang w:val="kk-KZ"/>
        </w:rPr>
      </w:pPr>
      <w:r w:rsidRPr="00826CE0">
        <w:rPr>
          <w:sz w:val="30"/>
          <w:szCs w:val="30"/>
          <w:lang w:val="kk-KZ"/>
        </w:rPr>
        <w:t>Студенттер тақырып бойынша негізгі ұғымдардың анықтамаларын оқулықтардан және педагогикалық сөздіктерден табулары тиіс.</w:t>
      </w:r>
    </w:p>
    <w:p w:rsidR="00FD2E16" w:rsidRPr="00826CE0" w:rsidRDefault="00FD2E16" w:rsidP="000A6BB6">
      <w:pPr>
        <w:ind w:firstLine="540"/>
        <w:jc w:val="both"/>
        <w:rPr>
          <w:sz w:val="30"/>
          <w:szCs w:val="30"/>
          <w:lang w:val="kk-KZ"/>
        </w:rPr>
      </w:pPr>
      <w:r w:rsidRPr="00826CE0">
        <w:rPr>
          <w:sz w:val="30"/>
          <w:szCs w:val="30"/>
          <w:lang w:val="kk-KZ"/>
        </w:rPr>
        <w:t xml:space="preserve"> Педагогика тарихындағы ой-тұжырымдардағы тәрбие мақсатының мәселесі. Тәрбие мақсаты төңірегіндегі пікір-талас ежелгі дәуірдің өзінде-ақ басталған. Ежелгі ойшылдар тәрбиенің мақсаты ізгі, рақымшыл азаматтарды тәрбиелеу деп түсінді. Ал, "рақым" туралы пікірде олардың ойлары бір жерден шықпады. Сократтың түсінігінше, тәрбиенің мақсаты – заттардың табиғатын зерттеу емес, өз-өзіңді тану, аса құлықтылықты жетілдіру. Сократтың шәкірті Платон ақыл-ой, ерік және сезімді тәрбиелеуге көп ықылас білдірді. Ол тәрбиені өкіметтің өзі ұйымдастыру керек, үстемдік етуші топтар – философтар мен жауынгерлердің талап-тілегіне сай жұмыс істеу деп түсінді. Платонның шәкірті Аристотель, тәрбиенің мақсаты жан рақымы - ақыл-ес пен ерік-жігерді дамыту деп білді. </w:t>
      </w:r>
    </w:p>
    <w:p w:rsidR="00FD2E16" w:rsidRPr="00826CE0" w:rsidRDefault="00FD2E16" w:rsidP="000A6BB6">
      <w:pPr>
        <w:ind w:firstLine="540"/>
        <w:jc w:val="both"/>
        <w:rPr>
          <w:sz w:val="30"/>
          <w:szCs w:val="30"/>
          <w:lang w:val="kk-KZ"/>
        </w:rPr>
      </w:pPr>
      <w:r w:rsidRPr="00826CE0">
        <w:rPr>
          <w:sz w:val="30"/>
          <w:szCs w:val="30"/>
          <w:lang w:val="kk-KZ"/>
        </w:rPr>
        <w:t>Студенттерге оқулықтың (Құрманалина Ш., Ғалымова Ә. Педагогика: Оқулық. – Астана: Фолиант, 2007) 114-116 бетін пайдаланып, тәрбие мақсаты жөніндегі үлгі бойынша басқа да ғалымдардың пікірін салыстырып кестені толтырады.</w:t>
      </w:r>
    </w:p>
    <w:p w:rsidR="00FD2E16" w:rsidRPr="00826CE0" w:rsidRDefault="00FD2E16" w:rsidP="000A6BB6">
      <w:pPr>
        <w:ind w:firstLine="540"/>
        <w:jc w:val="both"/>
        <w:rPr>
          <w:sz w:val="30"/>
          <w:szCs w:val="30"/>
          <w:lang w:val="kk-KZ"/>
        </w:rPr>
      </w:pPr>
    </w:p>
    <w:p w:rsidR="00FD2E16" w:rsidRPr="00826CE0" w:rsidRDefault="00FD2E16" w:rsidP="000A6BB6">
      <w:pPr>
        <w:jc w:val="both"/>
        <w:rPr>
          <w:sz w:val="30"/>
          <w:szCs w:val="30"/>
          <w:lang w:val="kk-KZ"/>
        </w:rPr>
      </w:pPr>
      <w:r w:rsidRPr="00826CE0">
        <w:rPr>
          <w:sz w:val="30"/>
          <w:szCs w:val="30"/>
          <w:lang w:val="kk-KZ"/>
        </w:rPr>
        <w:t xml:space="preserve">Кесте – </w:t>
      </w:r>
      <w:r w:rsidRPr="00826CE0">
        <w:rPr>
          <w:sz w:val="30"/>
          <w:szCs w:val="30"/>
          <w:lang w:val="en-US"/>
        </w:rPr>
        <w:t>2</w:t>
      </w:r>
      <w:r w:rsidRPr="00826CE0">
        <w:rPr>
          <w:sz w:val="30"/>
          <w:szCs w:val="30"/>
          <w:lang w:val="kk-KZ"/>
        </w:rPr>
        <w:t>. «Тәрбие мақсаты»</w:t>
      </w:r>
    </w:p>
    <w:p w:rsidR="00FD2E16" w:rsidRPr="00826CE0" w:rsidRDefault="00FD2E16" w:rsidP="000A6BB6">
      <w:pPr>
        <w:jc w:val="both"/>
        <w:rPr>
          <w:sz w:val="30"/>
          <w:szCs w:val="30"/>
          <w:lang w:val="kk-KZ"/>
        </w:rPr>
      </w:pPr>
    </w:p>
    <w:tbl>
      <w:tblPr>
        <w:tblW w:w="1005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2160"/>
        <w:gridCol w:w="1594"/>
        <w:gridCol w:w="1658"/>
        <w:gridCol w:w="1407"/>
        <w:gridCol w:w="1620"/>
      </w:tblGrid>
      <w:tr w:rsidR="00FD2E16" w:rsidRPr="00826CE0" w:rsidTr="0011546F">
        <w:trPr>
          <w:cantSplit/>
          <w:trHeight w:val="1485"/>
        </w:trPr>
        <w:tc>
          <w:tcPr>
            <w:tcW w:w="1620" w:type="dxa"/>
          </w:tcPr>
          <w:p w:rsidR="00FD2E16" w:rsidRPr="00826CE0" w:rsidRDefault="00FD2E16" w:rsidP="0011546F">
            <w:pPr>
              <w:jc w:val="center"/>
              <w:rPr>
                <w:b/>
                <w:lang w:val="kk-KZ"/>
              </w:rPr>
            </w:pPr>
          </w:p>
          <w:p w:rsidR="00FD2E16" w:rsidRPr="00826CE0" w:rsidRDefault="00FD2E16" w:rsidP="0011546F">
            <w:pPr>
              <w:jc w:val="center"/>
              <w:rPr>
                <w:b/>
                <w:lang w:val="kk-KZ"/>
              </w:rPr>
            </w:pPr>
          </w:p>
          <w:p w:rsidR="00FD2E16" w:rsidRPr="00826CE0" w:rsidRDefault="00FD2E16" w:rsidP="0011546F">
            <w:pPr>
              <w:jc w:val="center"/>
              <w:rPr>
                <w:b/>
                <w:lang w:val="kk-KZ"/>
              </w:rPr>
            </w:pPr>
          </w:p>
          <w:p w:rsidR="00FD2E16" w:rsidRPr="00826CE0" w:rsidRDefault="00FD2E16" w:rsidP="0011546F">
            <w:pPr>
              <w:jc w:val="center"/>
              <w:rPr>
                <w:b/>
                <w:lang w:val="kk-KZ"/>
              </w:rPr>
            </w:pPr>
            <w:r w:rsidRPr="00826CE0">
              <w:rPr>
                <w:b/>
                <w:lang w:val="kk-KZ"/>
              </w:rPr>
              <w:t>Автор</w:t>
            </w:r>
          </w:p>
        </w:tc>
        <w:tc>
          <w:tcPr>
            <w:tcW w:w="2160" w:type="dxa"/>
          </w:tcPr>
          <w:p w:rsidR="00FD2E16" w:rsidRPr="00826CE0" w:rsidRDefault="00FD2E16" w:rsidP="0011546F">
            <w:pPr>
              <w:jc w:val="center"/>
              <w:rPr>
                <w:b/>
                <w:lang w:val="kk-KZ"/>
              </w:rPr>
            </w:pPr>
          </w:p>
          <w:p w:rsidR="00FD2E16" w:rsidRPr="00826CE0" w:rsidRDefault="00FD2E16" w:rsidP="0011546F">
            <w:pPr>
              <w:jc w:val="center"/>
              <w:rPr>
                <w:b/>
                <w:lang w:val="kk-KZ"/>
              </w:rPr>
            </w:pPr>
            <w:r w:rsidRPr="00826CE0">
              <w:rPr>
                <w:b/>
                <w:lang w:val="kk-KZ"/>
              </w:rPr>
              <w:t>Тәрбие мақсаты туралы пікір</w:t>
            </w:r>
          </w:p>
        </w:tc>
        <w:tc>
          <w:tcPr>
            <w:tcW w:w="1594" w:type="dxa"/>
          </w:tcPr>
          <w:p w:rsidR="00FD2E16" w:rsidRPr="00826CE0" w:rsidRDefault="00FD2E16" w:rsidP="0011546F">
            <w:pPr>
              <w:jc w:val="center"/>
              <w:rPr>
                <w:b/>
                <w:lang w:val="kk-KZ"/>
              </w:rPr>
            </w:pPr>
          </w:p>
          <w:p w:rsidR="00FD2E16" w:rsidRPr="00826CE0" w:rsidRDefault="00FD2E16" w:rsidP="0011546F">
            <w:pPr>
              <w:jc w:val="center"/>
              <w:rPr>
                <w:b/>
                <w:lang w:val="kk-KZ"/>
              </w:rPr>
            </w:pPr>
            <w:r w:rsidRPr="00826CE0">
              <w:rPr>
                <w:b/>
                <w:lang w:val="kk-KZ"/>
              </w:rPr>
              <w:t>Пікірде баса назар аударылады</w:t>
            </w:r>
          </w:p>
        </w:tc>
        <w:tc>
          <w:tcPr>
            <w:tcW w:w="1658" w:type="dxa"/>
          </w:tcPr>
          <w:p w:rsidR="00FD2E16" w:rsidRPr="00826CE0" w:rsidRDefault="00FD2E16" w:rsidP="0011546F">
            <w:pPr>
              <w:jc w:val="center"/>
              <w:rPr>
                <w:b/>
                <w:lang w:val="kk-KZ"/>
              </w:rPr>
            </w:pPr>
          </w:p>
          <w:p w:rsidR="00FD2E16" w:rsidRPr="00826CE0" w:rsidRDefault="00FD2E16" w:rsidP="0011546F">
            <w:pPr>
              <w:jc w:val="center"/>
              <w:rPr>
                <w:b/>
                <w:lang w:val="kk-KZ"/>
              </w:rPr>
            </w:pPr>
            <w:r w:rsidRPr="00826CE0">
              <w:rPr>
                <w:b/>
                <w:lang w:val="kk-KZ"/>
              </w:rPr>
              <w:t>Пікірдің кемшіліктері</w:t>
            </w:r>
          </w:p>
        </w:tc>
        <w:tc>
          <w:tcPr>
            <w:tcW w:w="1407" w:type="dxa"/>
          </w:tcPr>
          <w:p w:rsidR="00FD2E16" w:rsidRPr="00826CE0" w:rsidRDefault="00FD2E16" w:rsidP="0011546F">
            <w:pPr>
              <w:jc w:val="center"/>
              <w:rPr>
                <w:b/>
                <w:lang w:val="kk-KZ"/>
              </w:rPr>
            </w:pPr>
          </w:p>
          <w:p w:rsidR="00FD2E16" w:rsidRPr="00826CE0" w:rsidRDefault="00FD2E16" w:rsidP="0011546F">
            <w:pPr>
              <w:jc w:val="center"/>
              <w:rPr>
                <w:b/>
                <w:lang w:val="kk-KZ"/>
              </w:rPr>
            </w:pPr>
            <w:r w:rsidRPr="00826CE0">
              <w:rPr>
                <w:b/>
                <w:lang w:val="kk-KZ"/>
              </w:rPr>
              <w:t>Пікірдің ұқсастық-тары</w:t>
            </w:r>
          </w:p>
        </w:tc>
        <w:tc>
          <w:tcPr>
            <w:tcW w:w="1620" w:type="dxa"/>
          </w:tcPr>
          <w:p w:rsidR="00FD2E16" w:rsidRPr="00826CE0" w:rsidRDefault="00FD2E16" w:rsidP="0011546F">
            <w:pPr>
              <w:jc w:val="center"/>
              <w:rPr>
                <w:b/>
                <w:lang w:val="kk-KZ"/>
              </w:rPr>
            </w:pPr>
          </w:p>
          <w:p w:rsidR="00FD2E16" w:rsidRPr="00826CE0" w:rsidRDefault="00FD2E16" w:rsidP="0011546F">
            <w:pPr>
              <w:jc w:val="center"/>
              <w:rPr>
                <w:b/>
                <w:lang w:val="kk-KZ"/>
              </w:rPr>
            </w:pPr>
          </w:p>
          <w:p w:rsidR="00FD2E16" w:rsidRPr="00826CE0" w:rsidRDefault="00FD2E16" w:rsidP="0011546F">
            <w:pPr>
              <w:jc w:val="center"/>
              <w:rPr>
                <w:b/>
                <w:lang w:val="kk-KZ"/>
              </w:rPr>
            </w:pPr>
            <w:r w:rsidRPr="00826CE0">
              <w:rPr>
                <w:b/>
                <w:lang w:val="kk-KZ"/>
              </w:rPr>
              <w:t>Пікірдің айырмашы-лықтары</w:t>
            </w:r>
          </w:p>
        </w:tc>
      </w:tr>
      <w:tr w:rsidR="00FD2E16" w:rsidRPr="00826CE0" w:rsidTr="0011546F">
        <w:tc>
          <w:tcPr>
            <w:tcW w:w="1620" w:type="dxa"/>
          </w:tcPr>
          <w:p w:rsidR="00FD2E16" w:rsidRPr="00826CE0" w:rsidRDefault="00FD2E16" w:rsidP="0011546F">
            <w:pPr>
              <w:jc w:val="both"/>
              <w:rPr>
                <w:sz w:val="20"/>
                <w:szCs w:val="20"/>
                <w:lang w:val="kk-KZ"/>
              </w:rPr>
            </w:pPr>
            <w:r w:rsidRPr="00826CE0">
              <w:rPr>
                <w:sz w:val="20"/>
                <w:szCs w:val="20"/>
                <w:lang w:val="kk-KZ"/>
              </w:rPr>
              <w:t>Я.А.Коменский</w:t>
            </w:r>
          </w:p>
        </w:tc>
        <w:tc>
          <w:tcPr>
            <w:tcW w:w="2160" w:type="dxa"/>
          </w:tcPr>
          <w:p w:rsidR="00FD2E16" w:rsidRPr="00826CE0" w:rsidRDefault="00FD2E16" w:rsidP="002306E4">
            <w:pPr>
              <w:numPr>
                <w:ilvl w:val="0"/>
                <w:numId w:val="6"/>
              </w:numPr>
              <w:tabs>
                <w:tab w:val="clear" w:pos="720"/>
              </w:tabs>
              <w:ind w:left="0" w:hanging="108"/>
              <w:rPr>
                <w:sz w:val="20"/>
                <w:szCs w:val="20"/>
                <w:lang w:val="kk-KZ"/>
              </w:rPr>
            </w:pPr>
            <w:r w:rsidRPr="00826CE0">
              <w:rPr>
                <w:b/>
                <w:sz w:val="20"/>
                <w:szCs w:val="20"/>
                <w:lang w:val="kk-KZ"/>
              </w:rPr>
              <w:t>Ғылыми білім–</w:t>
            </w:r>
            <w:r w:rsidRPr="00826CE0">
              <w:rPr>
                <w:sz w:val="20"/>
                <w:szCs w:val="20"/>
                <w:lang w:val="kk-KZ"/>
              </w:rPr>
              <w:t xml:space="preserve"> адамға барлық затты таныту;</w:t>
            </w:r>
          </w:p>
          <w:p w:rsidR="00FD2E16" w:rsidRPr="00826CE0" w:rsidRDefault="00FD2E16" w:rsidP="002306E4">
            <w:pPr>
              <w:numPr>
                <w:ilvl w:val="0"/>
                <w:numId w:val="6"/>
              </w:numPr>
              <w:tabs>
                <w:tab w:val="clear" w:pos="720"/>
              </w:tabs>
              <w:ind w:left="0" w:hanging="108"/>
              <w:rPr>
                <w:sz w:val="20"/>
                <w:szCs w:val="20"/>
                <w:lang w:val="kk-KZ"/>
              </w:rPr>
            </w:pPr>
            <w:r w:rsidRPr="00826CE0">
              <w:rPr>
                <w:b/>
                <w:sz w:val="20"/>
                <w:szCs w:val="20"/>
                <w:lang w:val="kk-KZ"/>
              </w:rPr>
              <w:t xml:space="preserve">Адамгершілік – </w:t>
            </w:r>
            <w:r w:rsidRPr="00826CE0">
              <w:rPr>
                <w:sz w:val="20"/>
                <w:szCs w:val="20"/>
                <w:lang w:val="kk-KZ"/>
              </w:rPr>
              <w:t>заттардың және өзінің қожасы ету;</w:t>
            </w:r>
          </w:p>
          <w:p w:rsidR="00FD2E16" w:rsidRPr="00826CE0" w:rsidRDefault="00FD2E16" w:rsidP="002306E4">
            <w:pPr>
              <w:numPr>
                <w:ilvl w:val="0"/>
                <w:numId w:val="6"/>
              </w:numPr>
              <w:tabs>
                <w:tab w:val="clear" w:pos="720"/>
              </w:tabs>
              <w:ind w:left="0" w:hanging="108"/>
              <w:rPr>
                <w:sz w:val="20"/>
                <w:szCs w:val="20"/>
                <w:lang w:val="kk-KZ"/>
              </w:rPr>
            </w:pPr>
            <w:r w:rsidRPr="00826CE0">
              <w:rPr>
                <w:b/>
                <w:sz w:val="20"/>
                <w:szCs w:val="20"/>
                <w:lang w:val="kk-KZ"/>
              </w:rPr>
              <w:t xml:space="preserve">Діни тәрбие – </w:t>
            </w:r>
            <w:r w:rsidRPr="00826CE0">
              <w:rPr>
                <w:sz w:val="20"/>
                <w:szCs w:val="20"/>
                <w:lang w:val="kk-KZ"/>
              </w:rPr>
              <w:t>құдайға сену;</w:t>
            </w:r>
          </w:p>
          <w:p w:rsidR="00FD2E16" w:rsidRPr="00826CE0" w:rsidRDefault="00FD2E16" w:rsidP="002306E4">
            <w:pPr>
              <w:numPr>
                <w:ilvl w:val="0"/>
                <w:numId w:val="6"/>
              </w:numPr>
              <w:tabs>
                <w:tab w:val="clear" w:pos="720"/>
              </w:tabs>
              <w:ind w:left="0" w:hanging="108"/>
              <w:rPr>
                <w:sz w:val="20"/>
                <w:szCs w:val="20"/>
                <w:lang w:val="kk-KZ"/>
              </w:rPr>
            </w:pPr>
            <w:r w:rsidRPr="00826CE0">
              <w:rPr>
                <w:b/>
                <w:sz w:val="20"/>
                <w:szCs w:val="20"/>
                <w:lang w:val="kk-KZ"/>
              </w:rPr>
              <w:t xml:space="preserve">Дене тәрбиесі – </w:t>
            </w:r>
            <w:r w:rsidRPr="00826CE0">
              <w:rPr>
                <w:sz w:val="20"/>
                <w:szCs w:val="20"/>
                <w:lang w:val="kk-KZ"/>
              </w:rPr>
              <w:t>тән саулығы</w:t>
            </w:r>
          </w:p>
        </w:tc>
        <w:tc>
          <w:tcPr>
            <w:tcW w:w="1594" w:type="dxa"/>
          </w:tcPr>
          <w:p w:rsidR="00FD2E16" w:rsidRPr="00826CE0" w:rsidRDefault="00FD2E16" w:rsidP="0011546F">
            <w:pPr>
              <w:rPr>
                <w:sz w:val="20"/>
                <w:szCs w:val="20"/>
                <w:lang w:val="kk-KZ"/>
              </w:rPr>
            </w:pPr>
            <w:r w:rsidRPr="00826CE0">
              <w:rPr>
                <w:sz w:val="20"/>
                <w:szCs w:val="20"/>
                <w:lang w:val="kk-KZ"/>
              </w:rPr>
              <w:t>Ғылыми білімге, адамгершілік, діни, дене тәрбиесіне</w:t>
            </w:r>
          </w:p>
        </w:tc>
        <w:tc>
          <w:tcPr>
            <w:tcW w:w="1658" w:type="dxa"/>
          </w:tcPr>
          <w:p w:rsidR="00FD2E16" w:rsidRPr="00826CE0" w:rsidRDefault="00FD2E16" w:rsidP="0011546F">
            <w:pPr>
              <w:jc w:val="both"/>
              <w:rPr>
                <w:sz w:val="20"/>
                <w:szCs w:val="20"/>
                <w:lang w:val="kk-KZ"/>
              </w:rPr>
            </w:pPr>
            <w:r w:rsidRPr="00826CE0">
              <w:rPr>
                <w:sz w:val="20"/>
                <w:szCs w:val="20"/>
                <w:lang w:val="kk-KZ"/>
              </w:rPr>
              <w:t>Тәрбиенің барлық салалары қамтылмаған</w:t>
            </w:r>
          </w:p>
        </w:tc>
        <w:tc>
          <w:tcPr>
            <w:tcW w:w="1407" w:type="dxa"/>
            <w:vMerge w:val="restart"/>
          </w:tcPr>
          <w:p w:rsidR="00FD2E16" w:rsidRPr="00826CE0" w:rsidRDefault="00FD2E16" w:rsidP="0011546F">
            <w:pPr>
              <w:jc w:val="both"/>
              <w:rPr>
                <w:sz w:val="20"/>
                <w:szCs w:val="20"/>
                <w:lang w:val="kk-KZ"/>
              </w:rPr>
            </w:pPr>
          </w:p>
          <w:p w:rsidR="00FD2E16" w:rsidRPr="00826CE0" w:rsidRDefault="00FD2E16" w:rsidP="0011546F">
            <w:pPr>
              <w:jc w:val="both"/>
              <w:rPr>
                <w:sz w:val="20"/>
                <w:szCs w:val="20"/>
                <w:lang w:val="kk-KZ"/>
              </w:rPr>
            </w:pPr>
          </w:p>
          <w:p w:rsidR="00FD2E16" w:rsidRPr="00826CE0" w:rsidRDefault="00FD2E16" w:rsidP="0011546F">
            <w:pPr>
              <w:jc w:val="both"/>
              <w:rPr>
                <w:sz w:val="20"/>
                <w:szCs w:val="20"/>
                <w:lang w:val="kk-KZ"/>
              </w:rPr>
            </w:pPr>
          </w:p>
          <w:p w:rsidR="00FD2E16" w:rsidRPr="00826CE0" w:rsidRDefault="00FD2E16" w:rsidP="0011546F">
            <w:pPr>
              <w:jc w:val="both"/>
              <w:rPr>
                <w:sz w:val="20"/>
                <w:szCs w:val="20"/>
                <w:lang w:val="kk-KZ"/>
              </w:rPr>
            </w:pPr>
          </w:p>
          <w:p w:rsidR="00FD2E16" w:rsidRPr="00826CE0" w:rsidRDefault="00FD2E16" w:rsidP="0011546F">
            <w:pPr>
              <w:jc w:val="both"/>
              <w:rPr>
                <w:sz w:val="20"/>
                <w:szCs w:val="20"/>
                <w:lang w:val="kk-KZ"/>
              </w:rPr>
            </w:pPr>
          </w:p>
          <w:p w:rsidR="00FD2E16" w:rsidRPr="00826CE0" w:rsidRDefault="00FD2E16" w:rsidP="0011546F">
            <w:pPr>
              <w:jc w:val="both"/>
              <w:rPr>
                <w:sz w:val="20"/>
                <w:szCs w:val="20"/>
                <w:lang w:val="kk-KZ"/>
              </w:rPr>
            </w:pPr>
          </w:p>
          <w:p w:rsidR="00FD2E16" w:rsidRPr="00826CE0" w:rsidRDefault="00FD2E16" w:rsidP="0011546F">
            <w:pPr>
              <w:jc w:val="both"/>
              <w:rPr>
                <w:sz w:val="20"/>
                <w:szCs w:val="20"/>
                <w:lang w:val="kk-KZ"/>
              </w:rPr>
            </w:pPr>
          </w:p>
          <w:p w:rsidR="00FD2E16" w:rsidRPr="00826CE0" w:rsidRDefault="00FD2E16" w:rsidP="0011546F">
            <w:pPr>
              <w:jc w:val="both"/>
              <w:rPr>
                <w:sz w:val="20"/>
                <w:szCs w:val="20"/>
                <w:lang w:val="kk-KZ"/>
              </w:rPr>
            </w:pPr>
            <w:r w:rsidRPr="00826CE0">
              <w:rPr>
                <w:sz w:val="20"/>
                <w:szCs w:val="20"/>
                <w:lang w:val="kk-KZ"/>
              </w:rPr>
              <w:t>Екі автор да ақыл</w:t>
            </w:r>
            <w:r w:rsidRPr="00826CE0">
              <w:rPr>
                <w:sz w:val="20"/>
                <w:szCs w:val="20"/>
              </w:rPr>
              <w:t>-</w:t>
            </w:r>
            <w:r w:rsidRPr="00826CE0">
              <w:rPr>
                <w:sz w:val="20"/>
                <w:szCs w:val="20"/>
                <w:lang w:val="kk-KZ"/>
              </w:rPr>
              <w:t>ой, дене тәрбиенің мақсаты деп белгілеген.</w:t>
            </w:r>
          </w:p>
        </w:tc>
        <w:tc>
          <w:tcPr>
            <w:tcW w:w="1620" w:type="dxa"/>
          </w:tcPr>
          <w:p w:rsidR="00FD2E16" w:rsidRPr="00826CE0" w:rsidRDefault="00FD2E16" w:rsidP="0011546F">
            <w:pPr>
              <w:rPr>
                <w:sz w:val="20"/>
                <w:szCs w:val="20"/>
                <w:lang w:val="kk-KZ"/>
              </w:rPr>
            </w:pPr>
            <w:r w:rsidRPr="00826CE0">
              <w:rPr>
                <w:sz w:val="20"/>
                <w:szCs w:val="20"/>
                <w:lang w:val="kk-KZ"/>
              </w:rPr>
              <w:t>Діни тәрбиеге баса назар аударады</w:t>
            </w:r>
          </w:p>
        </w:tc>
      </w:tr>
      <w:tr w:rsidR="00FD2E16" w:rsidRPr="00826CE0" w:rsidTr="0011546F">
        <w:tc>
          <w:tcPr>
            <w:tcW w:w="1620" w:type="dxa"/>
          </w:tcPr>
          <w:p w:rsidR="00FD2E16" w:rsidRPr="00826CE0" w:rsidRDefault="00FD2E16" w:rsidP="0011546F">
            <w:pPr>
              <w:jc w:val="both"/>
              <w:rPr>
                <w:sz w:val="20"/>
                <w:szCs w:val="20"/>
                <w:lang w:val="kk-KZ"/>
              </w:rPr>
            </w:pPr>
            <w:r w:rsidRPr="00826CE0">
              <w:rPr>
                <w:sz w:val="20"/>
                <w:szCs w:val="20"/>
                <w:lang w:val="kk-KZ"/>
              </w:rPr>
              <w:t>И.Г.Песталоцци</w:t>
            </w:r>
          </w:p>
        </w:tc>
        <w:tc>
          <w:tcPr>
            <w:tcW w:w="2160" w:type="dxa"/>
          </w:tcPr>
          <w:p w:rsidR="00FD2E16" w:rsidRPr="00826CE0" w:rsidRDefault="00FD2E16" w:rsidP="0011546F">
            <w:pPr>
              <w:rPr>
                <w:sz w:val="20"/>
                <w:szCs w:val="20"/>
                <w:lang w:val="kk-KZ"/>
              </w:rPr>
            </w:pPr>
            <w:r w:rsidRPr="00826CE0">
              <w:rPr>
                <w:sz w:val="20"/>
                <w:szCs w:val="20"/>
                <w:lang w:val="kk-KZ"/>
              </w:rPr>
              <w:t>Балаға бастауыш білім, еңбек, ақыл-ой, дене тәрбиесін беріп, жан-жақты және үйлесімді дамыту</w:t>
            </w:r>
          </w:p>
        </w:tc>
        <w:tc>
          <w:tcPr>
            <w:tcW w:w="1594" w:type="dxa"/>
          </w:tcPr>
          <w:p w:rsidR="00FD2E16" w:rsidRPr="00826CE0" w:rsidRDefault="00FD2E16" w:rsidP="0011546F">
            <w:pPr>
              <w:jc w:val="both"/>
              <w:rPr>
                <w:sz w:val="20"/>
                <w:szCs w:val="20"/>
                <w:lang w:val="kk-KZ"/>
              </w:rPr>
            </w:pPr>
            <w:r w:rsidRPr="00826CE0">
              <w:rPr>
                <w:sz w:val="20"/>
                <w:szCs w:val="20"/>
                <w:lang w:val="kk-KZ"/>
              </w:rPr>
              <w:t>Бастауыш білімге, еңбек, ақыл-ой, дене тәрбиесіне</w:t>
            </w:r>
          </w:p>
        </w:tc>
        <w:tc>
          <w:tcPr>
            <w:tcW w:w="1658" w:type="dxa"/>
          </w:tcPr>
          <w:p w:rsidR="00FD2E16" w:rsidRPr="00826CE0" w:rsidRDefault="00FD2E16" w:rsidP="0011546F">
            <w:pPr>
              <w:jc w:val="both"/>
              <w:rPr>
                <w:sz w:val="20"/>
                <w:szCs w:val="20"/>
                <w:lang w:val="kk-KZ"/>
              </w:rPr>
            </w:pPr>
            <w:r w:rsidRPr="00826CE0">
              <w:rPr>
                <w:sz w:val="20"/>
                <w:szCs w:val="20"/>
                <w:lang w:val="kk-KZ"/>
              </w:rPr>
              <w:t>Бастауыш білім жан-жақты дамыту жеткіліксіз</w:t>
            </w:r>
          </w:p>
        </w:tc>
        <w:tc>
          <w:tcPr>
            <w:tcW w:w="1407" w:type="dxa"/>
            <w:vMerge/>
          </w:tcPr>
          <w:p w:rsidR="00FD2E16" w:rsidRPr="00826CE0" w:rsidRDefault="00FD2E16" w:rsidP="0011546F">
            <w:pPr>
              <w:jc w:val="both"/>
              <w:rPr>
                <w:sz w:val="20"/>
                <w:szCs w:val="20"/>
                <w:lang w:val="kk-KZ"/>
              </w:rPr>
            </w:pPr>
          </w:p>
        </w:tc>
        <w:tc>
          <w:tcPr>
            <w:tcW w:w="1620" w:type="dxa"/>
          </w:tcPr>
          <w:p w:rsidR="00FD2E16" w:rsidRPr="00826CE0" w:rsidRDefault="00FD2E16" w:rsidP="0011546F">
            <w:pPr>
              <w:rPr>
                <w:sz w:val="20"/>
                <w:szCs w:val="20"/>
                <w:lang w:val="kk-KZ"/>
              </w:rPr>
            </w:pPr>
            <w:r w:rsidRPr="00826CE0">
              <w:rPr>
                <w:sz w:val="20"/>
                <w:szCs w:val="20"/>
                <w:lang w:val="kk-KZ"/>
              </w:rPr>
              <w:t>Еңбек тәрбиесіне баса назар аударады</w:t>
            </w:r>
          </w:p>
        </w:tc>
      </w:tr>
      <w:tr w:rsidR="00FD2E16" w:rsidRPr="00826CE0" w:rsidTr="0011546F">
        <w:tc>
          <w:tcPr>
            <w:tcW w:w="1620" w:type="dxa"/>
          </w:tcPr>
          <w:p w:rsidR="00FD2E16" w:rsidRPr="00826CE0" w:rsidRDefault="00FD2E16" w:rsidP="0011546F">
            <w:pPr>
              <w:rPr>
                <w:sz w:val="20"/>
                <w:szCs w:val="20"/>
                <w:lang w:val="kk-KZ"/>
              </w:rPr>
            </w:pPr>
            <w:r w:rsidRPr="00826CE0">
              <w:rPr>
                <w:sz w:val="20"/>
                <w:szCs w:val="20"/>
              </w:rPr>
              <w:t>К.Д. Ушинский</w:t>
            </w:r>
            <w:r w:rsidRPr="00826CE0">
              <w:rPr>
                <w:sz w:val="20"/>
                <w:szCs w:val="20"/>
                <w:lang w:val="kk-KZ"/>
              </w:rPr>
              <w:t xml:space="preserve"> және т.б.ғалымдар</w:t>
            </w:r>
          </w:p>
        </w:tc>
        <w:tc>
          <w:tcPr>
            <w:tcW w:w="2160" w:type="dxa"/>
          </w:tcPr>
          <w:p w:rsidR="00FD2E16" w:rsidRPr="00826CE0" w:rsidRDefault="00FD2E16" w:rsidP="0011546F">
            <w:pPr>
              <w:jc w:val="both"/>
              <w:rPr>
                <w:sz w:val="20"/>
                <w:szCs w:val="20"/>
                <w:lang w:val="kk-KZ"/>
              </w:rPr>
            </w:pPr>
          </w:p>
        </w:tc>
        <w:tc>
          <w:tcPr>
            <w:tcW w:w="1594" w:type="dxa"/>
          </w:tcPr>
          <w:p w:rsidR="00FD2E16" w:rsidRPr="00826CE0" w:rsidRDefault="00FD2E16" w:rsidP="0011546F">
            <w:pPr>
              <w:jc w:val="both"/>
              <w:rPr>
                <w:sz w:val="20"/>
                <w:szCs w:val="20"/>
                <w:lang w:val="kk-KZ"/>
              </w:rPr>
            </w:pPr>
          </w:p>
        </w:tc>
        <w:tc>
          <w:tcPr>
            <w:tcW w:w="1658" w:type="dxa"/>
          </w:tcPr>
          <w:p w:rsidR="00FD2E16" w:rsidRPr="00826CE0" w:rsidRDefault="00FD2E16" w:rsidP="0011546F">
            <w:pPr>
              <w:jc w:val="both"/>
              <w:rPr>
                <w:sz w:val="20"/>
                <w:szCs w:val="20"/>
                <w:lang w:val="kk-KZ"/>
              </w:rPr>
            </w:pPr>
          </w:p>
        </w:tc>
        <w:tc>
          <w:tcPr>
            <w:tcW w:w="1407" w:type="dxa"/>
          </w:tcPr>
          <w:p w:rsidR="00FD2E16" w:rsidRPr="00826CE0" w:rsidRDefault="00FD2E16" w:rsidP="0011546F">
            <w:pPr>
              <w:jc w:val="both"/>
              <w:rPr>
                <w:sz w:val="20"/>
                <w:szCs w:val="20"/>
                <w:lang w:val="kk-KZ"/>
              </w:rPr>
            </w:pPr>
          </w:p>
        </w:tc>
        <w:tc>
          <w:tcPr>
            <w:tcW w:w="1620" w:type="dxa"/>
          </w:tcPr>
          <w:p w:rsidR="00FD2E16" w:rsidRPr="00826CE0" w:rsidRDefault="00FD2E16" w:rsidP="0011546F">
            <w:pPr>
              <w:jc w:val="both"/>
              <w:rPr>
                <w:sz w:val="20"/>
                <w:szCs w:val="20"/>
                <w:lang w:val="kk-KZ"/>
              </w:rPr>
            </w:pPr>
          </w:p>
        </w:tc>
      </w:tr>
    </w:tbl>
    <w:p w:rsidR="00FD2E16" w:rsidRPr="00826CE0" w:rsidRDefault="00FD2E16" w:rsidP="000A6BB6">
      <w:pPr>
        <w:jc w:val="both"/>
        <w:rPr>
          <w:lang w:val="kk-KZ"/>
        </w:rPr>
      </w:pPr>
    </w:p>
    <w:p w:rsidR="00FD2E16" w:rsidRPr="00826CE0" w:rsidRDefault="00FD2E16" w:rsidP="000A6BB6">
      <w:pPr>
        <w:ind w:firstLine="720"/>
        <w:jc w:val="both"/>
        <w:rPr>
          <w:sz w:val="30"/>
          <w:szCs w:val="30"/>
          <w:lang w:val="kk-KZ"/>
        </w:rPr>
      </w:pPr>
      <w:r w:rsidRPr="00826CE0">
        <w:rPr>
          <w:sz w:val="30"/>
          <w:szCs w:val="30"/>
          <w:lang w:val="kk-KZ"/>
        </w:rPr>
        <w:t>Семинар сабағы соңында «Үйрен жақсы әдептен, жирен жаман әдеттен» атты тақырыпқа студенттер слайд-шоу дайындап, «дөңгелек үстел» ретінде талқылап, тақырыпты қорытынды жасайды.</w:t>
      </w:r>
    </w:p>
    <w:p w:rsidR="00FD2E16" w:rsidRPr="00826CE0" w:rsidRDefault="00FD2E16" w:rsidP="000A6BB6">
      <w:pPr>
        <w:ind w:firstLine="720"/>
        <w:jc w:val="both"/>
        <w:rPr>
          <w:sz w:val="30"/>
          <w:szCs w:val="30"/>
          <w:lang w:val="kk-KZ"/>
        </w:rPr>
      </w:pPr>
    </w:p>
    <w:p w:rsidR="00FD2E16" w:rsidRPr="00826CE0" w:rsidRDefault="00FD2E16" w:rsidP="000A6BB6">
      <w:pPr>
        <w:jc w:val="both"/>
        <w:rPr>
          <w:b/>
          <w:sz w:val="30"/>
          <w:szCs w:val="30"/>
          <w:lang w:val="kk-KZ"/>
        </w:rPr>
      </w:pPr>
      <w:r w:rsidRPr="00826CE0">
        <w:rPr>
          <w:b/>
          <w:sz w:val="30"/>
          <w:szCs w:val="30"/>
          <w:lang w:val="kk-KZ"/>
        </w:rPr>
        <w:t>Ұсынылған әдебиеттер:</w:t>
      </w:r>
    </w:p>
    <w:p w:rsidR="00FD2E16" w:rsidRPr="00826CE0" w:rsidRDefault="00FD2E16" w:rsidP="000A6BB6">
      <w:pPr>
        <w:jc w:val="both"/>
        <w:rPr>
          <w:sz w:val="30"/>
          <w:szCs w:val="30"/>
          <w:lang w:val="kk-KZ"/>
        </w:rPr>
      </w:pPr>
      <w:r w:rsidRPr="00826CE0">
        <w:rPr>
          <w:spacing w:val="-4"/>
          <w:sz w:val="30"/>
          <w:szCs w:val="30"/>
          <w:lang w:val="kk-KZ"/>
        </w:rPr>
        <w:t xml:space="preserve">1. </w:t>
      </w:r>
      <w:r w:rsidRPr="00826CE0">
        <w:rPr>
          <w:sz w:val="30"/>
          <w:szCs w:val="30"/>
          <w:lang w:val="kk-KZ"/>
        </w:rPr>
        <w:t>Бабаев С.Б., Оразов Ш.Б., Бабаева Қ.С. Педагогика: жалпы негіздері және тәрбие теориясы. Оқу құралы. – Алматы: Заң әдебиеті, 2008-124 бет</w:t>
      </w:r>
    </w:p>
    <w:p w:rsidR="00FD2E16" w:rsidRPr="00826CE0" w:rsidRDefault="00FD2E16" w:rsidP="000A6BB6">
      <w:pPr>
        <w:jc w:val="both"/>
        <w:rPr>
          <w:sz w:val="30"/>
          <w:szCs w:val="30"/>
          <w:lang w:val="kk-KZ"/>
        </w:rPr>
      </w:pPr>
      <w:r w:rsidRPr="00826CE0">
        <w:rPr>
          <w:sz w:val="30"/>
          <w:szCs w:val="30"/>
          <w:lang w:val="kk-KZ"/>
        </w:rPr>
        <w:t xml:space="preserve">2. Педагогика. Дәрiс курсы </w:t>
      </w:r>
      <w:r w:rsidRPr="00826CE0">
        <w:rPr>
          <w:sz w:val="30"/>
          <w:szCs w:val="30"/>
          <w:lang w:val="sr-Cyrl-CS"/>
        </w:rPr>
        <w:t>/</w:t>
      </w:r>
      <w:r w:rsidRPr="00826CE0">
        <w:rPr>
          <w:sz w:val="30"/>
          <w:szCs w:val="30"/>
          <w:lang w:val="kk-KZ"/>
        </w:rPr>
        <w:t xml:space="preserve"> Құраст. Хмель Н.Д., Жампеисова Қ.К. т.б. – Алматы: Нұрлы әлем, 2003.</w:t>
      </w:r>
    </w:p>
    <w:p w:rsidR="00FD2E16" w:rsidRPr="00826CE0" w:rsidRDefault="00FD2E16" w:rsidP="000A6BB6">
      <w:pPr>
        <w:jc w:val="both"/>
        <w:rPr>
          <w:sz w:val="30"/>
          <w:szCs w:val="30"/>
          <w:lang w:val="kk-KZ"/>
        </w:rPr>
      </w:pPr>
      <w:r w:rsidRPr="00826CE0">
        <w:rPr>
          <w:sz w:val="30"/>
          <w:szCs w:val="30"/>
          <w:lang w:val="kk-KZ"/>
        </w:rPr>
        <w:t>3. Құрманалина Ш., Ғалымова Ә. Педагогика: Оқу-әдістемелік құрал. – Астана: Фолиант, 2008-272 бет.</w:t>
      </w:r>
    </w:p>
    <w:p w:rsidR="00FD2E16" w:rsidRPr="00826CE0" w:rsidRDefault="00FD2E16" w:rsidP="000A6BB6">
      <w:pPr>
        <w:shd w:val="clear" w:color="auto" w:fill="FFFFFF"/>
        <w:tabs>
          <w:tab w:val="num" w:pos="480"/>
        </w:tabs>
        <w:autoSpaceDE w:val="0"/>
        <w:autoSpaceDN w:val="0"/>
        <w:adjustRightInd w:val="0"/>
        <w:jc w:val="both"/>
        <w:rPr>
          <w:b/>
          <w:lang w:val="kk-KZ"/>
        </w:rPr>
      </w:pPr>
      <w:r w:rsidRPr="00826CE0">
        <w:rPr>
          <w:sz w:val="30"/>
          <w:szCs w:val="30"/>
          <w:lang w:val="kk-KZ"/>
        </w:rPr>
        <w:t xml:space="preserve">4. </w:t>
      </w:r>
      <w:r w:rsidRPr="00826CE0">
        <w:rPr>
          <w:noProof/>
          <w:color w:val="000000"/>
          <w:sz w:val="30"/>
          <w:szCs w:val="30"/>
          <w:lang w:val="kk-KZ"/>
        </w:rPr>
        <w:t xml:space="preserve">Қалиев </w:t>
      </w:r>
      <w:r w:rsidRPr="00826CE0">
        <w:rPr>
          <w:color w:val="000000"/>
          <w:sz w:val="30"/>
          <w:szCs w:val="30"/>
          <w:lang w:val="kk-KZ"/>
        </w:rPr>
        <w:t xml:space="preserve">С, Майғаранова Ш., Бейсенбаев З., </w:t>
      </w:r>
      <w:r w:rsidRPr="00826CE0">
        <w:rPr>
          <w:noProof/>
          <w:color w:val="000000"/>
          <w:sz w:val="30"/>
          <w:szCs w:val="30"/>
          <w:lang w:val="kk-KZ"/>
        </w:rPr>
        <w:t xml:space="preserve">Мектептегі </w:t>
      </w:r>
      <w:r w:rsidRPr="00826CE0">
        <w:rPr>
          <w:color w:val="000000"/>
          <w:sz w:val="30"/>
          <w:szCs w:val="30"/>
          <w:lang w:val="kk-KZ"/>
        </w:rPr>
        <w:t xml:space="preserve">тәрбие </w:t>
      </w:r>
      <w:r w:rsidRPr="00826CE0">
        <w:rPr>
          <w:noProof/>
          <w:color w:val="000000"/>
          <w:sz w:val="30"/>
          <w:szCs w:val="30"/>
          <w:lang w:val="kk-KZ"/>
        </w:rPr>
        <w:t xml:space="preserve">жұмысының </w:t>
      </w:r>
      <w:r w:rsidRPr="00826CE0">
        <w:rPr>
          <w:color w:val="000000"/>
          <w:sz w:val="30"/>
          <w:szCs w:val="30"/>
          <w:lang w:val="kk-KZ"/>
        </w:rPr>
        <w:t xml:space="preserve">теориясы мен </w:t>
      </w:r>
      <w:r w:rsidRPr="00826CE0">
        <w:rPr>
          <w:noProof/>
          <w:color w:val="000000"/>
          <w:sz w:val="30"/>
          <w:szCs w:val="30"/>
          <w:lang w:val="kk-KZ"/>
        </w:rPr>
        <w:t xml:space="preserve">әдістемесі. </w:t>
      </w:r>
      <w:r w:rsidRPr="00826CE0">
        <w:rPr>
          <w:color w:val="000000"/>
          <w:sz w:val="30"/>
          <w:szCs w:val="30"/>
          <w:lang w:val="kk-KZ"/>
        </w:rPr>
        <w:t>Алматы 1999</w:t>
      </w:r>
    </w:p>
    <w:p w:rsidR="00FD2E16" w:rsidRPr="00826CE0" w:rsidRDefault="00FD2E16" w:rsidP="00365780">
      <w:pPr>
        <w:shd w:val="clear" w:color="auto" w:fill="FFFFFF"/>
        <w:tabs>
          <w:tab w:val="num" w:pos="480"/>
        </w:tabs>
        <w:autoSpaceDE w:val="0"/>
        <w:autoSpaceDN w:val="0"/>
        <w:adjustRightInd w:val="0"/>
        <w:jc w:val="both"/>
        <w:rPr>
          <w:b/>
          <w:bCs/>
          <w:color w:val="000000"/>
          <w:lang w:val="kk-KZ"/>
        </w:rPr>
      </w:pPr>
    </w:p>
    <w:p w:rsidR="00FD2E16" w:rsidRPr="00826CE0" w:rsidRDefault="00FD2E16" w:rsidP="00365780">
      <w:pPr>
        <w:shd w:val="clear" w:color="auto" w:fill="FFFFFF"/>
        <w:tabs>
          <w:tab w:val="num" w:pos="480"/>
        </w:tabs>
        <w:autoSpaceDE w:val="0"/>
        <w:autoSpaceDN w:val="0"/>
        <w:adjustRightInd w:val="0"/>
        <w:jc w:val="both"/>
        <w:rPr>
          <w:b/>
          <w:lang w:val="kk-KZ"/>
        </w:rPr>
      </w:pPr>
      <w:r w:rsidRPr="00826CE0">
        <w:rPr>
          <w:b/>
          <w:bCs/>
          <w:color w:val="000000"/>
          <w:lang w:val="kk-KZ"/>
        </w:rPr>
        <w:t>12-</w:t>
      </w:r>
      <w:r w:rsidRPr="00826CE0">
        <w:rPr>
          <w:b/>
          <w:bCs/>
          <w:noProof/>
          <w:color w:val="000000"/>
          <w:lang w:val="kk-KZ"/>
        </w:rPr>
        <w:t>тақырып.</w:t>
      </w:r>
      <w:r w:rsidR="00BD3F78">
        <w:rPr>
          <w:b/>
          <w:bCs/>
          <w:noProof/>
          <w:color w:val="000000"/>
          <w:lang w:val="kk-KZ"/>
        </w:rPr>
        <w:t xml:space="preserve"> </w:t>
      </w:r>
      <w:r w:rsidRPr="00826CE0">
        <w:rPr>
          <w:b/>
          <w:lang w:val="kk-KZ"/>
        </w:rPr>
        <w:t>Тәрбиенің түрлері, әдістері және құралдары.</w:t>
      </w:r>
    </w:p>
    <w:p w:rsidR="00FD2E16" w:rsidRPr="00826CE0" w:rsidRDefault="00FD2E16" w:rsidP="000A6BB6">
      <w:pPr>
        <w:jc w:val="both"/>
        <w:rPr>
          <w:sz w:val="30"/>
          <w:szCs w:val="30"/>
          <w:lang w:val="kk-KZ"/>
        </w:rPr>
      </w:pPr>
      <w:r w:rsidRPr="00826CE0">
        <w:rPr>
          <w:b/>
          <w:lang w:val="kk-KZ"/>
        </w:rPr>
        <w:t xml:space="preserve">Семинардың мақсаты: </w:t>
      </w:r>
      <w:r w:rsidRPr="00826CE0">
        <w:rPr>
          <w:sz w:val="30"/>
          <w:szCs w:val="30"/>
          <w:lang w:val="kk-KZ"/>
        </w:rPr>
        <w:t>педагогикалық процестің қозғаушы күші ретінде тәрбиенің формалары мен әдістері жүйесінің мәнін ашу.</w:t>
      </w:r>
    </w:p>
    <w:p w:rsidR="00FD2E16" w:rsidRPr="00826CE0" w:rsidRDefault="00FD2E16" w:rsidP="000A6BB6">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28"/>
          <w:szCs w:val="28"/>
          <w:lang w:val="kk-KZ"/>
        </w:rPr>
      </w:pPr>
      <w:r w:rsidRPr="00826CE0">
        <w:rPr>
          <w:rFonts w:ascii="Times New Roman" w:hAnsi="Times New Roman"/>
          <w:b/>
          <w:sz w:val="28"/>
          <w:szCs w:val="28"/>
          <w:lang w:val="kk-KZ"/>
        </w:rPr>
        <w:t>Жоспар:</w:t>
      </w:r>
    </w:p>
    <w:p w:rsidR="00FD2E16" w:rsidRPr="00826CE0" w:rsidRDefault="00FD2E16" w:rsidP="000A6BB6">
      <w:pPr>
        <w:rPr>
          <w:sz w:val="30"/>
          <w:szCs w:val="30"/>
          <w:lang w:val="kk-KZ"/>
        </w:rPr>
      </w:pPr>
      <w:r w:rsidRPr="00826CE0">
        <w:rPr>
          <w:sz w:val="30"/>
          <w:szCs w:val="30"/>
          <w:lang w:val="kk-KZ"/>
        </w:rPr>
        <w:t>1.</w:t>
      </w:r>
      <w:r w:rsidR="00872F4C" w:rsidRPr="00826CE0">
        <w:rPr>
          <w:sz w:val="30"/>
          <w:szCs w:val="30"/>
          <w:lang w:val="kk-KZ"/>
        </w:rPr>
        <w:t>Тәрбие әдістері туралы түсінік</w:t>
      </w:r>
    </w:p>
    <w:p w:rsidR="00B77BE0" w:rsidRPr="00826CE0" w:rsidRDefault="00FD2E16" w:rsidP="000A6BB6">
      <w:pPr>
        <w:rPr>
          <w:sz w:val="30"/>
          <w:szCs w:val="30"/>
          <w:lang w:val="kk-KZ"/>
        </w:rPr>
      </w:pPr>
      <w:r w:rsidRPr="00826CE0">
        <w:rPr>
          <w:sz w:val="30"/>
          <w:szCs w:val="30"/>
          <w:lang w:val="kk-KZ"/>
        </w:rPr>
        <w:t>2.</w:t>
      </w:r>
      <w:r w:rsidR="00B77BE0" w:rsidRPr="00826CE0">
        <w:rPr>
          <w:sz w:val="30"/>
          <w:szCs w:val="30"/>
          <w:lang w:val="kk-KZ"/>
        </w:rPr>
        <w:t>Тәрбиенің формалары</w:t>
      </w:r>
    </w:p>
    <w:p w:rsidR="00B77BE0" w:rsidRPr="00826CE0" w:rsidRDefault="00B77BE0" w:rsidP="000A6BB6">
      <w:pPr>
        <w:rPr>
          <w:sz w:val="30"/>
          <w:szCs w:val="30"/>
          <w:lang w:val="kk-KZ"/>
        </w:rPr>
      </w:pPr>
      <w:r w:rsidRPr="00826CE0">
        <w:rPr>
          <w:sz w:val="30"/>
          <w:szCs w:val="30"/>
          <w:lang w:val="kk-KZ"/>
        </w:rPr>
        <w:t>3.</w:t>
      </w:r>
      <w:r w:rsidR="00FD2E16" w:rsidRPr="00826CE0">
        <w:rPr>
          <w:sz w:val="30"/>
          <w:szCs w:val="30"/>
          <w:lang w:val="kk-KZ"/>
        </w:rPr>
        <w:t>Тәрбие әдістерінің жіктелуі.</w:t>
      </w:r>
    </w:p>
    <w:p w:rsidR="00FD2E16" w:rsidRPr="00826CE0" w:rsidRDefault="00FD2E16" w:rsidP="000A6BB6">
      <w:pPr>
        <w:rPr>
          <w:sz w:val="30"/>
          <w:szCs w:val="30"/>
          <w:lang w:val="kk-KZ"/>
        </w:rPr>
      </w:pPr>
      <w:r w:rsidRPr="00826CE0">
        <w:rPr>
          <w:b/>
          <w:bCs/>
          <w:noProof/>
          <w:color w:val="000000"/>
          <w:sz w:val="30"/>
          <w:szCs w:val="30"/>
          <w:lang w:val="kk-KZ"/>
        </w:rPr>
        <w:t>Өткізу түрі:</w:t>
      </w:r>
      <w:r w:rsidRPr="00826CE0">
        <w:rPr>
          <w:sz w:val="30"/>
          <w:szCs w:val="30"/>
          <w:lang w:val="kk-KZ"/>
        </w:rPr>
        <w:t xml:space="preserve">Іскерлік ойыны, «Позиция» </w:t>
      </w:r>
    </w:p>
    <w:p w:rsidR="00FD2E16" w:rsidRPr="00826CE0" w:rsidRDefault="00FD2E16" w:rsidP="000A6BB6">
      <w:pPr>
        <w:ind w:firstLine="540"/>
        <w:jc w:val="both"/>
        <w:rPr>
          <w:sz w:val="30"/>
          <w:szCs w:val="30"/>
          <w:lang w:val="kk-KZ"/>
        </w:rPr>
      </w:pPr>
      <w:r w:rsidRPr="00826CE0">
        <w:rPr>
          <w:sz w:val="30"/>
          <w:szCs w:val="30"/>
          <w:lang w:val="kk-KZ"/>
        </w:rPr>
        <w:lastRenderedPageBreak/>
        <w:t>Мектеп пен жанұяның педагогикалық процесінде оқушылардың жеке тұлғасын қалыптастыру жүзеге асады. Педагогикалық процесті сауатты ұйымдастыру үшін мұғалім оның теориялық негіздерін түсініп, оның мақсаттарын, міндеттерін, мазмұнын, формалары мен әдістерін, тәсілдерін ажырата алуы қажет. Формалар мен әдістер педагогикалық процеске қатысушылардың іс-әрекетінің қозғаушы күші болып табылады, соның арқасында жеке тұлғаның  қалыптасуы  жүзеге асады.</w:t>
      </w:r>
    </w:p>
    <w:p w:rsidR="00FD2E16" w:rsidRPr="00826CE0" w:rsidRDefault="00FD2E16" w:rsidP="000A6BB6">
      <w:pPr>
        <w:ind w:firstLine="540"/>
        <w:jc w:val="both"/>
        <w:rPr>
          <w:sz w:val="30"/>
          <w:szCs w:val="30"/>
          <w:lang w:val="kk-KZ"/>
        </w:rPr>
      </w:pPr>
      <w:r w:rsidRPr="00826CE0">
        <w:rPr>
          <w:sz w:val="30"/>
          <w:szCs w:val="30"/>
          <w:lang w:val="kk-KZ"/>
        </w:rPr>
        <w:t>Студенттерге (Құрманалина Ш., Ғалымова Ә. Педагогика: Оқулық. – Астана: Фолиант, 2007) оқулығын пайдаланып нақты тәрбие әдістерінің ұтымды жақтары мен кемшіліктерін кестеге толтырады.</w:t>
      </w:r>
    </w:p>
    <w:p w:rsidR="00FD2E16" w:rsidRPr="00826CE0" w:rsidRDefault="00FD2E16" w:rsidP="000A6BB6">
      <w:pPr>
        <w:jc w:val="both"/>
        <w:rPr>
          <w:sz w:val="30"/>
          <w:szCs w:val="30"/>
          <w:lang w:val="kk-KZ"/>
        </w:rPr>
      </w:pPr>
    </w:p>
    <w:p w:rsidR="00FD2E16" w:rsidRPr="00826CE0" w:rsidRDefault="00FD2E16" w:rsidP="000A6BB6">
      <w:pPr>
        <w:jc w:val="both"/>
        <w:rPr>
          <w:lang w:val="kk-KZ"/>
        </w:rPr>
      </w:pPr>
      <w:r w:rsidRPr="00826CE0">
        <w:rPr>
          <w:lang w:val="kk-KZ"/>
        </w:rPr>
        <w:t>Кесте – 3. «Тәрбие әдістері»</w:t>
      </w:r>
    </w:p>
    <w:p w:rsidR="00FD2E16" w:rsidRPr="00826CE0" w:rsidRDefault="00FD2E16" w:rsidP="000A6BB6">
      <w:pPr>
        <w:jc w:val="both"/>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7"/>
        <w:gridCol w:w="1921"/>
        <w:gridCol w:w="1916"/>
        <w:gridCol w:w="1912"/>
        <w:gridCol w:w="1914"/>
      </w:tblGrid>
      <w:tr w:rsidR="00FD2E16" w:rsidRPr="00826CE0" w:rsidTr="0011546F">
        <w:tc>
          <w:tcPr>
            <w:tcW w:w="1914" w:type="dxa"/>
          </w:tcPr>
          <w:p w:rsidR="00FD2E16" w:rsidRPr="00826CE0" w:rsidRDefault="00FD2E16" w:rsidP="0011546F">
            <w:pPr>
              <w:jc w:val="center"/>
              <w:rPr>
                <w:lang w:val="kk-KZ"/>
              </w:rPr>
            </w:pPr>
            <w:r w:rsidRPr="00826CE0">
              <w:rPr>
                <w:lang w:val="kk-KZ"/>
              </w:rPr>
              <w:t>Тәрбие әдісі</w:t>
            </w:r>
          </w:p>
        </w:tc>
        <w:tc>
          <w:tcPr>
            <w:tcW w:w="1914" w:type="dxa"/>
          </w:tcPr>
          <w:p w:rsidR="00FD2E16" w:rsidRPr="00826CE0" w:rsidRDefault="00FD2E16" w:rsidP="0011546F">
            <w:pPr>
              <w:jc w:val="center"/>
              <w:rPr>
                <w:lang w:val="kk-KZ"/>
              </w:rPr>
            </w:pPr>
            <w:r w:rsidRPr="00826CE0">
              <w:rPr>
                <w:lang w:val="kk-KZ"/>
              </w:rPr>
              <w:t xml:space="preserve">Тәрбиеші </w:t>
            </w:r>
          </w:p>
          <w:p w:rsidR="00FD2E16" w:rsidRPr="00826CE0" w:rsidRDefault="00FD2E16" w:rsidP="0011546F">
            <w:pPr>
              <w:jc w:val="center"/>
              <w:rPr>
                <w:lang w:val="kk-KZ"/>
              </w:rPr>
            </w:pPr>
            <w:r w:rsidRPr="00826CE0">
              <w:rPr>
                <w:lang w:val="kk-KZ"/>
              </w:rPr>
              <w:t>іс-әрекеті</w:t>
            </w:r>
          </w:p>
        </w:tc>
        <w:tc>
          <w:tcPr>
            <w:tcW w:w="1914" w:type="dxa"/>
          </w:tcPr>
          <w:p w:rsidR="00FD2E16" w:rsidRPr="00826CE0" w:rsidRDefault="00FD2E16" w:rsidP="0011546F">
            <w:pPr>
              <w:jc w:val="center"/>
              <w:rPr>
                <w:lang w:val="kk-KZ"/>
              </w:rPr>
            </w:pPr>
            <w:r w:rsidRPr="00826CE0">
              <w:rPr>
                <w:lang w:val="kk-KZ"/>
              </w:rPr>
              <w:t>Тәрбиеленуші іс-әрекеті</w:t>
            </w:r>
          </w:p>
        </w:tc>
        <w:tc>
          <w:tcPr>
            <w:tcW w:w="1914" w:type="dxa"/>
          </w:tcPr>
          <w:p w:rsidR="00FD2E16" w:rsidRPr="00826CE0" w:rsidRDefault="00FD2E16" w:rsidP="0011546F">
            <w:pPr>
              <w:jc w:val="center"/>
              <w:rPr>
                <w:lang w:val="kk-KZ"/>
              </w:rPr>
            </w:pPr>
            <w:r w:rsidRPr="00826CE0">
              <w:rPr>
                <w:lang w:val="kk-KZ"/>
              </w:rPr>
              <w:t>Ұтымды жақтары</w:t>
            </w:r>
          </w:p>
        </w:tc>
        <w:tc>
          <w:tcPr>
            <w:tcW w:w="1915" w:type="dxa"/>
          </w:tcPr>
          <w:p w:rsidR="00FD2E16" w:rsidRPr="00826CE0" w:rsidRDefault="00FD2E16" w:rsidP="0011546F">
            <w:pPr>
              <w:jc w:val="center"/>
              <w:rPr>
                <w:lang w:val="kk-KZ"/>
              </w:rPr>
            </w:pPr>
            <w:r w:rsidRPr="00826CE0">
              <w:rPr>
                <w:lang w:val="kk-KZ"/>
              </w:rPr>
              <w:t>Кемшіліктері</w:t>
            </w:r>
          </w:p>
        </w:tc>
      </w:tr>
      <w:tr w:rsidR="00FD2E16" w:rsidRPr="00826CE0" w:rsidTr="0011546F">
        <w:tc>
          <w:tcPr>
            <w:tcW w:w="1914" w:type="dxa"/>
          </w:tcPr>
          <w:p w:rsidR="00FD2E16" w:rsidRPr="00826CE0" w:rsidRDefault="00FD2E16" w:rsidP="0011546F">
            <w:pPr>
              <w:jc w:val="both"/>
              <w:rPr>
                <w:lang w:val="kk-KZ"/>
              </w:rPr>
            </w:pPr>
            <w:r w:rsidRPr="00826CE0">
              <w:rPr>
                <w:lang w:val="kk-KZ"/>
              </w:rPr>
              <w:t>Этикалық әңгіме</w:t>
            </w:r>
          </w:p>
        </w:tc>
        <w:tc>
          <w:tcPr>
            <w:tcW w:w="1914" w:type="dxa"/>
          </w:tcPr>
          <w:p w:rsidR="00FD2E16" w:rsidRPr="00826CE0" w:rsidRDefault="00FD2E16" w:rsidP="0011546F">
            <w:pPr>
              <w:jc w:val="both"/>
              <w:rPr>
                <w:lang w:val="kk-KZ"/>
              </w:rPr>
            </w:pPr>
            <w:r w:rsidRPr="00826CE0">
              <w:rPr>
                <w:lang w:val="kk-KZ"/>
              </w:rPr>
              <w:t>Тәртіп ережелерін бұзған оқушылардың қылықтары талданады</w:t>
            </w:r>
          </w:p>
        </w:tc>
        <w:tc>
          <w:tcPr>
            <w:tcW w:w="1914" w:type="dxa"/>
          </w:tcPr>
          <w:p w:rsidR="00FD2E16" w:rsidRPr="00826CE0" w:rsidRDefault="00FD2E16" w:rsidP="0011546F">
            <w:pPr>
              <w:jc w:val="both"/>
              <w:rPr>
                <w:lang w:val="kk-KZ"/>
              </w:rPr>
            </w:pPr>
            <w:r w:rsidRPr="00826CE0">
              <w:rPr>
                <w:lang w:val="kk-KZ"/>
              </w:rPr>
              <w:t>Өз пікірлерін айтады</w:t>
            </w:r>
          </w:p>
        </w:tc>
        <w:tc>
          <w:tcPr>
            <w:tcW w:w="1914" w:type="dxa"/>
          </w:tcPr>
          <w:p w:rsidR="00FD2E16" w:rsidRPr="00826CE0" w:rsidRDefault="00FD2E16" w:rsidP="0011546F">
            <w:pPr>
              <w:jc w:val="both"/>
              <w:rPr>
                <w:lang w:val="kk-KZ"/>
              </w:rPr>
            </w:pPr>
            <w:r w:rsidRPr="00826CE0">
              <w:rPr>
                <w:lang w:val="kk-KZ"/>
              </w:rPr>
              <w:t>Оқушыларға ойтүрткі болып, өз пікірлерін білдіруге үйретеді</w:t>
            </w:r>
          </w:p>
        </w:tc>
        <w:tc>
          <w:tcPr>
            <w:tcW w:w="1915" w:type="dxa"/>
          </w:tcPr>
          <w:p w:rsidR="00FD2E16" w:rsidRPr="00826CE0" w:rsidRDefault="00FD2E16" w:rsidP="0011546F">
            <w:pPr>
              <w:jc w:val="both"/>
              <w:rPr>
                <w:lang w:val="kk-KZ"/>
              </w:rPr>
            </w:pPr>
            <w:r w:rsidRPr="00826CE0">
              <w:rPr>
                <w:lang w:val="kk-KZ"/>
              </w:rPr>
              <w:t>Сөз көп</w:t>
            </w:r>
          </w:p>
        </w:tc>
      </w:tr>
      <w:tr w:rsidR="00FD2E16" w:rsidRPr="00826CE0" w:rsidTr="0011546F">
        <w:tc>
          <w:tcPr>
            <w:tcW w:w="1914" w:type="dxa"/>
          </w:tcPr>
          <w:p w:rsidR="00FD2E16" w:rsidRPr="00826CE0" w:rsidRDefault="00FD2E16" w:rsidP="0011546F">
            <w:pPr>
              <w:jc w:val="both"/>
              <w:rPr>
                <w:lang w:val="kk-KZ"/>
              </w:rPr>
            </w:pPr>
          </w:p>
        </w:tc>
        <w:tc>
          <w:tcPr>
            <w:tcW w:w="1914" w:type="dxa"/>
          </w:tcPr>
          <w:p w:rsidR="00FD2E16" w:rsidRPr="00826CE0" w:rsidRDefault="00FD2E16" w:rsidP="0011546F">
            <w:pPr>
              <w:jc w:val="both"/>
              <w:rPr>
                <w:lang w:val="kk-KZ"/>
              </w:rPr>
            </w:pPr>
          </w:p>
        </w:tc>
        <w:tc>
          <w:tcPr>
            <w:tcW w:w="1914" w:type="dxa"/>
          </w:tcPr>
          <w:p w:rsidR="00FD2E16" w:rsidRPr="00826CE0" w:rsidRDefault="00FD2E16" w:rsidP="0011546F">
            <w:pPr>
              <w:jc w:val="both"/>
              <w:rPr>
                <w:lang w:val="kk-KZ"/>
              </w:rPr>
            </w:pPr>
          </w:p>
        </w:tc>
        <w:tc>
          <w:tcPr>
            <w:tcW w:w="1914" w:type="dxa"/>
          </w:tcPr>
          <w:p w:rsidR="00FD2E16" w:rsidRPr="00826CE0" w:rsidRDefault="00FD2E16" w:rsidP="0011546F">
            <w:pPr>
              <w:jc w:val="both"/>
              <w:rPr>
                <w:lang w:val="kk-KZ"/>
              </w:rPr>
            </w:pPr>
          </w:p>
        </w:tc>
        <w:tc>
          <w:tcPr>
            <w:tcW w:w="1915" w:type="dxa"/>
          </w:tcPr>
          <w:p w:rsidR="00FD2E16" w:rsidRPr="00826CE0" w:rsidRDefault="00FD2E16" w:rsidP="0011546F">
            <w:pPr>
              <w:jc w:val="both"/>
              <w:rPr>
                <w:lang w:val="kk-KZ"/>
              </w:rPr>
            </w:pPr>
          </w:p>
        </w:tc>
      </w:tr>
      <w:tr w:rsidR="00FD2E16" w:rsidRPr="00826CE0" w:rsidTr="0011546F">
        <w:tc>
          <w:tcPr>
            <w:tcW w:w="1914" w:type="dxa"/>
          </w:tcPr>
          <w:p w:rsidR="00FD2E16" w:rsidRPr="00826CE0" w:rsidRDefault="00FD2E16" w:rsidP="0011546F">
            <w:pPr>
              <w:jc w:val="both"/>
              <w:rPr>
                <w:lang w:val="kk-KZ"/>
              </w:rPr>
            </w:pPr>
          </w:p>
        </w:tc>
        <w:tc>
          <w:tcPr>
            <w:tcW w:w="1914" w:type="dxa"/>
          </w:tcPr>
          <w:p w:rsidR="00FD2E16" w:rsidRPr="00826CE0" w:rsidRDefault="00FD2E16" w:rsidP="0011546F">
            <w:pPr>
              <w:jc w:val="both"/>
              <w:rPr>
                <w:lang w:val="kk-KZ"/>
              </w:rPr>
            </w:pPr>
          </w:p>
        </w:tc>
        <w:tc>
          <w:tcPr>
            <w:tcW w:w="1914" w:type="dxa"/>
          </w:tcPr>
          <w:p w:rsidR="00FD2E16" w:rsidRPr="00826CE0" w:rsidRDefault="00FD2E16" w:rsidP="0011546F">
            <w:pPr>
              <w:jc w:val="both"/>
              <w:rPr>
                <w:lang w:val="kk-KZ"/>
              </w:rPr>
            </w:pPr>
          </w:p>
        </w:tc>
        <w:tc>
          <w:tcPr>
            <w:tcW w:w="1914" w:type="dxa"/>
          </w:tcPr>
          <w:p w:rsidR="00FD2E16" w:rsidRPr="00826CE0" w:rsidRDefault="00FD2E16" w:rsidP="0011546F">
            <w:pPr>
              <w:jc w:val="both"/>
              <w:rPr>
                <w:lang w:val="kk-KZ"/>
              </w:rPr>
            </w:pPr>
          </w:p>
        </w:tc>
        <w:tc>
          <w:tcPr>
            <w:tcW w:w="1915" w:type="dxa"/>
          </w:tcPr>
          <w:p w:rsidR="00FD2E16" w:rsidRPr="00826CE0" w:rsidRDefault="00FD2E16" w:rsidP="0011546F">
            <w:pPr>
              <w:jc w:val="both"/>
              <w:rPr>
                <w:lang w:val="kk-KZ"/>
              </w:rPr>
            </w:pPr>
          </w:p>
        </w:tc>
      </w:tr>
      <w:tr w:rsidR="00FD2E16" w:rsidRPr="00826CE0" w:rsidTr="0011546F">
        <w:tc>
          <w:tcPr>
            <w:tcW w:w="1914" w:type="dxa"/>
          </w:tcPr>
          <w:p w:rsidR="00FD2E16" w:rsidRPr="00826CE0" w:rsidRDefault="00FD2E16" w:rsidP="0011546F">
            <w:pPr>
              <w:jc w:val="both"/>
              <w:rPr>
                <w:lang w:val="kk-KZ"/>
              </w:rPr>
            </w:pPr>
          </w:p>
        </w:tc>
        <w:tc>
          <w:tcPr>
            <w:tcW w:w="1914" w:type="dxa"/>
          </w:tcPr>
          <w:p w:rsidR="00FD2E16" w:rsidRPr="00826CE0" w:rsidRDefault="00FD2E16" w:rsidP="0011546F">
            <w:pPr>
              <w:jc w:val="both"/>
              <w:rPr>
                <w:lang w:val="kk-KZ"/>
              </w:rPr>
            </w:pPr>
          </w:p>
        </w:tc>
        <w:tc>
          <w:tcPr>
            <w:tcW w:w="1914" w:type="dxa"/>
          </w:tcPr>
          <w:p w:rsidR="00FD2E16" w:rsidRPr="00826CE0" w:rsidRDefault="00FD2E16" w:rsidP="0011546F">
            <w:pPr>
              <w:jc w:val="both"/>
              <w:rPr>
                <w:lang w:val="kk-KZ"/>
              </w:rPr>
            </w:pPr>
          </w:p>
        </w:tc>
        <w:tc>
          <w:tcPr>
            <w:tcW w:w="1914" w:type="dxa"/>
          </w:tcPr>
          <w:p w:rsidR="00FD2E16" w:rsidRPr="00826CE0" w:rsidRDefault="00FD2E16" w:rsidP="0011546F">
            <w:pPr>
              <w:jc w:val="both"/>
              <w:rPr>
                <w:lang w:val="kk-KZ"/>
              </w:rPr>
            </w:pPr>
          </w:p>
        </w:tc>
        <w:tc>
          <w:tcPr>
            <w:tcW w:w="1915" w:type="dxa"/>
          </w:tcPr>
          <w:p w:rsidR="00FD2E16" w:rsidRPr="00826CE0" w:rsidRDefault="00FD2E16" w:rsidP="0011546F">
            <w:pPr>
              <w:jc w:val="both"/>
              <w:rPr>
                <w:lang w:val="kk-KZ"/>
              </w:rPr>
            </w:pPr>
          </w:p>
        </w:tc>
      </w:tr>
    </w:tbl>
    <w:p w:rsidR="00B77BE0" w:rsidRPr="00826CE0" w:rsidRDefault="00B77BE0" w:rsidP="000A6BB6">
      <w:pPr>
        <w:tabs>
          <w:tab w:val="left" w:pos="2637"/>
          <w:tab w:val="center" w:pos="4677"/>
        </w:tabs>
        <w:rPr>
          <w:b/>
          <w:sz w:val="30"/>
          <w:szCs w:val="30"/>
          <w:lang w:val="kk-KZ"/>
        </w:rPr>
      </w:pPr>
    </w:p>
    <w:p w:rsidR="00FD2E16" w:rsidRPr="00826CE0" w:rsidRDefault="00FD2E16" w:rsidP="00B77BE0">
      <w:pPr>
        <w:tabs>
          <w:tab w:val="left" w:pos="2637"/>
          <w:tab w:val="center" w:pos="4677"/>
        </w:tabs>
        <w:jc w:val="center"/>
        <w:rPr>
          <w:b/>
          <w:sz w:val="30"/>
          <w:szCs w:val="30"/>
          <w:lang w:val="kk-KZ"/>
        </w:rPr>
      </w:pPr>
      <w:r w:rsidRPr="00826CE0">
        <w:rPr>
          <w:b/>
          <w:sz w:val="30"/>
          <w:szCs w:val="30"/>
          <w:lang w:val="kk-KZ"/>
        </w:rPr>
        <w:t>Педагогикалық жағдаяттар</w:t>
      </w:r>
    </w:p>
    <w:p w:rsidR="00FD2E16" w:rsidRPr="00826CE0" w:rsidRDefault="00FD2E16" w:rsidP="002306E4">
      <w:pPr>
        <w:numPr>
          <w:ilvl w:val="0"/>
          <w:numId w:val="2"/>
        </w:numPr>
        <w:tabs>
          <w:tab w:val="clear" w:pos="720"/>
          <w:tab w:val="left" w:pos="0"/>
          <w:tab w:val="left" w:pos="360"/>
        </w:tabs>
        <w:ind w:left="0" w:firstLine="0"/>
        <w:jc w:val="both"/>
        <w:rPr>
          <w:sz w:val="30"/>
          <w:szCs w:val="30"/>
          <w:lang w:val="kk-KZ"/>
        </w:rPr>
      </w:pPr>
      <w:r w:rsidRPr="00826CE0">
        <w:rPr>
          <w:sz w:val="30"/>
          <w:szCs w:val="30"/>
          <w:lang w:val="kk-KZ"/>
        </w:rPr>
        <w:t>Сыныпта сабақ жүріп жатыр. Үй жұмысын орындамаған оқушыларға ызаланған мұғалім  күлген момын балаға қатты ұрсады. Оқушы жылап жіберді.</w:t>
      </w:r>
    </w:p>
    <w:p w:rsidR="00FD2E16" w:rsidRPr="00826CE0" w:rsidRDefault="00FD2E16" w:rsidP="002306E4">
      <w:pPr>
        <w:numPr>
          <w:ilvl w:val="0"/>
          <w:numId w:val="2"/>
        </w:numPr>
        <w:tabs>
          <w:tab w:val="clear" w:pos="720"/>
          <w:tab w:val="left" w:pos="0"/>
          <w:tab w:val="left" w:pos="360"/>
        </w:tabs>
        <w:ind w:left="0" w:firstLine="0"/>
        <w:jc w:val="both"/>
        <w:rPr>
          <w:sz w:val="30"/>
          <w:szCs w:val="30"/>
          <w:lang w:val="kk-KZ"/>
        </w:rPr>
      </w:pPr>
      <w:r w:rsidRPr="00826CE0">
        <w:rPr>
          <w:sz w:val="30"/>
          <w:szCs w:val="30"/>
          <w:lang w:val="kk-KZ"/>
        </w:rPr>
        <w:t>Жұмысқа жаңа орналасқан мұғалім оқушыларға өзін қатал етіп көрсету үшін, тәртіп бұзған оқушыларды тұрғызып қойды.</w:t>
      </w:r>
    </w:p>
    <w:p w:rsidR="00FD2E16" w:rsidRPr="00826CE0" w:rsidRDefault="00FD2E16" w:rsidP="000A6BB6">
      <w:pPr>
        <w:tabs>
          <w:tab w:val="left" w:pos="0"/>
          <w:tab w:val="left" w:pos="360"/>
        </w:tabs>
        <w:jc w:val="both"/>
        <w:rPr>
          <w:i/>
          <w:sz w:val="30"/>
          <w:szCs w:val="30"/>
          <w:lang w:val="kk-KZ"/>
        </w:rPr>
      </w:pPr>
      <w:r w:rsidRPr="00826CE0">
        <w:rPr>
          <w:i/>
          <w:sz w:val="30"/>
          <w:szCs w:val="30"/>
          <w:lang w:val="kk-KZ"/>
        </w:rPr>
        <w:t>Сұрақ: Мұғалім қандай тәрбие әдісін қолданған?</w:t>
      </w:r>
    </w:p>
    <w:p w:rsidR="00FD2E16" w:rsidRPr="00826CE0" w:rsidRDefault="00FD2E16" w:rsidP="000A6BB6">
      <w:pPr>
        <w:tabs>
          <w:tab w:val="left" w:pos="0"/>
          <w:tab w:val="left" w:pos="360"/>
        </w:tabs>
        <w:jc w:val="both"/>
        <w:rPr>
          <w:i/>
          <w:sz w:val="30"/>
          <w:szCs w:val="30"/>
          <w:lang w:val="kk-KZ"/>
        </w:rPr>
      </w:pPr>
    </w:p>
    <w:p w:rsidR="00FD2E16" w:rsidRPr="00826CE0" w:rsidRDefault="00FD2E16" w:rsidP="000A6BB6">
      <w:pPr>
        <w:tabs>
          <w:tab w:val="left" w:pos="0"/>
          <w:tab w:val="left" w:pos="360"/>
        </w:tabs>
        <w:jc w:val="both"/>
        <w:rPr>
          <w:sz w:val="30"/>
          <w:szCs w:val="30"/>
          <w:lang w:val="kk-KZ"/>
        </w:rPr>
      </w:pPr>
      <w:r w:rsidRPr="00826CE0">
        <w:rPr>
          <w:sz w:val="30"/>
          <w:szCs w:val="30"/>
          <w:lang w:val="kk-KZ"/>
        </w:rPr>
        <w:t>3. «Әліппе» сабағында 1 сынып оқушысы өзінің жерге түсіп кеткен өшіргішін іздеп, орнынан тұрып «өшіргішімді көрген жоқсың ба?» деп сұрады. Мұғалім екі оқушыны да бұрышқа тұрғызып қойды. Осы жағдайды болдырмау жолын айтыңыз.</w:t>
      </w:r>
    </w:p>
    <w:p w:rsidR="00FD2E16" w:rsidRPr="00826CE0" w:rsidRDefault="00FD2E16" w:rsidP="000A6BB6">
      <w:pPr>
        <w:tabs>
          <w:tab w:val="left" w:pos="0"/>
          <w:tab w:val="left" w:pos="360"/>
        </w:tabs>
        <w:jc w:val="both"/>
        <w:rPr>
          <w:i/>
          <w:sz w:val="30"/>
          <w:szCs w:val="30"/>
          <w:lang w:val="kk-KZ"/>
        </w:rPr>
      </w:pPr>
      <w:r w:rsidRPr="00826CE0">
        <w:rPr>
          <w:i/>
          <w:sz w:val="30"/>
          <w:szCs w:val="30"/>
          <w:lang w:val="kk-KZ"/>
        </w:rPr>
        <w:t>Мұғалім қолданған тәрбие әдісінің қателігін дәлелдеңіз.</w:t>
      </w:r>
    </w:p>
    <w:p w:rsidR="00FD2E16" w:rsidRPr="00826CE0" w:rsidRDefault="00FD2E16" w:rsidP="000A6BB6">
      <w:pPr>
        <w:rPr>
          <w:sz w:val="30"/>
          <w:szCs w:val="30"/>
          <w:lang w:val="kk-KZ"/>
        </w:rPr>
      </w:pPr>
    </w:p>
    <w:p w:rsidR="00FD2E16" w:rsidRPr="00826CE0" w:rsidRDefault="00FD2E16" w:rsidP="000A6BB6">
      <w:pPr>
        <w:ind w:firstLine="720"/>
        <w:jc w:val="center"/>
        <w:rPr>
          <w:sz w:val="30"/>
          <w:szCs w:val="30"/>
          <w:lang w:val="kk-KZ"/>
        </w:rPr>
      </w:pPr>
      <w:r w:rsidRPr="00826CE0">
        <w:rPr>
          <w:b/>
          <w:sz w:val="30"/>
          <w:szCs w:val="30"/>
          <w:lang w:val="kk-KZ"/>
        </w:rPr>
        <w:t>«Позиция» ойыны</w:t>
      </w:r>
    </w:p>
    <w:p w:rsidR="00FD2E16" w:rsidRPr="00826CE0" w:rsidRDefault="00FD2E16" w:rsidP="000A6BB6">
      <w:pPr>
        <w:pStyle w:val="a4"/>
        <w:ind w:firstLine="540"/>
        <w:jc w:val="both"/>
        <w:rPr>
          <w:rFonts w:ascii="Times New Roman" w:hAnsi="Times New Roman"/>
          <w:sz w:val="30"/>
          <w:szCs w:val="30"/>
          <w:lang w:val="kk-KZ"/>
        </w:rPr>
      </w:pPr>
      <w:r w:rsidRPr="00826CE0">
        <w:rPr>
          <w:rFonts w:ascii="Times New Roman" w:hAnsi="Times New Roman"/>
          <w:sz w:val="30"/>
          <w:szCs w:val="30"/>
          <w:lang w:val="kk-KZ"/>
        </w:rPr>
        <w:t xml:space="preserve">Топ студенттері 3 топшаға бөлінеді. 1 топ – психолог, 2 топ – педагог, 3 топ – заңгер. Оның ішінде біреуіне 3 пікірдің біреуімен </w:t>
      </w:r>
      <w:r w:rsidRPr="00826CE0">
        <w:rPr>
          <w:rFonts w:ascii="Times New Roman" w:hAnsi="Times New Roman"/>
          <w:sz w:val="30"/>
          <w:szCs w:val="30"/>
          <w:lang w:val="kk-KZ"/>
        </w:rPr>
        <w:lastRenderedPageBreak/>
        <w:t>келісуіне тура келеді. Балаларға ұрып-соғу арқылы тәрбие беруге бола ма?</w:t>
      </w:r>
    </w:p>
    <w:p w:rsidR="00FD2E16" w:rsidRPr="00826CE0" w:rsidRDefault="00FD2E16" w:rsidP="002306E4">
      <w:pPr>
        <w:pStyle w:val="a4"/>
        <w:numPr>
          <w:ilvl w:val="0"/>
          <w:numId w:val="4"/>
        </w:numPr>
        <w:jc w:val="both"/>
        <w:rPr>
          <w:rFonts w:ascii="Times New Roman" w:hAnsi="Times New Roman"/>
          <w:sz w:val="30"/>
          <w:szCs w:val="30"/>
          <w:lang w:val="kk-KZ"/>
        </w:rPr>
      </w:pPr>
      <w:r w:rsidRPr="00826CE0">
        <w:rPr>
          <w:rFonts w:ascii="Times New Roman" w:hAnsi="Times New Roman"/>
          <w:sz w:val="30"/>
          <w:szCs w:val="30"/>
          <w:lang w:val="kk-KZ"/>
        </w:rPr>
        <w:t>«Болады»;</w:t>
      </w:r>
    </w:p>
    <w:p w:rsidR="00FD2E16" w:rsidRPr="00826CE0" w:rsidRDefault="00FD2E16" w:rsidP="002306E4">
      <w:pPr>
        <w:pStyle w:val="a4"/>
        <w:numPr>
          <w:ilvl w:val="0"/>
          <w:numId w:val="4"/>
        </w:numPr>
        <w:jc w:val="both"/>
        <w:rPr>
          <w:rFonts w:ascii="Times New Roman" w:hAnsi="Times New Roman"/>
          <w:sz w:val="30"/>
          <w:szCs w:val="30"/>
          <w:lang w:val="kk-KZ"/>
        </w:rPr>
      </w:pPr>
      <w:r w:rsidRPr="00826CE0">
        <w:rPr>
          <w:rFonts w:ascii="Times New Roman" w:hAnsi="Times New Roman"/>
          <w:sz w:val="30"/>
          <w:szCs w:val="30"/>
          <w:lang w:val="kk-KZ"/>
        </w:rPr>
        <w:t>«Болмайды»;</w:t>
      </w:r>
    </w:p>
    <w:p w:rsidR="00FD2E16" w:rsidRPr="00826CE0" w:rsidRDefault="00FD2E16" w:rsidP="002306E4">
      <w:pPr>
        <w:pStyle w:val="a4"/>
        <w:numPr>
          <w:ilvl w:val="0"/>
          <w:numId w:val="4"/>
        </w:numPr>
        <w:jc w:val="both"/>
        <w:rPr>
          <w:rFonts w:ascii="Times New Roman" w:hAnsi="Times New Roman"/>
          <w:sz w:val="30"/>
          <w:szCs w:val="30"/>
          <w:lang w:val="kk-KZ"/>
        </w:rPr>
      </w:pPr>
      <w:r w:rsidRPr="00826CE0">
        <w:rPr>
          <w:rFonts w:ascii="Times New Roman" w:hAnsi="Times New Roman"/>
          <w:sz w:val="30"/>
          <w:szCs w:val="30"/>
          <w:lang w:val="kk-KZ"/>
        </w:rPr>
        <w:t>«Кей жағдайларда»;</w:t>
      </w:r>
    </w:p>
    <w:p w:rsidR="00FD2E16" w:rsidRPr="00826CE0" w:rsidRDefault="00FD2E16" w:rsidP="000A6BB6">
      <w:pPr>
        <w:pStyle w:val="a4"/>
        <w:jc w:val="both"/>
        <w:rPr>
          <w:rFonts w:ascii="Times New Roman" w:hAnsi="Times New Roman"/>
          <w:sz w:val="30"/>
          <w:szCs w:val="30"/>
          <w:lang w:val="kk-KZ"/>
        </w:rPr>
      </w:pPr>
      <w:r w:rsidRPr="00826CE0">
        <w:rPr>
          <w:rFonts w:ascii="Times New Roman" w:hAnsi="Times New Roman"/>
          <w:sz w:val="30"/>
          <w:szCs w:val="30"/>
          <w:lang w:val="kk-KZ"/>
        </w:rPr>
        <w:t>Одан әрі оқытушы «миға шабуыл» жасау арқылы анықтайды:</w:t>
      </w:r>
    </w:p>
    <w:p w:rsidR="00FD2E16" w:rsidRPr="00826CE0" w:rsidRDefault="00FD2E16" w:rsidP="002306E4">
      <w:pPr>
        <w:pStyle w:val="a4"/>
        <w:numPr>
          <w:ilvl w:val="0"/>
          <w:numId w:val="4"/>
        </w:numPr>
        <w:jc w:val="both"/>
        <w:rPr>
          <w:rFonts w:ascii="Times New Roman" w:hAnsi="Times New Roman"/>
          <w:sz w:val="30"/>
          <w:szCs w:val="30"/>
          <w:lang w:val="kk-KZ"/>
        </w:rPr>
      </w:pPr>
      <w:r w:rsidRPr="00826CE0">
        <w:rPr>
          <w:rFonts w:ascii="Times New Roman" w:hAnsi="Times New Roman"/>
          <w:sz w:val="30"/>
          <w:szCs w:val="30"/>
          <w:lang w:val="kk-KZ"/>
        </w:rPr>
        <w:t>Тәрбиелеудің қандай әдістерін білесіңдер?</w:t>
      </w:r>
    </w:p>
    <w:p w:rsidR="00FD2E16" w:rsidRPr="00826CE0" w:rsidRDefault="00FD2E16" w:rsidP="002306E4">
      <w:pPr>
        <w:pStyle w:val="a4"/>
        <w:numPr>
          <w:ilvl w:val="0"/>
          <w:numId w:val="4"/>
        </w:numPr>
        <w:jc w:val="both"/>
        <w:rPr>
          <w:rFonts w:ascii="Times New Roman" w:hAnsi="Times New Roman"/>
          <w:sz w:val="30"/>
          <w:szCs w:val="30"/>
          <w:lang w:val="kk-KZ"/>
        </w:rPr>
      </w:pPr>
      <w:r w:rsidRPr="00826CE0">
        <w:rPr>
          <w:rFonts w:ascii="Times New Roman" w:hAnsi="Times New Roman"/>
          <w:sz w:val="30"/>
          <w:szCs w:val="30"/>
          <w:lang w:val="kk-KZ"/>
        </w:rPr>
        <w:t>Халық педагогикасында тәрбиелеудің қандай әдістері кездеседі?</w:t>
      </w:r>
    </w:p>
    <w:p w:rsidR="00FD2E16" w:rsidRPr="00826CE0" w:rsidRDefault="00FD2E16" w:rsidP="002306E4">
      <w:pPr>
        <w:pStyle w:val="a4"/>
        <w:numPr>
          <w:ilvl w:val="0"/>
          <w:numId w:val="4"/>
        </w:numPr>
        <w:jc w:val="both"/>
        <w:rPr>
          <w:rFonts w:ascii="Times New Roman" w:hAnsi="Times New Roman"/>
          <w:sz w:val="30"/>
          <w:szCs w:val="30"/>
          <w:lang w:val="kk-KZ"/>
        </w:rPr>
      </w:pPr>
      <w:r w:rsidRPr="00826CE0">
        <w:rPr>
          <w:rFonts w:ascii="Times New Roman" w:hAnsi="Times New Roman"/>
          <w:sz w:val="30"/>
          <w:szCs w:val="30"/>
          <w:lang w:val="kk-KZ"/>
        </w:rPr>
        <w:t>Жазалау әдісін қолданған кезде, қандай педагогикалық талаптарды есте сақтаған дұрыс?</w:t>
      </w:r>
    </w:p>
    <w:p w:rsidR="00FD2E16" w:rsidRPr="00826CE0" w:rsidRDefault="00FD2E16" w:rsidP="002306E4">
      <w:pPr>
        <w:pStyle w:val="a4"/>
        <w:numPr>
          <w:ilvl w:val="0"/>
          <w:numId w:val="4"/>
        </w:numPr>
        <w:jc w:val="both"/>
        <w:rPr>
          <w:rFonts w:ascii="Times New Roman" w:hAnsi="Times New Roman"/>
          <w:sz w:val="30"/>
          <w:szCs w:val="30"/>
          <w:lang w:val="kk-KZ"/>
        </w:rPr>
      </w:pPr>
      <w:r w:rsidRPr="00826CE0">
        <w:rPr>
          <w:rFonts w:ascii="Times New Roman" w:hAnsi="Times New Roman"/>
          <w:sz w:val="30"/>
          <w:szCs w:val="30"/>
          <w:lang w:val="kk-KZ"/>
        </w:rPr>
        <w:t>Балалардың құқықтарын қорғайтын құжаттарды атаңдар.</w:t>
      </w:r>
    </w:p>
    <w:p w:rsidR="00FD2E16" w:rsidRPr="00826CE0" w:rsidRDefault="00FD2E16" w:rsidP="002306E4">
      <w:pPr>
        <w:pStyle w:val="a4"/>
        <w:numPr>
          <w:ilvl w:val="0"/>
          <w:numId w:val="4"/>
        </w:numPr>
        <w:jc w:val="both"/>
        <w:rPr>
          <w:rFonts w:ascii="Times New Roman" w:hAnsi="Times New Roman"/>
          <w:sz w:val="30"/>
          <w:szCs w:val="30"/>
          <w:lang w:val="kk-KZ"/>
        </w:rPr>
      </w:pPr>
      <w:r w:rsidRPr="00826CE0">
        <w:rPr>
          <w:rFonts w:ascii="Times New Roman" w:hAnsi="Times New Roman"/>
          <w:sz w:val="30"/>
          <w:szCs w:val="30"/>
          <w:lang w:val="kk-KZ"/>
        </w:rPr>
        <w:t>Балалардың құқықтарын санап шығыңдар.</w:t>
      </w:r>
    </w:p>
    <w:p w:rsidR="00FD2E16" w:rsidRPr="00826CE0" w:rsidRDefault="00FD2E16" w:rsidP="000A6BB6">
      <w:pPr>
        <w:pStyle w:val="a5"/>
        <w:spacing w:after="0" w:line="240" w:lineRule="auto"/>
        <w:jc w:val="both"/>
        <w:rPr>
          <w:rFonts w:ascii="Times New Roman" w:hAnsi="Times New Roman"/>
          <w:b/>
          <w:iCs/>
          <w:sz w:val="28"/>
          <w:szCs w:val="28"/>
          <w:lang w:val="sr-Cyrl-CS"/>
        </w:rPr>
      </w:pPr>
    </w:p>
    <w:p w:rsidR="00FD2E16" w:rsidRPr="00826CE0" w:rsidRDefault="00FD2E16" w:rsidP="000A6BB6">
      <w:pPr>
        <w:pStyle w:val="a5"/>
        <w:spacing w:after="0" w:line="240" w:lineRule="auto"/>
        <w:jc w:val="both"/>
        <w:rPr>
          <w:rFonts w:ascii="Times New Roman" w:hAnsi="Times New Roman"/>
          <w:b/>
          <w:iCs/>
          <w:sz w:val="28"/>
          <w:szCs w:val="28"/>
          <w:lang w:val="sr-Cyrl-CS"/>
        </w:rPr>
      </w:pPr>
      <w:r w:rsidRPr="00826CE0">
        <w:rPr>
          <w:rFonts w:ascii="Times New Roman" w:hAnsi="Times New Roman"/>
          <w:b/>
          <w:iCs/>
          <w:sz w:val="28"/>
          <w:szCs w:val="28"/>
          <w:lang w:val="sr-Cyrl-CS"/>
        </w:rPr>
        <w:t>Бақылау сұрақтары:</w:t>
      </w:r>
    </w:p>
    <w:p w:rsidR="00FD2E16" w:rsidRPr="00826CE0" w:rsidRDefault="00FD2E16" w:rsidP="002306E4">
      <w:pPr>
        <w:pStyle w:val="a4"/>
        <w:numPr>
          <w:ilvl w:val="0"/>
          <w:numId w:val="3"/>
        </w:numPr>
        <w:tabs>
          <w:tab w:val="left" w:pos="284"/>
        </w:tabs>
        <w:ind w:left="0" w:firstLine="0"/>
        <w:jc w:val="both"/>
        <w:rPr>
          <w:rFonts w:ascii="Times New Roman" w:hAnsi="Times New Roman"/>
          <w:sz w:val="30"/>
          <w:szCs w:val="30"/>
          <w:lang w:val="kk-KZ"/>
        </w:rPr>
      </w:pPr>
      <w:r w:rsidRPr="00826CE0">
        <w:rPr>
          <w:rFonts w:ascii="Times New Roman" w:hAnsi="Times New Roman"/>
          <w:sz w:val="30"/>
          <w:szCs w:val="30"/>
          <w:lang w:val="kk-KZ"/>
        </w:rPr>
        <w:t xml:space="preserve">Тәрбиелеудің құралдары, формасы мен әдістері туралы түсінік. </w:t>
      </w:r>
    </w:p>
    <w:p w:rsidR="00FD2E16" w:rsidRPr="00826CE0" w:rsidRDefault="00FD2E16" w:rsidP="002306E4">
      <w:pPr>
        <w:pStyle w:val="a4"/>
        <w:numPr>
          <w:ilvl w:val="0"/>
          <w:numId w:val="3"/>
        </w:numPr>
        <w:tabs>
          <w:tab w:val="left" w:pos="284"/>
        </w:tabs>
        <w:ind w:left="0" w:firstLine="0"/>
        <w:jc w:val="both"/>
        <w:rPr>
          <w:rFonts w:ascii="Times New Roman" w:hAnsi="Times New Roman"/>
          <w:sz w:val="30"/>
          <w:szCs w:val="30"/>
          <w:lang w:val="kk-KZ"/>
        </w:rPr>
      </w:pPr>
      <w:r w:rsidRPr="00826CE0">
        <w:rPr>
          <w:rFonts w:ascii="Times New Roman" w:hAnsi="Times New Roman"/>
          <w:sz w:val="30"/>
          <w:szCs w:val="30"/>
          <w:lang w:val="kk-KZ"/>
        </w:rPr>
        <w:t>Тәрбиелеудің әдістерін топтастыру кестесін құрыңыз.</w:t>
      </w:r>
    </w:p>
    <w:p w:rsidR="00FD2E16" w:rsidRPr="00826CE0" w:rsidRDefault="00FD2E16" w:rsidP="002306E4">
      <w:pPr>
        <w:pStyle w:val="a4"/>
        <w:numPr>
          <w:ilvl w:val="0"/>
          <w:numId w:val="3"/>
        </w:numPr>
        <w:tabs>
          <w:tab w:val="left" w:pos="284"/>
        </w:tabs>
        <w:ind w:left="0" w:firstLine="0"/>
        <w:jc w:val="both"/>
        <w:rPr>
          <w:rFonts w:ascii="Times New Roman" w:hAnsi="Times New Roman"/>
          <w:sz w:val="30"/>
          <w:szCs w:val="30"/>
          <w:lang w:val="kk-KZ"/>
        </w:rPr>
      </w:pPr>
      <w:r w:rsidRPr="00826CE0">
        <w:rPr>
          <w:rFonts w:ascii="Times New Roman" w:hAnsi="Times New Roman"/>
          <w:sz w:val="30"/>
          <w:szCs w:val="30"/>
          <w:lang w:val="kk-KZ"/>
        </w:rPr>
        <w:t>Сананы қалыптастыру әдістеріне сипаттама беріңіз.</w:t>
      </w:r>
    </w:p>
    <w:p w:rsidR="00FD2E16" w:rsidRPr="00826CE0" w:rsidRDefault="00FD2E16" w:rsidP="002306E4">
      <w:pPr>
        <w:pStyle w:val="a4"/>
        <w:numPr>
          <w:ilvl w:val="0"/>
          <w:numId w:val="3"/>
        </w:numPr>
        <w:tabs>
          <w:tab w:val="left" w:pos="284"/>
        </w:tabs>
        <w:ind w:left="0" w:firstLine="0"/>
        <w:jc w:val="both"/>
        <w:rPr>
          <w:rFonts w:ascii="Times New Roman" w:hAnsi="Times New Roman"/>
          <w:sz w:val="30"/>
          <w:szCs w:val="30"/>
          <w:lang w:val="kk-KZ"/>
        </w:rPr>
      </w:pPr>
      <w:r w:rsidRPr="00826CE0">
        <w:rPr>
          <w:rFonts w:ascii="Times New Roman" w:hAnsi="Times New Roman"/>
          <w:sz w:val="30"/>
          <w:szCs w:val="30"/>
          <w:lang w:val="kk-KZ"/>
        </w:rPr>
        <w:t>Ынталандыру әдістеріне сипаттама беріңіз.</w:t>
      </w:r>
    </w:p>
    <w:p w:rsidR="00FD2E16" w:rsidRPr="00826CE0" w:rsidRDefault="00FD2E16" w:rsidP="000A6BB6">
      <w:pPr>
        <w:rPr>
          <w:b/>
          <w:bCs/>
          <w:noProof/>
          <w:color w:val="000000"/>
          <w:lang w:val="kk-KZ"/>
        </w:rPr>
      </w:pPr>
    </w:p>
    <w:p w:rsidR="00FD2E16" w:rsidRPr="00826CE0" w:rsidRDefault="00FD2E16" w:rsidP="000A6BB6">
      <w:pPr>
        <w:jc w:val="both"/>
        <w:rPr>
          <w:b/>
          <w:sz w:val="30"/>
          <w:szCs w:val="30"/>
          <w:lang w:val="kk-KZ"/>
        </w:rPr>
      </w:pPr>
      <w:r w:rsidRPr="00826CE0">
        <w:rPr>
          <w:b/>
          <w:sz w:val="30"/>
          <w:szCs w:val="30"/>
          <w:lang w:val="kk-KZ"/>
        </w:rPr>
        <w:t>Ұсынылған әдебиеттер:</w:t>
      </w:r>
    </w:p>
    <w:p w:rsidR="00FD2E16" w:rsidRPr="00826CE0" w:rsidRDefault="00FD2E16" w:rsidP="000A6BB6">
      <w:pPr>
        <w:jc w:val="both"/>
        <w:rPr>
          <w:sz w:val="30"/>
          <w:szCs w:val="30"/>
          <w:lang w:val="kk-KZ"/>
        </w:rPr>
      </w:pPr>
      <w:r w:rsidRPr="00826CE0">
        <w:rPr>
          <w:spacing w:val="-4"/>
          <w:sz w:val="30"/>
          <w:szCs w:val="30"/>
          <w:lang w:val="kk-KZ"/>
        </w:rPr>
        <w:t xml:space="preserve">1. </w:t>
      </w:r>
      <w:r w:rsidRPr="00826CE0">
        <w:rPr>
          <w:sz w:val="30"/>
          <w:szCs w:val="30"/>
          <w:lang w:val="kk-KZ"/>
        </w:rPr>
        <w:t>Әбиев Ж., Бабаев С., Құдиярова А. Педагогика: Оқу құралы. Жалпы редакциясын басқарған Құдиярова А.М. – Алматы: Дарын, - 2004.</w:t>
      </w:r>
    </w:p>
    <w:p w:rsidR="00FD2E16" w:rsidRPr="00826CE0" w:rsidRDefault="00FD2E16" w:rsidP="000A6BB6">
      <w:pPr>
        <w:jc w:val="both"/>
        <w:rPr>
          <w:sz w:val="30"/>
          <w:szCs w:val="30"/>
          <w:lang w:val="kk-KZ"/>
        </w:rPr>
      </w:pPr>
      <w:r w:rsidRPr="00826CE0">
        <w:rPr>
          <w:sz w:val="30"/>
          <w:szCs w:val="30"/>
          <w:lang w:val="kk-KZ"/>
        </w:rPr>
        <w:t xml:space="preserve">2. Педагогика. Дәрiс курсы </w:t>
      </w:r>
      <w:r w:rsidRPr="00826CE0">
        <w:rPr>
          <w:sz w:val="30"/>
          <w:szCs w:val="30"/>
          <w:lang w:val="sr-Cyrl-CS"/>
        </w:rPr>
        <w:t>/</w:t>
      </w:r>
      <w:r w:rsidRPr="00826CE0">
        <w:rPr>
          <w:sz w:val="30"/>
          <w:szCs w:val="30"/>
          <w:lang w:val="kk-KZ"/>
        </w:rPr>
        <w:t xml:space="preserve"> Құраст. Хмель Н.Д., Жампеисова Қ.К. т.б. – Алматы: Нұрлы әлем, 2003.</w:t>
      </w:r>
    </w:p>
    <w:p w:rsidR="00FD2E16" w:rsidRPr="00826CE0" w:rsidRDefault="00FD2E16" w:rsidP="000A6BB6">
      <w:pPr>
        <w:jc w:val="both"/>
        <w:rPr>
          <w:sz w:val="30"/>
          <w:szCs w:val="30"/>
          <w:lang w:val="kk-KZ"/>
        </w:rPr>
      </w:pPr>
      <w:r w:rsidRPr="00826CE0">
        <w:rPr>
          <w:sz w:val="30"/>
          <w:szCs w:val="30"/>
          <w:lang w:val="kk-KZ"/>
        </w:rPr>
        <w:t>3.Қоянбаев Ж.Б., Қоянбаев Р.М. Педагогика: Университеттер студенттеріне арналған оқу құралы. – Алматы, 2007-348 бет.</w:t>
      </w:r>
    </w:p>
    <w:p w:rsidR="00FD2E16" w:rsidRPr="00826CE0" w:rsidRDefault="00FD2E16" w:rsidP="00365780">
      <w:pPr>
        <w:shd w:val="clear" w:color="auto" w:fill="FFFFFF"/>
        <w:tabs>
          <w:tab w:val="num" w:pos="480"/>
        </w:tabs>
        <w:autoSpaceDE w:val="0"/>
        <w:autoSpaceDN w:val="0"/>
        <w:adjustRightInd w:val="0"/>
        <w:jc w:val="both"/>
        <w:rPr>
          <w:b/>
          <w:lang w:val="kk-KZ"/>
        </w:rPr>
      </w:pPr>
    </w:p>
    <w:p w:rsidR="00FD2E16" w:rsidRPr="00826CE0" w:rsidRDefault="00FD2E16" w:rsidP="00365780">
      <w:pPr>
        <w:jc w:val="both"/>
        <w:rPr>
          <w:b/>
          <w:lang w:val="kk-KZ"/>
        </w:rPr>
      </w:pPr>
      <w:r w:rsidRPr="00826CE0">
        <w:rPr>
          <w:b/>
          <w:bCs/>
          <w:color w:val="000000"/>
          <w:lang w:val="kk-KZ"/>
        </w:rPr>
        <w:t>13-</w:t>
      </w:r>
      <w:r w:rsidRPr="00826CE0">
        <w:rPr>
          <w:b/>
          <w:bCs/>
          <w:noProof/>
          <w:color w:val="000000"/>
          <w:lang w:val="kk-KZ"/>
        </w:rPr>
        <w:t>тақырып.</w:t>
      </w:r>
      <w:r w:rsidRPr="00826CE0">
        <w:rPr>
          <w:b/>
          <w:lang w:val="kk-KZ"/>
        </w:rPr>
        <w:t>Оқытудың заманауи тұжырымдамалары. Таным теориясы – оқытудың әдіснамалық негізі.</w:t>
      </w:r>
    </w:p>
    <w:p w:rsidR="00FD2E16" w:rsidRPr="00826CE0" w:rsidRDefault="00FD2E16" w:rsidP="000A6BB6">
      <w:pPr>
        <w:jc w:val="both"/>
        <w:rPr>
          <w:b/>
          <w:lang w:val="kk-KZ"/>
        </w:rPr>
      </w:pPr>
      <w:r w:rsidRPr="00826CE0">
        <w:rPr>
          <w:b/>
          <w:lang w:val="kk-KZ"/>
        </w:rPr>
        <w:t xml:space="preserve">Семинардың мақсаты:  </w:t>
      </w:r>
      <w:r w:rsidRPr="00826CE0">
        <w:rPr>
          <w:sz w:val="30"/>
          <w:szCs w:val="30"/>
          <w:lang w:val="kk-KZ"/>
        </w:rPr>
        <w:t>педагогикалық процестегі оқытудың әдіснамалық және психологиялық негіздерін, мәнін және қызметін айқындау.</w:t>
      </w:r>
    </w:p>
    <w:p w:rsidR="00FD2E16" w:rsidRPr="00826CE0" w:rsidRDefault="00FD2E16" w:rsidP="000A6BB6">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28"/>
          <w:szCs w:val="28"/>
          <w:lang w:val="kk-KZ"/>
        </w:rPr>
      </w:pPr>
      <w:r w:rsidRPr="00826CE0">
        <w:rPr>
          <w:rFonts w:ascii="Times New Roman" w:hAnsi="Times New Roman"/>
          <w:b/>
          <w:sz w:val="28"/>
          <w:szCs w:val="28"/>
          <w:lang w:val="kk-KZ"/>
        </w:rPr>
        <w:t>Жоспар:</w:t>
      </w:r>
    </w:p>
    <w:p w:rsidR="00FD2E16" w:rsidRPr="00826CE0" w:rsidRDefault="00FD2E16" w:rsidP="002306E4">
      <w:pPr>
        <w:numPr>
          <w:ilvl w:val="0"/>
          <w:numId w:val="7"/>
        </w:numPr>
        <w:tabs>
          <w:tab w:val="left" w:pos="284"/>
        </w:tabs>
        <w:ind w:left="0" w:firstLine="0"/>
        <w:jc w:val="both"/>
        <w:rPr>
          <w:rStyle w:val="FontStyle24"/>
          <w:noProof/>
          <w:sz w:val="28"/>
          <w:szCs w:val="16"/>
          <w:lang w:val="kk-KZ"/>
        </w:rPr>
      </w:pPr>
      <w:r w:rsidRPr="00826CE0">
        <w:rPr>
          <w:rStyle w:val="FontStyle24"/>
          <w:noProof/>
          <w:sz w:val="28"/>
          <w:szCs w:val="16"/>
          <w:lang w:val="kk-KZ"/>
        </w:rPr>
        <w:t xml:space="preserve">Оқыту процесінің психологиялық-педагогикалық тұжырымдамалары. </w:t>
      </w:r>
    </w:p>
    <w:p w:rsidR="00FD2E16" w:rsidRPr="00826CE0" w:rsidRDefault="00FD2E16" w:rsidP="002306E4">
      <w:pPr>
        <w:numPr>
          <w:ilvl w:val="0"/>
          <w:numId w:val="7"/>
        </w:numPr>
        <w:tabs>
          <w:tab w:val="left" w:pos="284"/>
        </w:tabs>
        <w:ind w:left="0" w:firstLine="0"/>
        <w:jc w:val="both"/>
        <w:rPr>
          <w:rStyle w:val="FontStyle24"/>
          <w:noProof/>
          <w:sz w:val="28"/>
          <w:szCs w:val="16"/>
          <w:lang w:val="kk-KZ"/>
        </w:rPr>
      </w:pPr>
      <w:r w:rsidRPr="00826CE0">
        <w:rPr>
          <w:rStyle w:val="FontStyle24"/>
          <w:noProof/>
          <w:sz w:val="28"/>
          <w:szCs w:val="16"/>
          <w:lang w:val="kk-KZ"/>
        </w:rPr>
        <w:t xml:space="preserve">Дидактиканың дәстүрлі, педоцентрлік және қазіргі тұжырымдамалары. </w:t>
      </w:r>
    </w:p>
    <w:p w:rsidR="00FD2E16" w:rsidRPr="00826CE0" w:rsidRDefault="00FD2E16" w:rsidP="002306E4">
      <w:pPr>
        <w:numPr>
          <w:ilvl w:val="0"/>
          <w:numId w:val="7"/>
        </w:numPr>
        <w:tabs>
          <w:tab w:val="left" w:pos="284"/>
        </w:tabs>
        <w:ind w:left="0" w:firstLine="0"/>
        <w:jc w:val="both"/>
        <w:rPr>
          <w:rStyle w:val="FontStyle24"/>
          <w:noProof/>
          <w:sz w:val="28"/>
          <w:szCs w:val="16"/>
          <w:lang w:val="kk-KZ"/>
        </w:rPr>
      </w:pPr>
      <w:r w:rsidRPr="00826CE0">
        <w:rPr>
          <w:rStyle w:val="FontStyle24"/>
          <w:noProof/>
          <w:sz w:val="28"/>
          <w:szCs w:val="16"/>
          <w:lang w:val="kk-KZ"/>
        </w:rPr>
        <w:t xml:space="preserve">Жаңашыл педагогтардың авторлық оқыту жүйелері. </w:t>
      </w:r>
    </w:p>
    <w:p w:rsidR="00FD2E16" w:rsidRPr="00826CE0" w:rsidRDefault="00FD2E16" w:rsidP="000A6BB6">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28"/>
          <w:szCs w:val="28"/>
          <w:lang w:val="kk-KZ"/>
        </w:rPr>
      </w:pPr>
      <w:r w:rsidRPr="00826CE0">
        <w:rPr>
          <w:rFonts w:ascii="Times New Roman" w:hAnsi="Times New Roman"/>
          <w:b/>
          <w:bCs/>
          <w:noProof/>
          <w:color w:val="000000"/>
          <w:sz w:val="30"/>
          <w:szCs w:val="30"/>
          <w:lang w:val="kk-KZ"/>
        </w:rPr>
        <w:t>Өткізу түрі:</w:t>
      </w:r>
      <w:r w:rsidRPr="00826CE0">
        <w:rPr>
          <w:rFonts w:ascii="Times New Roman" w:hAnsi="Times New Roman"/>
          <w:sz w:val="28"/>
          <w:szCs w:val="28"/>
          <w:lang w:val="kk-KZ"/>
        </w:rPr>
        <w:t xml:space="preserve"> «Миға шабуыл» әдісі, дөңгелек үстел</w:t>
      </w:r>
    </w:p>
    <w:p w:rsidR="00FD2E16" w:rsidRPr="00826CE0" w:rsidRDefault="00FD2E16" w:rsidP="000A6BB6">
      <w:pPr>
        <w:pStyle w:val="a4"/>
        <w:rPr>
          <w:rFonts w:ascii="Times New Roman" w:hAnsi="Times New Roman"/>
          <w:b/>
          <w:sz w:val="28"/>
          <w:szCs w:val="28"/>
          <w:lang w:val="kk-KZ"/>
        </w:rPr>
      </w:pPr>
    </w:p>
    <w:p w:rsidR="00FD2E16" w:rsidRPr="00826CE0" w:rsidRDefault="00FD2E16" w:rsidP="000A6BB6">
      <w:pPr>
        <w:tabs>
          <w:tab w:val="left" w:pos="284"/>
        </w:tabs>
        <w:jc w:val="center"/>
        <w:rPr>
          <w:b/>
          <w:lang w:val="kk-KZ"/>
        </w:rPr>
      </w:pPr>
      <w:r w:rsidRPr="00826CE0">
        <w:rPr>
          <w:b/>
          <w:bCs/>
          <w:lang w:val="kk-KZ"/>
        </w:rPr>
        <w:t>Дөңгелек үстел</w:t>
      </w:r>
    </w:p>
    <w:p w:rsidR="00FD2E16" w:rsidRPr="00826CE0" w:rsidRDefault="00FD2E16" w:rsidP="000A6BB6">
      <w:pPr>
        <w:pStyle w:val="a4"/>
        <w:widowControl w:val="0"/>
        <w:autoSpaceDE w:val="0"/>
        <w:autoSpaceDN w:val="0"/>
        <w:adjustRightInd w:val="0"/>
        <w:jc w:val="both"/>
        <w:rPr>
          <w:rFonts w:ascii="Times New Roman" w:hAnsi="Times New Roman"/>
          <w:sz w:val="28"/>
          <w:szCs w:val="28"/>
          <w:lang w:val="kk-KZ"/>
        </w:rPr>
      </w:pPr>
      <w:r w:rsidRPr="00826CE0">
        <w:rPr>
          <w:rFonts w:ascii="Times New Roman" w:hAnsi="Times New Roman"/>
          <w:sz w:val="28"/>
          <w:szCs w:val="28"/>
          <w:lang w:val="kk-KZ"/>
        </w:rPr>
        <w:tab/>
        <w:t>Оқытушы алғашқы  конспектілерін тексереді. Студенттер тақырып бойынша негізгі ұғымдардың анықтамаларын оқулықтардан, сөздіктерден және ғаламтор желісінен табулары тиіс. «</w:t>
      </w:r>
      <w:r w:rsidRPr="00826CE0">
        <w:rPr>
          <w:rStyle w:val="FontStyle24"/>
          <w:noProof/>
          <w:sz w:val="28"/>
          <w:szCs w:val="16"/>
          <w:lang w:val="kk-KZ"/>
        </w:rPr>
        <w:t xml:space="preserve">Жаңашыл педагогтардың авторлық </w:t>
      </w:r>
      <w:r w:rsidRPr="00826CE0">
        <w:rPr>
          <w:rStyle w:val="FontStyle24"/>
          <w:noProof/>
          <w:sz w:val="28"/>
          <w:szCs w:val="16"/>
          <w:lang w:val="kk-KZ"/>
        </w:rPr>
        <w:lastRenderedPageBreak/>
        <w:t>оқыту жүйелері</w:t>
      </w:r>
      <w:r w:rsidRPr="00826CE0">
        <w:rPr>
          <w:rFonts w:ascii="Times New Roman" w:hAnsi="Times New Roman"/>
          <w:sz w:val="28"/>
          <w:szCs w:val="28"/>
          <w:lang w:val="kk-KZ"/>
        </w:rPr>
        <w:t>»  атты тақырыпқа студенттер үй тапсырмасына слайд-шоу дайындап, «дөңгелек үстел» ретінде талқылайды.</w:t>
      </w:r>
    </w:p>
    <w:p w:rsidR="00FD2E16" w:rsidRPr="00826CE0" w:rsidRDefault="00FD2E16" w:rsidP="000A6BB6">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28"/>
          <w:szCs w:val="28"/>
          <w:lang w:val="kk-KZ"/>
        </w:rPr>
      </w:pPr>
    </w:p>
    <w:p w:rsidR="00FD2E16" w:rsidRPr="00826CE0" w:rsidRDefault="00FD2E16" w:rsidP="000A6BB6">
      <w:pPr>
        <w:jc w:val="both"/>
        <w:rPr>
          <w:sz w:val="30"/>
          <w:szCs w:val="30"/>
          <w:lang w:val="kk-KZ"/>
        </w:rPr>
      </w:pPr>
      <w:r w:rsidRPr="00826CE0">
        <w:rPr>
          <w:sz w:val="30"/>
          <w:szCs w:val="30"/>
          <w:lang w:val="kk-KZ"/>
        </w:rPr>
        <w:t>Ұсынылған әдебиеттер:</w:t>
      </w:r>
    </w:p>
    <w:p w:rsidR="00FD2E16" w:rsidRPr="00826CE0" w:rsidRDefault="00FD2E16" w:rsidP="000A6BB6">
      <w:pPr>
        <w:jc w:val="both"/>
        <w:rPr>
          <w:sz w:val="30"/>
          <w:szCs w:val="30"/>
          <w:lang w:val="kk-KZ"/>
        </w:rPr>
      </w:pPr>
      <w:r w:rsidRPr="00826CE0">
        <w:rPr>
          <w:spacing w:val="-4"/>
          <w:sz w:val="30"/>
          <w:szCs w:val="30"/>
          <w:lang w:val="kk-KZ"/>
        </w:rPr>
        <w:t xml:space="preserve">1. </w:t>
      </w:r>
      <w:r w:rsidRPr="00826CE0">
        <w:rPr>
          <w:sz w:val="30"/>
          <w:szCs w:val="30"/>
          <w:lang w:val="kk-KZ"/>
        </w:rPr>
        <w:t>Байжанова З. Жалпы педагогика: Оқу құралы. – Алматы: «Таймас» баспа үйі, 2008 – 168 бет.</w:t>
      </w:r>
    </w:p>
    <w:p w:rsidR="00FD2E16" w:rsidRPr="00826CE0" w:rsidRDefault="00FD2E16" w:rsidP="000A6BB6">
      <w:pPr>
        <w:jc w:val="both"/>
        <w:rPr>
          <w:sz w:val="30"/>
          <w:szCs w:val="30"/>
          <w:lang w:val="kk-KZ"/>
        </w:rPr>
      </w:pPr>
      <w:r w:rsidRPr="00826CE0">
        <w:rPr>
          <w:sz w:val="30"/>
          <w:szCs w:val="30"/>
          <w:lang w:val="kk-KZ"/>
        </w:rPr>
        <w:t xml:space="preserve">2. Педагогика. Дәрiс курсы </w:t>
      </w:r>
      <w:r w:rsidRPr="00826CE0">
        <w:rPr>
          <w:sz w:val="30"/>
          <w:szCs w:val="30"/>
          <w:lang w:val="sr-Cyrl-CS"/>
        </w:rPr>
        <w:t>/</w:t>
      </w:r>
      <w:r w:rsidRPr="00826CE0">
        <w:rPr>
          <w:sz w:val="30"/>
          <w:szCs w:val="30"/>
          <w:lang w:val="kk-KZ"/>
        </w:rPr>
        <w:t xml:space="preserve"> Құраст. Хмель Н.Д., Жампеисова Қ.К. т.б. – Алматы: Нұрлы әлем, 2003.</w:t>
      </w:r>
    </w:p>
    <w:p w:rsidR="00FD2E16" w:rsidRPr="00826CE0" w:rsidRDefault="00FD2E16" w:rsidP="000A6BB6">
      <w:pPr>
        <w:jc w:val="both"/>
        <w:rPr>
          <w:sz w:val="30"/>
          <w:szCs w:val="30"/>
          <w:lang w:val="kk-KZ"/>
        </w:rPr>
      </w:pPr>
      <w:r w:rsidRPr="00826CE0">
        <w:rPr>
          <w:sz w:val="30"/>
          <w:szCs w:val="30"/>
          <w:lang w:val="kk-KZ"/>
        </w:rPr>
        <w:t>3. Құрманалина Ш., Ғалымова Ә. Педагогика: Оқу-әдістемелік құрал. – Астана: Фолиант, 2008-272 бет.</w:t>
      </w:r>
    </w:p>
    <w:p w:rsidR="00FD2E16" w:rsidRPr="00826CE0" w:rsidRDefault="00FD2E16" w:rsidP="00365780">
      <w:pPr>
        <w:jc w:val="both"/>
        <w:rPr>
          <w:b/>
          <w:lang w:val="kk-KZ"/>
        </w:rPr>
      </w:pPr>
    </w:p>
    <w:p w:rsidR="00FD2E16" w:rsidRPr="00826CE0" w:rsidRDefault="00FD2E16" w:rsidP="00593091">
      <w:pPr>
        <w:shd w:val="clear" w:color="auto" w:fill="FFFFFF"/>
        <w:tabs>
          <w:tab w:val="num" w:pos="480"/>
        </w:tabs>
        <w:autoSpaceDE w:val="0"/>
        <w:autoSpaceDN w:val="0"/>
        <w:adjustRightInd w:val="0"/>
        <w:jc w:val="both"/>
        <w:rPr>
          <w:b/>
          <w:noProof/>
          <w:color w:val="000000"/>
          <w:lang w:val="kk-KZ"/>
        </w:rPr>
      </w:pPr>
      <w:r w:rsidRPr="00826CE0">
        <w:rPr>
          <w:b/>
          <w:bCs/>
          <w:color w:val="000000"/>
          <w:lang w:val="kk-KZ"/>
        </w:rPr>
        <w:t>14-</w:t>
      </w:r>
      <w:r w:rsidRPr="00826CE0">
        <w:rPr>
          <w:b/>
          <w:bCs/>
          <w:noProof/>
          <w:color w:val="000000"/>
          <w:lang w:val="kk-KZ"/>
        </w:rPr>
        <w:t xml:space="preserve">тақырып. </w:t>
      </w:r>
      <w:r w:rsidRPr="00826CE0">
        <w:rPr>
          <w:b/>
          <w:noProof/>
          <w:color w:val="000000"/>
          <w:lang w:val="kk-KZ"/>
        </w:rPr>
        <w:t>Оқытудың әдістері мен құралдары.</w:t>
      </w:r>
    </w:p>
    <w:p w:rsidR="00FD2E16" w:rsidRPr="00826CE0" w:rsidRDefault="00FD2E16" w:rsidP="00593091">
      <w:pPr>
        <w:jc w:val="both"/>
        <w:rPr>
          <w:b/>
          <w:sz w:val="30"/>
          <w:szCs w:val="30"/>
          <w:lang w:val="kk-KZ"/>
        </w:rPr>
      </w:pPr>
      <w:r w:rsidRPr="00826CE0">
        <w:rPr>
          <w:b/>
          <w:lang w:val="kk-KZ"/>
        </w:rPr>
        <w:t xml:space="preserve">Семинардың мақсаты:  </w:t>
      </w:r>
      <w:r w:rsidRPr="00826CE0">
        <w:rPr>
          <w:sz w:val="30"/>
          <w:szCs w:val="30"/>
          <w:lang w:val="kk-KZ"/>
        </w:rPr>
        <w:t>оқыту әдісінің көп қырлы мәнін, олардың арасындағы байланысын ашу, топтастырудың әр түрлі жолдарын және жеке оқыту әдістерінің мазмұнын, ролін озат тәжірибе арқылы көрсету.</w:t>
      </w:r>
    </w:p>
    <w:p w:rsidR="00FD2E16" w:rsidRPr="00826CE0" w:rsidRDefault="00FD2E16" w:rsidP="00593091">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28"/>
          <w:szCs w:val="28"/>
          <w:lang w:val="kk-KZ"/>
        </w:rPr>
      </w:pPr>
      <w:r w:rsidRPr="00826CE0">
        <w:rPr>
          <w:rFonts w:ascii="Times New Roman" w:hAnsi="Times New Roman"/>
          <w:b/>
          <w:sz w:val="28"/>
          <w:szCs w:val="28"/>
          <w:lang w:val="kk-KZ"/>
        </w:rPr>
        <w:t>Жоспар:</w:t>
      </w:r>
    </w:p>
    <w:p w:rsidR="00FD2E16" w:rsidRPr="00826CE0" w:rsidRDefault="00FD2E16" w:rsidP="00593091">
      <w:pPr>
        <w:jc w:val="both"/>
        <w:rPr>
          <w:sz w:val="30"/>
          <w:szCs w:val="30"/>
          <w:lang w:val="kk-KZ"/>
        </w:rPr>
      </w:pPr>
      <w:r w:rsidRPr="00826CE0">
        <w:rPr>
          <w:sz w:val="30"/>
          <w:szCs w:val="30"/>
          <w:lang w:val="kk-KZ"/>
        </w:rPr>
        <w:t>1.Оқыту әдісіне, құралдары мен тәсілдеріне түсінік беру.</w:t>
      </w:r>
    </w:p>
    <w:p w:rsidR="00FD2E16" w:rsidRPr="00826CE0" w:rsidRDefault="00FD2E16" w:rsidP="00593091">
      <w:pPr>
        <w:jc w:val="both"/>
        <w:rPr>
          <w:sz w:val="30"/>
          <w:szCs w:val="30"/>
          <w:lang w:val="kk-KZ"/>
        </w:rPr>
      </w:pPr>
      <w:r w:rsidRPr="00826CE0">
        <w:rPr>
          <w:sz w:val="30"/>
          <w:szCs w:val="30"/>
          <w:lang w:val="kk-KZ"/>
        </w:rPr>
        <w:t>2.Оқыту әдісінің көп қырлы мәнін, олардың арасындағы байланысы.</w:t>
      </w:r>
    </w:p>
    <w:p w:rsidR="00BC1B56" w:rsidRDefault="00FD2E16" w:rsidP="00593091">
      <w:pPr>
        <w:jc w:val="both"/>
        <w:rPr>
          <w:sz w:val="30"/>
          <w:szCs w:val="30"/>
          <w:lang w:val="kk-KZ"/>
        </w:rPr>
      </w:pPr>
      <w:r w:rsidRPr="00826CE0">
        <w:rPr>
          <w:sz w:val="30"/>
          <w:szCs w:val="30"/>
          <w:lang w:val="kk-KZ"/>
        </w:rPr>
        <w:t>3. Оқыту әдістерін топтастыру және сипаттау.</w:t>
      </w:r>
    </w:p>
    <w:p w:rsidR="00BC1B56" w:rsidRPr="00826CE0" w:rsidRDefault="00BC1B56" w:rsidP="00593091">
      <w:pPr>
        <w:jc w:val="both"/>
        <w:rPr>
          <w:sz w:val="30"/>
          <w:szCs w:val="30"/>
          <w:lang w:val="kk-KZ"/>
        </w:rPr>
      </w:pPr>
      <w:r>
        <w:rPr>
          <w:sz w:val="30"/>
          <w:szCs w:val="30"/>
          <w:lang w:val="kk-KZ"/>
        </w:rPr>
        <w:t xml:space="preserve">4 </w:t>
      </w:r>
      <w:r w:rsidRPr="00826CE0">
        <w:rPr>
          <w:b/>
          <w:noProof/>
          <w:color w:val="000000"/>
          <w:lang w:val="kk-KZ"/>
        </w:rPr>
        <w:t>құралдары.</w:t>
      </w:r>
    </w:p>
    <w:p w:rsidR="00FD2E16" w:rsidRPr="00826CE0" w:rsidRDefault="00FD2E16" w:rsidP="00593091">
      <w:pPr>
        <w:jc w:val="both"/>
        <w:rPr>
          <w:b/>
          <w:sz w:val="30"/>
          <w:szCs w:val="30"/>
          <w:lang w:val="kk-KZ"/>
        </w:rPr>
      </w:pPr>
      <w:r w:rsidRPr="00826CE0">
        <w:rPr>
          <w:b/>
          <w:sz w:val="30"/>
          <w:szCs w:val="30"/>
          <w:lang w:val="kk-KZ"/>
        </w:rPr>
        <w:t>Өткізу түрі: Сұрақ-жауап әдісі</w:t>
      </w:r>
    </w:p>
    <w:p w:rsidR="00FD2E16" w:rsidRPr="00826CE0" w:rsidRDefault="00FD2E16" w:rsidP="00593091">
      <w:pPr>
        <w:ind w:firstLine="708"/>
        <w:jc w:val="both"/>
        <w:rPr>
          <w:sz w:val="30"/>
          <w:szCs w:val="30"/>
          <w:lang w:val="kk-KZ"/>
        </w:rPr>
      </w:pPr>
      <w:r w:rsidRPr="00826CE0">
        <w:rPr>
          <w:sz w:val="30"/>
          <w:szCs w:val="30"/>
          <w:lang w:val="kk-KZ"/>
        </w:rPr>
        <w:t>Студенттер «оқыту әдістері», «тәсілдері», «оқыту құралдары» деген ұғымдарға анықтама береді. «Тәрбие әдісі» және «оқыту әдісі» ұғымдары арасындағы айырмашылық қандай? Оқытудың әдістеріне тоқталыңыз, мазмұнын толықтырыңыз.</w:t>
      </w:r>
    </w:p>
    <w:p w:rsidR="00FD2E16" w:rsidRPr="00826CE0" w:rsidRDefault="00FD2E16" w:rsidP="00593091">
      <w:pPr>
        <w:ind w:firstLine="708"/>
        <w:jc w:val="both"/>
        <w:rPr>
          <w:sz w:val="30"/>
          <w:szCs w:val="30"/>
          <w:lang w:val="kk-KZ"/>
        </w:rPr>
      </w:pPr>
    </w:p>
    <w:p w:rsidR="00FD2E16" w:rsidRPr="00826CE0" w:rsidRDefault="00FD2E16" w:rsidP="00593091">
      <w:pPr>
        <w:jc w:val="both"/>
        <w:rPr>
          <w:lang w:val="kk-KZ"/>
        </w:rPr>
      </w:pPr>
      <w:r w:rsidRPr="00826CE0">
        <w:rPr>
          <w:lang w:val="kk-KZ"/>
        </w:rPr>
        <w:t>Кесте 9. Оқытудың әдістері</w:t>
      </w:r>
    </w:p>
    <w:tbl>
      <w:tblPr>
        <w:tblW w:w="0" w:type="auto"/>
        <w:tblLook w:val="01E0"/>
      </w:tblPr>
      <w:tblGrid>
        <w:gridCol w:w="1167"/>
        <w:gridCol w:w="4160"/>
        <w:gridCol w:w="3808"/>
      </w:tblGrid>
      <w:tr w:rsidR="00FD2E16" w:rsidRPr="00826CE0" w:rsidTr="009E2A72">
        <w:tc>
          <w:tcPr>
            <w:tcW w:w="1167" w:type="dxa"/>
            <w:tcBorders>
              <w:top w:val="single" w:sz="4" w:space="0" w:color="auto"/>
              <w:left w:val="single" w:sz="4" w:space="0" w:color="auto"/>
              <w:bottom w:val="single" w:sz="4" w:space="0" w:color="auto"/>
            </w:tcBorders>
          </w:tcPr>
          <w:p w:rsidR="00FD2E16" w:rsidRPr="00826CE0" w:rsidRDefault="00FD2E16" w:rsidP="000A6A08">
            <w:pPr>
              <w:rPr>
                <w:b/>
                <w:lang w:val="kk-KZ"/>
              </w:rPr>
            </w:pPr>
            <w:r w:rsidRPr="00826CE0">
              <w:rPr>
                <w:b/>
                <w:lang w:val="kk-KZ"/>
              </w:rPr>
              <w:t>№</w:t>
            </w:r>
          </w:p>
        </w:tc>
        <w:tc>
          <w:tcPr>
            <w:tcW w:w="4160" w:type="dxa"/>
            <w:tcBorders>
              <w:top w:val="single" w:sz="4" w:space="0" w:color="auto"/>
              <w:bottom w:val="single" w:sz="4" w:space="0" w:color="auto"/>
              <w:right w:val="single" w:sz="4" w:space="0" w:color="auto"/>
            </w:tcBorders>
          </w:tcPr>
          <w:p w:rsidR="00FD2E16" w:rsidRPr="00826CE0" w:rsidRDefault="00FD2E16" w:rsidP="00022774">
            <w:pPr>
              <w:ind w:firstLine="709"/>
              <w:jc w:val="center"/>
              <w:rPr>
                <w:b/>
                <w:lang w:val="kk-KZ"/>
              </w:rPr>
            </w:pPr>
            <w:r w:rsidRPr="00826CE0">
              <w:rPr>
                <w:b/>
                <w:lang w:val="kk-KZ"/>
              </w:rPr>
              <w:t>Оқытудың әдістері</w:t>
            </w:r>
          </w:p>
        </w:tc>
        <w:tc>
          <w:tcPr>
            <w:tcW w:w="3808" w:type="dxa"/>
            <w:tcBorders>
              <w:top w:val="single" w:sz="4" w:space="0" w:color="auto"/>
              <w:left w:val="single" w:sz="4" w:space="0" w:color="auto"/>
              <w:bottom w:val="single" w:sz="4" w:space="0" w:color="auto"/>
              <w:right w:val="single" w:sz="4" w:space="0" w:color="auto"/>
            </w:tcBorders>
          </w:tcPr>
          <w:p w:rsidR="00FD2E16" w:rsidRPr="00826CE0" w:rsidRDefault="00FD2E16" w:rsidP="00022774">
            <w:pPr>
              <w:ind w:firstLine="709"/>
              <w:jc w:val="center"/>
              <w:rPr>
                <w:b/>
                <w:lang w:val="kk-KZ"/>
              </w:rPr>
            </w:pPr>
            <w:r w:rsidRPr="00826CE0">
              <w:rPr>
                <w:b/>
                <w:lang w:val="kk-KZ"/>
              </w:rPr>
              <w:t>мазмұны</w:t>
            </w:r>
          </w:p>
        </w:tc>
      </w:tr>
      <w:tr w:rsidR="00FD2E16" w:rsidRPr="00826CE0" w:rsidTr="009E2A72">
        <w:tc>
          <w:tcPr>
            <w:tcW w:w="1167" w:type="dxa"/>
            <w:tcBorders>
              <w:top w:val="single" w:sz="4" w:space="0" w:color="auto"/>
              <w:left w:val="single" w:sz="4" w:space="0" w:color="auto"/>
              <w:bottom w:val="single" w:sz="4" w:space="0" w:color="auto"/>
              <w:right w:val="single" w:sz="4" w:space="0" w:color="auto"/>
            </w:tcBorders>
          </w:tcPr>
          <w:p w:rsidR="00FD2E16" w:rsidRPr="00826CE0" w:rsidRDefault="00FD2E16" w:rsidP="00022774">
            <w:pPr>
              <w:ind w:firstLine="709"/>
              <w:jc w:val="both"/>
              <w:rPr>
                <w:lang w:val="kk-KZ"/>
              </w:rPr>
            </w:pPr>
            <w:r w:rsidRPr="00826CE0">
              <w:rPr>
                <w:lang w:val="kk-KZ"/>
              </w:rPr>
              <w:t>1</w:t>
            </w:r>
          </w:p>
        </w:tc>
        <w:tc>
          <w:tcPr>
            <w:tcW w:w="4160" w:type="dxa"/>
            <w:tcBorders>
              <w:top w:val="single" w:sz="4" w:space="0" w:color="auto"/>
              <w:left w:val="single" w:sz="4" w:space="0" w:color="auto"/>
              <w:bottom w:val="single" w:sz="4" w:space="0" w:color="auto"/>
              <w:right w:val="single" w:sz="4" w:space="0" w:color="auto"/>
            </w:tcBorders>
          </w:tcPr>
          <w:p w:rsidR="00FD2E16" w:rsidRPr="00826CE0" w:rsidRDefault="00FD2E16" w:rsidP="00022774">
            <w:pPr>
              <w:ind w:firstLine="709"/>
              <w:jc w:val="both"/>
              <w:rPr>
                <w:lang w:val="kk-KZ"/>
              </w:rPr>
            </w:pPr>
            <w:r w:rsidRPr="00826CE0">
              <w:rPr>
                <w:lang w:val="kk-KZ"/>
              </w:rPr>
              <w:t>Сөздік әдістер тобы:</w:t>
            </w:r>
          </w:p>
          <w:p w:rsidR="00FD2E16" w:rsidRPr="00826CE0" w:rsidRDefault="00FD2E16" w:rsidP="00022774">
            <w:pPr>
              <w:ind w:firstLine="709"/>
              <w:jc w:val="both"/>
              <w:rPr>
                <w:lang w:val="kk-KZ"/>
              </w:rPr>
            </w:pPr>
            <w:r w:rsidRPr="00826CE0">
              <w:rPr>
                <w:lang w:val="kk-KZ"/>
              </w:rPr>
              <w:t xml:space="preserve">- </w:t>
            </w:r>
          </w:p>
          <w:p w:rsidR="00FD2E16" w:rsidRPr="00826CE0" w:rsidRDefault="00FD2E16" w:rsidP="00022774">
            <w:pPr>
              <w:ind w:firstLine="709"/>
              <w:jc w:val="both"/>
              <w:rPr>
                <w:lang w:val="kk-KZ"/>
              </w:rPr>
            </w:pPr>
            <w:r w:rsidRPr="00826CE0">
              <w:rPr>
                <w:lang w:val="kk-KZ"/>
              </w:rPr>
              <w:t xml:space="preserve">- </w:t>
            </w:r>
          </w:p>
          <w:p w:rsidR="00FD2E16" w:rsidRPr="00826CE0" w:rsidRDefault="00FD2E16" w:rsidP="00022774">
            <w:pPr>
              <w:ind w:firstLine="709"/>
              <w:jc w:val="both"/>
              <w:rPr>
                <w:lang w:val="kk-KZ"/>
              </w:rPr>
            </w:pPr>
            <w:r w:rsidRPr="00826CE0">
              <w:rPr>
                <w:lang w:val="kk-KZ"/>
              </w:rPr>
              <w:t>-</w:t>
            </w:r>
          </w:p>
          <w:p w:rsidR="00FD2E16" w:rsidRPr="00826CE0" w:rsidRDefault="00FD2E16" w:rsidP="00022774">
            <w:pPr>
              <w:ind w:firstLine="709"/>
              <w:jc w:val="both"/>
              <w:rPr>
                <w:lang w:val="kk-KZ"/>
              </w:rPr>
            </w:pPr>
            <w:r w:rsidRPr="00826CE0">
              <w:rPr>
                <w:lang w:val="kk-KZ"/>
              </w:rPr>
              <w:t>-</w:t>
            </w:r>
          </w:p>
        </w:tc>
        <w:tc>
          <w:tcPr>
            <w:tcW w:w="3808" w:type="dxa"/>
            <w:tcBorders>
              <w:left w:val="single" w:sz="4" w:space="0" w:color="auto"/>
              <w:bottom w:val="single" w:sz="4" w:space="0" w:color="auto"/>
              <w:right w:val="single" w:sz="4" w:space="0" w:color="auto"/>
            </w:tcBorders>
          </w:tcPr>
          <w:p w:rsidR="00FD2E16" w:rsidRPr="00826CE0" w:rsidRDefault="00FD2E16" w:rsidP="00022774">
            <w:pPr>
              <w:ind w:firstLine="709"/>
              <w:jc w:val="both"/>
              <w:rPr>
                <w:lang w:val="kk-KZ"/>
              </w:rPr>
            </w:pPr>
          </w:p>
        </w:tc>
      </w:tr>
      <w:tr w:rsidR="00FD2E16" w:rsidRPr="00826CE0" w:rsidTr="009E2A72">
        <w:tc>
          <w:tcPr>
            <w:tcW w:w="1167" w:type="dxa"/>
            <w:tcBorders>
              <w:top w:val="single" w:sz="4" w:space="0" w:color="auto"/>
              <w:left w:val="single" w:sz="4" w:space="0" w:color="auto"/>
              <w:bottom w:val="single" w:sz="4" w:space="0" w:color="auto"/>
              <w:right w:val="single" w:sz="4" w:space="0" w:color="auto"/>
            </w:tcBorders>
          </w:tcPr>
          <w:p w:rsidR="00FD2E16" w:rsidRPr="00826CE0" w:rsidRDefault="00FD2E16" w:rsidP="00022774">
            <w:pPr>
              <w:ind w:firstLine="709"/>
              <w:jc w:val="both"/>
              <w:rPr>
                <w:lang w:val="kk-KZ"/>
              </w:rPr>
            </w:pPr>
            <w:r w:rsidRPr="00826CE0">
              <w:rPr>
                <w:lang w:val="kk-KZ"/>
              </w:rPr>
              <w:t>2</w:t>
            </w:r>
          </w:p>
        </w:tc>
        <w:tc>
          <w:tcPr>
            <w:tcW w:w="4160" w:type="dxa"/>
            <w:tcBorders>
              <w:top w:val="single" w:sz="4" w:space="0" w:color="auto"/>
              <w:left w:val="single" w:sz="4" w:space="0" w:color="auto"/>
              <w:bottom w:val="single" w:sz="4" w:space="0" w:color="auto"/>
              <w:right w:val="single" w:sz="4" w:space="0" w:color="auto"/>
            </w:tcBorders>
          </w:tcPr>
          <w:p w:rsidR="00FD2E16" w:rsidRPr="00826CE0" w:rsidRDefault="00FD2E16" w:rsidP="00022774">
            <w:pPr>
              <w:ind w:firstLine="709"/>
              <w:jc w:val="both"/>
              <w:rPr>
                <w:lang w:val="kk-KZ"/>
              </w:rPr>
            </w:pPr>
            <w:r w:rsidRPr="00826CE0">
              <w:rPr>
                <w:lang w:val="kk-KZ"/>
              </w:rPr>
              <w:t>Көрнекілік әдістер тобы:</w:t>
            </w:r>
          </w:p>
          <w:p w:rsidR="00FD2E16" w:rsidRPr="00826CE0" w:rsidRDefault="00FD2E16" w:rsidP="00022774">
            <w:pPr>
              <w:ind w:firstLine="709"/>
              <w:jc w:val="both"/>
              <w:rPr>
                <w:lang w:val="kk-KZ"/>
              </w:rPr>
            </w:pPr>
            <w:r w:rsidRPr="00826CE0">
              <w:rPr>
                <w:lang w:val="kk-KZ"/>
              </w:rPr>
              <w:t>-</w:t>
            </w:r>
          </w:p>
          <w:p w:rsidR="00FD2E16" w:rsidRPr="00826CE0" w:rsidRDefault="00FD2E16" w:rsidP="00022774">
            <w:pPr>
              <w:ind w:firstLine="709"/>
              <w:jc w:val="both"/>
              <w:rPr>
                <w:lang w:val="kk-KZ"/>
              </w:rPr>
            </w:pPr>
            <w:r w:rsidRPr="00826CE0">
              <w:rPr>
                <w:lang w:val="kk-KZ"/>
              </w:rPr>
              <w:t>-</w:t>
            </w:r>
          </w:p>
          <w:p w:rsidR="00FD2E16" w:rsidRPr="00826CE0" w:rsidRDefault="00FD2E16" w:rsidP="00022774">
            <w:pPr>
              <w:ind w:firstLine="709"/>
              <w:jc w:val="both"/>
              <w:rPr>
                <w:lang w:val="kk-KZ"/>
              </w:rPr>
            </w:pPr>
            <w:r w:rsidRPr="00826CE0">
              <w:rPr>
                <w:lang w:val="kk-KZ"/>
              </w:rPr>
              <w:t>-</w:t>
            </w:r>
          </w:p>
          <w:p w:rsidR="00FD2E16" w:rsidRPr="00826CE0" w:rsidRDefault="00FD2E16" w:rsidP="00022774">
            <w:pPr>
              <w:ind w:firstLine="709"/>
              <w:jc w:val="both"/>
              <w:rPr>
                <w:lang w:val="kk-KZ"/>
              </w:rPr>
            </w:pPr>
          </w:p>
        </w:tc>
        <w:tc>
          <w:tcPr>
            <w:tcW w:w="3808" w:type="dxa"/>
            <w:tcBorders>
              <w:top w:val="single" w:sz="4" w:space="0" w:color="auto"/>
              <w:left w:val="single" w:sz="4" w:space="0" w:color="auto"/>
              <w:bottom w:val="single" w:sz="4" w:space="0" w:color="auto"/>
              <w:right w:val="single" w:sz="4" w:space="0" w:color="auto"/>
            </w:tcBorders>
          </w:tcPr>
          <w:p w:rsidR="00FD2E16" w:rsidRPr="00826CE0" w:rsidRDefault="00FD2E16" w:rsidP="00022774">
            <w:pPr>
              <w:ind w:firstLine="709"/>
              <w:jc w:val="both"/>
              <w:rPr>
                <w:lang w:val="kk-KZ"/>
              </w:rPr>
            </w:pPr>
          </w:p>
        </w:tc>
      </w:tr>
    </w:tbl>
    <w:p w:rsidR="00FD2E16" w:rsidRPr="00826CE0" w:rsidRDefault="00FD2E16" w:rsidP="00593091">
      <w:pPr>
        <w:ind w:firstLine="708"/>
        <w:jc w:val="both"/>
        <w:rPr>
          <w:sz w:val="30"/>
          <w:szCs w:val="30"/>
          <w:lang w:val="kk-KZ"/>
        </w:rPr>
      </w:pPr>
      <w:r w:rsidRPr="00826CE0">
        <w:rPr>
          <w:sz w:val="30"/>
          <w:szCs w:val="30"/>
          <w:lang w:val="kk-KZ"/>
        </w:rPr>
        <w:t>И.П. Подласый оқыту әдісін 5 топқа бөлді: (бос тор көздерге жазып көрсетіңіз).</w:t>
      </w:r>
    </w:p>
    <w:p w:rsidR="00FD2E16" w:rsidRPr="00826CE0" w:rsidRDefault="00FD2E16" w:rsidP="00593091">
      <w:pPr>
        <w:ind w:left="-1080" w:firstLine="540"/>
        <w:jc w:val="both"/>
        <w:rPr>
          <w:lang w:val="kk-KZ"/>
        </w:rPr>
      </w:pPr>
    </w:p>
    <w:p w:rsidR="00FD2E16" w:rsidRPr="00826CE0" w:rsidRDefault="00FD2E16" w:rsidP="00593091">
      <w:pPr>
        <w:jc w:val="both"/>
        <w:rPr>
          <w:lang w:val="kk-KZ"/>
        </w:rPr>
      </w:pPr>
    </w:p>
    <w:p w:rsidR="00FD2E16" w:rsidRPr="00826CE0" w:rsidRDefault="00FD2E16" w:rsidP="00772D49">
      <w:pPr>
        <w:jc w:val="both"/>
        <w:rPr>
          <w:sz w:val="30"/>
          <w:szCs w:val="30"/>
          <w:lang w:val="kk-KZ"/>
        </w:rPr>
      </w:pPr>
      <w:r w:rsidRPr="00826CE0">
        <w:rPr>
          <w:sz w:val="30"/>
          <w:szCs w:val="30"/>
          <w:lang w:val="kk-KZ"/>
        </w:rPr>
        <w:lastRenderedPageBreak/>
        <w:t>Ю. К.Бабанский оқыту әдісін үлкен үш топқа бөлді (бос тор көздерді толтырыңыз):</w:t>
      </w:r>
    </w:p>
    <w:p w:rsidR="00FD2E16" w:rsidRPr="00826CE0" w:rsidRDefault="00300852" w:rsidP="00593091">
      <w:pPr>
        <w:jc w:val="both"/>
        <w:rPr>
          <w:lang w:val="kk-KZ"/>
        </w:rPr>
      </w:pPr>
      <w:r>
        <w:rPr>
          <w:noProof/>
        </w:rPr>
        <w:pict>
          <v:oval id="Oval 52" o:spid="_x0000_s1042" style="position:absolute;left:0;text-align:left;margin-left:4in;margin-top:9.9pt;width:99pt;height:63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"/>
        </w:pict>
      </w:r>
      <w:r>
        <w:rPr>
          <w:noProof/>
        </w:rPr>
        <w:pict>
          <v:oval id="Oval 53" o:spid="_x0000_s1040" style="position:absolute;left:0;text-align:left;margin-left:18pt;margin-top:9.9pt;width:99pt;height:63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">
            <v:textbox>
              <w:txbxContent>
                <w:p w:rsidR="0017183C" w:rsidRDefault="0017183C" w:rsidP="00593091"/>
              </w:txbxContent>
            </v:textbox>
          </v:oval>
        </w:pict>
      </w:r>
      <w:r>
        <w:rPr>
          <w:noProof/>
        </w:rPr>
        <w:pict>
          <v:oval id="Oval 54" o:spid="_x0000_s1041" style="position:absolute;left:0;text-align:left;margin-left:153pt;margin-top:9.9pt;width:108pt;height:63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"/>
        </w:pict>
      </w:r>
    </w:p>
    <w:p w:rsidR="00FD2E16" w:rsidRPr="00826CE0" w:rsidRDefault="00FD2E16" w:rsidP="00593091">
      <w:pPr>
        <w:jc w:val="both"/>
        <w:rPr>
          <w:lang w:val="kk-KZ"/>
        </w:rPr>
      </w:pPr>
    </w:p>
    <w:p w:rsidR="00FD2E16" w:rsidRPr="00826CE0" w:rsidRDefault="00FD2E16" w:rsidP="00593091">
      <w:pPr>
        <w:ind w:left="-1080" w:firstLine="1788"/>
        <w:jc w:val="both"/>
        <w:rPr>
          <w:lang w:val="kk-KZ"/>
        </w:rPr>
      </w:pPr>
    </w:p>
    <w:p w:rsidR="00FD2E16" w:rsidRPr="00826CE0" w:rsidRDefault="00FD2E16" w:rsidP="00593091">
      <w:pPr>
        <w:ind w:left="-1080" w:firstLine="1080"/>
        <w:jc w:val="both"/>
        <w:rPr>
          <w:i/>
          <w:lang w:val="kk-KZ"/>
        </w:rPr>
      </w:pPr>
    </w:p>
    <w:p w:rsidR="00FD2E16" w:rsidRPr="00826CE0" w:rsidRDefault="00FD2E16" w:rsidP="00593091">
      <w:pPr>
        <w:ind w:left="-1080" w:firstLine="1080"/>
        <w:jc w:val="both"/>
        <w:rPr>
          <w:i/>
          <w:lang w:val="kk-KZ"/>
        </w:rPr>
      </w:pPr>
    </w:p>
    <w:p w:rsidR="00FD2E16" w:rsidRPr="00826CE0" w:rsidRDefault="00FD2E16" w:rsidP="00593091">
      <w:pPr>
        <w:ind w:left="-1080" w:firstLine="1080"/>
        <w:jc w:val="both"/>
        <w:rPr>
          <w:b/>
          <w:sz w:val="30"/>
          <w:szCs w:val="30"/>
          <w:lang w:val="kk-KZ"/>
        </w:rPr>
      </w:pPr>
      <w:r w:rsidRPr="00826CE0">
        <w:rPr>
          <w:b/>
          <w:sz w:val="30"/>
          <w:szCs w:val="30"/>
          <w:lang w:val="kk-KZ"/>
        </w:rPr>
        <w:t xml:space="preserve">Тапсырма: </w:t>
      </w:r>
    </w:p>
    <w:p w:rsidR="00FD2E16" w:rsidRPr="00826CE0" w:rsidRDefault="00FD2E16" w:rsidP="00593091">
      <w:pPr>
        <w:pStyle w:val="a4"/>
        <w:jc w:val="both"/>
        <w:rPr>
          <w:rFonts w:ascii="Times New Roman" w:hAnsi="Times New Roman"/>
          <w:sz w:val="30"/>
          <w:szCs w:val="30"/>
          <w:lang w:val="kk-KZ"/>
        </w:rPr>
      </w:pPr>
      <w:r w:rsidRPr="00826CE0">
        <w:rPr>
          <w:rFonts w:ascii="Times New Roman" w:hAnsi="Times New Roman"/>
          <w:sz w:val="30"/>
          <w:szCs w:val="30"/>
          <w:lang w:val="kk-KZ"/>
        </w:rPr>
        <w:t>1. Оқытудың әдістері туралы ұғым және оларды топтастыру.</w:t>
      </w:r>
    </w:p>
    <w:p w:rsidR="00FD2E16" w:rsidRPr="00826CE0" w:rsidRDefault="00FD2E16" w:rsidP="00593091">
      <w:pPr>
        <w:pStyle w:val="a4"/>
        <w:jc w:val="both"/>
        <w:rPr>
          <w:rFonts w:ascii="Times New Roman" w:hAnsi="Times New Roman"/>
          <w:sz w:val="30"/>
          <w:szCs w:val="30"/>
          <w:lang w:val="kk-KZ"/>
        </w:rPr>
      </w:pPr>
      <w:r w:rsidRPr="00826CE0">
        <w:rPr>
          <w:rFonts w:ascii="Times New Roman" w:hAnsi="Times New Roman"/>
          <w:sz w:val="30"/>
          <w:szCs w:val="30"/>
          <w:lang w:val="kk-KZ"/>
        </w:rPr>
        <w:t>2. Оқыту әдістерінің мән-мағынасына сипаттама беру.</w:t>
      </w:r>
    </w:p>
    <w:p w:rsidR="00FD2E16" w:rsidRPr="00826CE0" w:rsidRDefault="00FD2E16" w:rsidP="00593091">
      <w:pPr>
        <w:pStyle w:val="a4"/>
        <w:jc w:val="both"/>
        <w:rPr>
          <w:rFonts w:ascii="Times New Roman" w:hAnsi="Times New Roman"/>
          <w:sz w:val="30"/>
          <w:szCs w:val="30"/>
          <w:lang w:val="kk-KZ"/>
        </w:rPr>
      </w:pPr>
      <w:r w:rsidRPr="00826CE0">
        <w:rPr>
          <w:rFonts w:ascii="Times New Roman" w:hAnsi="Times New Roman"/>
          <w:sz w:val="30"/>
          <w:szCs w:val="30"/>
          <w:lang w:val="kk-KZ"/>
        </w:rPr>
        <w:t>3. Оқыту әдістерін таңдау.</w:t>
      </w:r>
    </w:p>
    <w:p w:rsidR="00FD2E16" w:rsidRPr="00826CE0" w:rsidRDefault="00FD2E16" w:rsidP="00593091">
      <w:pPr>
        <w:jc w:val="both"/>
        <w:rPr>
          <w:b/>
          <w:sz w:val="30"/>
          <w:szCs w:val="30"/>
          <w:lang w:val="kk-KZ"/>
        </w:rPr>
      </w:pPr>
    </w:p>
    <w:p w:rsidR="00FD2E16" w:rsidRPr="00826CE0" w:rsidRDefault="00FD2E16" w:rsidP="00593091">
      <w:pPr>
        <w:jc w:val="both"/>
        <w:rPr>
          <w:b/>
          <w:sz w:val="30"/>
          <w:szCs w:val="30"/>
          <w:lang w:val="kk-KZ"/>
        </w:rPr>
      </w:pPr>
      <w:r w:rsidRPr="00826CE0">
        <w:rPr>
          <w:b/>
          <w:sz w:val="30"/>
          <w:szCs w:val="30"/>
          <w:lang w:val="kk-KZ"/>
        </w:rPr>
        <w:t>Бақылау сұрақтары:</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1.Балалардың оқу іс-әрекетіне қызығушылықтарын арттыру, ынталандыру әдістері:</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А) зертханалық жұмыстар, жаттығулар</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В) кітаппен жұмыс жасау, жекелеп сұрау</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С) жазбаша жұмыстар, лекциялар</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Д) танымдық ойындар, пікір таластар</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Е) бақылау жұмыстар</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2.Мұғалімнің ауызша баяндау әдісі:</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А) зертханалық жұмыс</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В) кітаппен жұмыс</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С) лекция, әңгімелесу, әңгіме, түсіндіру</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Д) бақылау жұмысы</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Е) танымдық ойындар, пікір таластар</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3.Оқыту әдістеріне мыналар жатады:</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А) материалды өңдеудің математикалық әдістері</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В) ауызша баяндау, көрнекілік, практикалық әдістер</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С) факультатив сабақтар</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Д) интервью және анкеталық сауал</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Е) сабақтан тыс үйірмелердің жұмысын ұйымдастыру</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4.Оқу әдістері дегеніміз:</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А) сабаққа қойылатын мақсат</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В) оқушы мен оқытушының біріккен іс-әрекеті</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С) оқытуды ұйымдастыру формасы</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Д) оқушы іс-әрекетін басқару</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Е) оқытудың міндеті мен мақсатына жетудің жолы</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5.Оқушылардың өз бетімен жаңа материлды меңгеру,ұғыну әдістері:</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А) оқулықпен жұмыс</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В) иллюстрация және демонстрация</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С) үй тапсырмаларын тексеру, программалық бақылау</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lastRenderedPageBreak/>
        <w:t>Д) танымдық ойындар, пікір таластар</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Е) зертханалық жұмыс</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6.Дискуссия:</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А) оқыту формасы</w:t>
      </w:r>
    </w:p>
    <w:p w:rsidR="00FD2E16" w:rsidRPr="00826CE0" w:rsidRDefault="00FD2E16" w:rsidP="00593091">
      <w:pPr>
        <w:tabs>
          <w:tab w:val="left" w:pos="6840"/>
          <w:tab w:val="left" w:pos="8100"/>
          <w:tab w:val="left" w:pos="9000"/>
        </w:tabs>
        <w:rPr>
          <w:iCs/>
          <w:sz w:val="30"/>
          <w:szCs w:val="30"/>
          <w:lang w:val="kk-KZ"/>
        </w:rPr>
      </w:pPr>
      <w:r w:rsidRPr="00826CE0">
        <w:rPr>
          <w:iCs/>
          <w:sz w:val="30"/>
          <w:szCs w:val="30"/>
          <w:lang w:val="kk-KZ"/>
        </w:rPr>
        <w:t>В) оқыту заңдылығы</w:t>
      </w:r>
      <w:r w:rsidRPr="00826CE0">
        <w:rPr>
          <w:iCs/>
          <w:sz w:val="30"/>
          <w:szCs w:val="30"/>
          <w:lang w:val="kk-KZ"/>
        </w:rPr>
        <w:br/>
        <w:t>С) оқыту әдісі</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Д) оқыту принципі</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Е) оқыту заңдары</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7.Негізгі сипаттарын және бірізділігін қамтамасыз ететін сабақ элементтерінің жиынтығы:</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А) сабақ түрі</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В) сабақ тақырыбы</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С) сабақ сапасы</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Д) сабақ құрылымы</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8.Игеру мақсатымен ақыл-ой немесе практикалық қимылдарды бірнеше рет қайталау .</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А) жаттығу</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В) лекция</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С) түсіндіру</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Д) кітаппен жұмыс</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Е) бақылау</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9.Білім көзі ауызша немесе баспа сөзі болатын оқыту әдістері:</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А) практикалық әдістер</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В) иллюстрация</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С) ауызша әдістер</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Д) көрнекілік әдістер</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Е) демонстрация</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10.Дидактиканың оқыту әдістері мына сұраққа жауап береді:</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А) қалай оқыту керек?</w:t>
      </w:r>
    </w:p>
    <w:p w:rsidR="00FD2E16" w:rsidRPr="00826CE0" w:rsidRDefault="00FD2E16" w:rsidP="00593091">
      <w:pPr>
        <w:tabs>
          <w:tab w:val="left" w:pos="6840"/>
          <w:tab w:val="left" w:pos="8100"/>
          <w:tab w:val="left" w:pos="9000"/>
        </w:tabs>
        <w:rPr>
          <w:iCs/>
          <w:sz w:val="30"/>
          <w:szCs w:val="30"/>
          <w:lang w:val="kk-KZ"/>
        </w:rPr>
      </w:pPr>
      <w:r w:rsidRPr="00826CE0">
        <w:rPr>
          <w:iCs/>
          <w:sz w:val="30"/>
          <w:szCs w:val="30"/>
          <w:lang w:val="kk-KZ"/>
        </w:rPr>
        <w:t>В) нені оқыту керек?</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С) қашан оқыту керек?</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Д) қайда оқыту керек?</w:t>
      </w:r>
    </w:p>
    <w:p w:rsidR="00FD2E16" w:rsidRPr="00826CE0" w:rsidRDefault="00FD2E16" w:rsidP="00593091">
      <w:pPr>
        <w:tabs>
          <w:tab w:val="left" w:pos="6840"/>
          <w:tab w:val="left" w:pos="8100"/>
          <w:tab w:val="left" w:pos="9000"/>
        </w:tabs>
        <w:jc w:val="both"/>
        <w:rPr>
          <w:iCs/>
          <w:sz w:val="30"/>
          <w:szCs w:val="30"/>
          <w:lang w:val="kk-KZ"/>
        </w:rPr>
      </w:pPr>
      <w:r w:rsidRPr="00826CE0">
        <w:rPr>
          <w:iCs/>
          <w:sz w:val="30"/>
          <w:szCs w:val="30"/>
          <w:lang w:val="kk-KZ"/>
        </w:rPr>
        <w:t>Е) не үшін оқыту керек?</w:t>
      </w:r>
    </w:p>
    <w:p w:rsidR="00FD2E16" w:rsidRPr="00826CE0" w:rsidRDefault="00FD2E16" w:rsidP="00593091">
      <w:pPr>
        <w:tabs>
          <w:tab w:val="left" w:pos="6840"/>
          <w:tab w:val="left" w:pos="8100"/>
          <w:tab w:val="left" w:pos="9000"/>
        </w:tabs>
        <w:jc w:val="both"/>
        <w:rPr>
          <w:iCs/>
          <w:sz w:val="30"/>
          <w:szCs w:val="30"/>
        </w:rPr>
      </w:pPr>
    </w:p>
    <w:p w:rsidR="00FD2E16" w:rsidRPr="00826CE0" w:rsidRDefault="00FD2E16" w:rsidP="00593091">
      <w:pPr>
        <w:jc w:val="both"/>
        <w:rPr>
          <w:b/>
          <w:sz w:val="30"/>
          <w:szCs w:val="30"/>
          <w:lang w:val="kk-KZ"/>
        </w:rPr>
      </w:pPr>
      <w:r w:rsidRPr="00826CE0">
        <w:rPr>
          <w:b/>
          <w:sz w:val="30"/>
          <w:szCs w:val="30"/>
          <w:lang w:val="kk-KZ"/>
        </w:rPr>
        <w:t>Ұсынылған әдебиеттер:</w:t>
      </w:r>
    </w:p>
    <w:p w:rsidR="00FD2E16" w:rsidRPr="00826CE0" w:rsidRDefault="00FD2E16" w:rsidP="00593091">
      <w:pPr>
        <w:jc w:val="both"/>
        <w:rPr>
          <w:sz w:val="30"/>
          <w:szCs w:val="30"/>
          <w:lang w:val="kk-KZ"/>
        </w:rPr>
      </w:pPr>
      <w:r w:rsidRPr="00826CE0">
        <w:rPr>
          <w:spacing w:val="-4"/>
          <w:sz w:val="30"/>
          <w:szCs w:val="30"/>
          <w:lang w:val="kk-KZ"/>
        </w:rPr>
        <w:t xml:space="preserve">1. </w:t>
      </w:r>
      <w:r w:rsidRPr="00826CE0">
        <w:rPr>
          <w:sz w:val="30"/>
          <w:szCs w:val="30"/>
          <w:lang w:val="kk-KZ"/>
        </w:rPr>
        <w:t>Әбиев Ж., Бабаев С., Құдиярова А. Педагогика: Оқу құралы. Жалпы редакциясын басқарған Құдиярова А.М. – Алматы: Дарын, - 2004.</w:t>
      </w:r>
    </w:p>
    <w:p w:rsidR="00FD2E16" w:rsidRPr="00826CE0" w:rsidRDefault="00FD2E16" w:rsidP="00593091">
      <w:pPr>
        <w:jc w:val="both"/>
        <w:rPr>
          <w:sz w:val="30"/>
          <w:szCs w:val="30"/>
          <w:lang w:val="kk-KZ"/>
        </w:rPr>
      </w:pPr>
      <w:r w:rsidRPr="00826CE0">
        <w:rPr>
          <w:sz w:val="30"/>
          <w:szCs w:val="30"/>
          <w:lang w:val="kk-KZ"/>
        </w:rPr>
        <w:t xml:space="preserve">2. Педагогика. Дәрiс курсы </w:t>
      </w:r>
      <w:r w:rsidRPr="00826CE0">
        <w:rPr>
          <w:sz w:val="30"/>
          <w:szCs w:val="30"/>
          <w:lang w:val="sr-Cyrl-CS"/>
        </w:rPr>
        <w:t>/</w:t>
      </w:r>
      <w:r w:rsidRPr="00826CE0">
        <w:rPr>
          <w:sz w:val="30"/>
          <w:szCs w:val="30"/>
          <w:lang w:val="kk-KZ"/>
        </w:rPr>
        <w:t xml:space="preserve"> Құраст. Хмель Н.Д., Жампеисова Қ.К. т.б. – Алматы: Нұрлы әлем, 2003.</w:t>
      </w:r>
    </w:p>
    <w:p w:rsidR="00FD2E16" w:rsidRPr="00826CE0" w:rsidRDefault="00FD2E16" w:rsidP="00593091">
      <w:pPr>
        <w:jc w:val="both"/>
        <w:rPr>
          <w:sz w:val="30"/>
          <w:szCs w:val="30"/>
          <w:lang w:val="kk-KZ"/>
        </w:rPr>
      </w:pPr>
      <w:r w:rsidRPr="00826CE0">
        <w:rPr>
          <w:sz w:val="30"/>
          <w:szCs w:val="30"/>
          <w:lang w:val="kk-KZ"/>
        </w:rPr>
        <w:t>3.Қоянбаев Ж.Б., Қоянбаев Р.М. Педагогика: Университеттер студенттеріне арналған оқу құралы. – Алматы, 2007-348 бет.</w:t>
      </w:r>
    </w:p>
    <w:p w:rsidR="00FD2E16" w:rsidRPr="00826CE0" w:rsidRDefault="00FD2E16" w:rsidP="00593091">
      <w:pPr>
        <w:jc w:val="both"/>
        <w:rPr>
          <w:sz w:val="30"/>
          <w:szCs w:val="30"/>
          <w:lang w:val="sr-Cyrl-CS"/>
        </w:rPr>
      </w:pPr>
      <w:r w:rsidRPr="00826CE0">
        <w:rPr>
          <w:sz w:val="30"/>
          <w:szCs w:val="30"/>
          <w:lang w:val="kk-KZ"/>
        </w:rPr>
        <w:lastRenderedPageBreak/>
        <w:t xml:space="preserve">4. </w:t>
      </w:r>
      <w:r w:rsidRPr="00826CE0">
        <w:rPr>
          <w:sz w:val="30"/>
          <w:szCs w:val="30"/>
          <w:lang w:val="sr-Cyrl-CS"/>
        </w:rPr>
        <w:t xml:space="preserve">Подласый И.П. Педагогика. </w:t>
      </w:r>
      <w:r w:rsidRPr="00826CE0">
        <w:rPr>
          <w:sz w:val="30"/>
          <w:szCs w:val="30"/>
        </w:rPr>
        <w:t xml:space="preserve">Новый курс: Учебник для студ. выс. пед. вузов. М.: «Владос», </w:t>
      </w:r>
      <w:r w:rsidRPr="00826CE0">
        <w:rPr>
          <w:sz w:val="30"/>
          <w:szCs w:val="30"/>
          <w:lang w:val="kk-KZ"/>
        </w:rPr>
        <w:t>2004</w:t>
      </w:r>
      <w:r w:rsidRPr="00826CE0">
        <w:rPr>
          <w:sz w:val="30"/>
          <w:szCs w:val="30"/>
        </w:rPr>
        <w:t>. – Кн.1</w:t>
      </w:r>
    </w:p>
    <w:p w:rsidR="00FD2E16" w:rsidRPr="00826CE0" w:rsidRDefault="00FD2E16" w:rsidP="00593091">
      <w:pPr>
        <w:ind w:firstLine="708"/>
        <w:jc w:val="both"/>
        <w:rPr>
          <w:sz w:val="30"/>
          <w:szCs w:val="30"/>
          <w:lang w:val="kk-KZ"/>
        </w:rPr>
      </w:pPr>
      <w:r w:rsidRPr="00826CE0">
        <w:rPr>
          <w:sz w:val="30"/>
          <w:szCs w:val="30"/>
          <w:lang w:val="kk-KZ"/>
        </w:rPr>
        <w:t>Ю. К.Бабанский оқыту әдісін үлкен үш топқа бөлді (бос тор көздерді толтырыңыз):</w:t>
      </w:r>
    </w:p>
    <w:p w:rsidR="00FD2E16" w:rsidRPr="00826CE0" w:rsidRDefault="00FD2E16" w:rsidP="00365780">
      <w:pPr>
        <w:shd w:val="clear" w:color="auto" w:fill="FFFFFF"/>
        <w:tabs>
          <w:tab w:val="num" w:pos="480"/>
        </w:tabs>
        <w:autoSpaceDE w:val="0"/>
        <w:autoSpaceDN w:val="0"/>
        <w:adjustRightInd w:val="0"/>
        <w:jc w:val="both"/>
        <w:rPr>
          <w:b/>
          <w:lang w:val="kk-KZ"/>
        </w:rPr>
      </w:pPr>
    </w:p>
    <w:p w:rsidR="00FD2E16" w:rsidRPr="00826CE0" w:rsidRDefault="00FD2E16" w:rsidP="00B767A3">
      <w:pPr>
        <w:pStyle w:val="ac"/>
        <w:spacing w:before="0" w:beforeAutospacing="0" w:after="0" w:afterAutospacing="0"/>
        <w:jc w:val="both"/>
        <w:rPr>
          <w:b/>
          <w:bCs/>
          <w:color w:val="0000FF"/>
          <w:sz w:val="28"/>
          <w:szCs w:val="28"/>
          <w:lang w:val="kk-KZ"/>
        </w:rPr>
      </w:pPr>
      <w:r w:rsidRPr="00826CE0">
        <w:rPr>
          <w:b/>
          <w:bCs/>
          <w:color w:val="000000"/>
          <w:sz w:val="28"/>
          <w:szCs w:val="28"/>
          <w:lang w:val="kk-KZ"/>
        </w:rPr>
        <w:t>15-</w:t>
      </w:r>
      <w:r w:rsidRPr="00826CE0">
        <w:rPr>
          <w:b/>
          <w:bCs/>
          <w:noProof/>
          <w:color w:val="000000"/>
          <w:sz w:val="28"/>
          <w:szCs w:val="28"/>
          <w:lang w:val="kk-KZ"/>
        </w:rPr>
        <w:t xml:space="preserve">тақырып. </w:t>
      </w:r>
      <w:r w:rsidRPr="00826CE0">
        <w:rPr>
          <w:b/>
          <w:sz w:val="28"/>
          <w:szCs w:val="28"/>
          <w:lang w:val="kk-KZ"/>
        </w:rPr>
        <w:t>Білім алушылардың оқу жетістіктерін бақылау, есепке алу және тексеру.</w:t>
      </w:r>
    </w:p>
    <w:p w:rsidR="00FD2E16" w:rsidRPr="00826CE0" w:rsidRDefault="00FD2E16" w:rsidP="00B767A3">
      <w:pPr>
        <w:pStyle w:val="ac"/>
        <w:spacing w:before="0" w:beforeAutospacing="0" w:after="0" w:afterAutospacing="0"/>
        <w:jc w:val="both"/>
        <w:rPr>
          <w:b/>
          <w:bCs/>
          <w:sz w:val="28"/>
          <w:szCs w:val="28"/>
          <w:lang w:val="kk-KZ"/>
        </w:rPr>
      </w:pPr>
      <w:r w:rsidRPr="00826CE0">
        <w:rPr>
          <w:b/>
          <w:bCs/>
          <w:sz w:val="28"/>
          <w:szCs w:val="28"/>
          <w:lang w:val="kk-KZ"/>
        </w:rPr>
        <w:t>Жоспар:</w:t>
      </w:r>
    </w:p>
    <w:p w:rsidR="00FD2E16" w:rsidRPr="00826CE0" w:rsidRDefault="00FD2E16" w:rsidP="002306E4">
      <w:pPr>
        <w:pStyle w:val="ac"/>
        <w:numPr>
          <w:ilvl w:val="3"/>
          <w:numId w:val="18"/>
        </w:numPr>
        <w:spacing w:before="0" w:beforeAutospacing="0" w:after="0" w:afterAutospacing="0"/>
        <w:ind w:left="0" w:firstLine="0"/>
        <w:jc w:val="both"/>
        <w:rPr>
          <w:bCs/>
          <w:sz w:val="28"/>
          <w:szCs w:val="28"/>
          <w:lang w:val="kk-KZ"/>
        </w:rPr>
      </w:pPr>
      <w:r w:rsidRPr="00826CE0">
        <w:rPr>
          <w:bCs/>
          <w:sz w:val="28"/>
          <w:szCs w:val="28"/>
          <w:lang w:val="kk-KZ"/>
        </w:rPr>
        <w:t xml:space="preserve">   Білім алушылардың білімін, дағдыларын бақылау мен бағалау туралы ұғым.</w:t>
      </w:r>
    </w:p>
    <w:p w:rsidR="00FD2E16" w:rsidRPr="00826CE0" w:rsidRDefault="00FD2E16" w:rsidP="002306E4">
      <w:pPr>
        <w:pStyle w:val="ac"/>
        <w:numPr>
          <w:ilvl w:val="3"/>
          <w:numId w:val="18"/>
        </w:numPr>
        <w:spacing w:before="0" w:beforeAutospacing="0" w:after="0" w:afterAutospacing="0"/>
        <w:ind w:left="0" w:firstLine="0"/>
        <w:jc w:val="both"/>
        <w:rPr>
          <w:bCs/>
          <w:sz w:val="28"/>
          <w:szCs w:val="28"/>
          <w:lang w:val="kk-KZ"/>
        </w:rPr>
      </w:pPr>
      <w:r w:rsidRPr="00826CE0">
        <w:rPr>
          <w:bCs/>
          <w:sz w:val="28"/>
          <w:szCs w:val="28"/>
          <w:lang w:val="kk-KZ"/>
        </w:rPr>
        <w:t>Білім алушылардың білімін бақылау түрлері.</w:t>
      </w:r>
    </w:p>
    <w:p w:rsidR="00FD2E16" w:rsidRPr="00826CE0" w:rsidRDefault="00FD2E16" w:rsidP="002306E4">
      <w:pPr>
        <w:pStyle w:val="ac"/>
        <w:numPr>
          <w:ilvl w:val="3"/>
          <w:numId w:val="18"/>
        </w:numPr>
        <w:spacing w:before="0" w:beforeAutospacing="0" w:after="0" w:afterAutospacing="0"/>
        <w:ind w:left="0" w:firstLine="0"/>
        <w:jc w:val="both"/>
        <w:rPr>
          <w:bCs/>
          <w:sz w:val="28"/>
          <w:szCs w:val="28"/>
          <w:lang w:val="kk-KZ"/>
        </w:rPr>
      </w:pPr>
      <w:r w:rsidRPr="00826CE0">
        <w:rPr>
          <w:bCs/>
          <w:sz w:val="28"/>
          <w:szCs w:val="28"/>
          <w:lang w:val="kk-KZ"/>
        </w:rPr>
        <w:t>Білім алушылардың білімін бағалау түрлері.</w:t>
      </w:r>
    </w:p>
    <w:p w:rsidR="00FD2E16" w:rsidRPr="00826CE0" w:rsidRDefault="00FD2E16" w:rsidP="002306E4">
      <w:pPr>
        <w:pStyle w:val="ac"/>
        <w:numPr>
          <w:ilvl w:val="3"/>
          <w:numId w:val="18"/>
        </w:numPr>
        <w:spacing w:before="0" w:beforeAutospacing="0" w:after="0" w:afterAutospacing="0"/>
        <w:ind w:left="0" w:firstLine="0"/>
        <w:jc w:val="both"/>
        <w:rPr>
          <w:bCs/>
          <w:sz w:val="28"/>
          <w:szCs w:val="28"/>
          <w:lang w:val="kk-KZ"/>
        </w:rPr>
      </w:pPr>
      <w:r w:rsidRPr="00826CE0">
        <w:rPr>
          <w:bCs/>
          <w:sz w:val="28"/>
          <w:szCs w:val="28"/>
          <w:lang w:val="kk-KZ"/>
        </w:rPr>
        <w:t>Білім алушылардың білімін тест арқылы тексеру.</w:t>
      </w:r>
    </w:p>
    <w:p w:rsidR="00FD2E16" w:rsidRPr="00826CE0" w:rsidRDefault="00FD2E16" w:rsidP="00117E69">
      <w:pPr>
        <w:pStyle w:val="ac"/>
        <w:spacing w:before="0" w:beforeAutospacing="0" w:after="0" w:afterAutospacing="0"/>
        <w:jc w:val="both"/>
        <w:rPr>
          <w:color w:val="000000"/>
          <w:sz w:val="28"/>
          <w:szCs w:val="28"/>
          <w:lang w:val="kk-KZ"/>
        </w:rPr>
      </w:pPr>
      <w:r w:rsidRPr="00826CE0">
        <w:rPr>
          <w:b/>
          <w:bCs/>
          <w:sz w:val="28"/>
          <w:szCs w:val="28"/>
          <w:lang w:val="kk-KZ"/>
        </w:rPr>
        <w:t>Өткізу түрі: Іскерлік ойын</w:t>
      </w:r>
      <w:r w:rsidRPr="00826CE0">
        <w:rPr>
          <w:rFonts w:ascii="Arial" w:hAnsi="Arial" w:cs="Arial"/>
          <w:color w:val="000000"/>
          <w:sz w:val="21"/>
          <w:szCs w:val="21"/>
          <w:lang w:val="kk-KZ"/>
        </w:rPr>
        <w:t xml:space="preserve">. </w:t>
      </w:r>
      <w:r w:rsidRPr="00826CE0">
        <w:rPr>
          <w:color w:val="000000"/>
          <w:sz w:val="28"/>
          <w:szCs w:val="28"/>
          <w:lang w:val="kk-KZ"/>
        </w:rPr>
        <w:t>«Шебер топ»</w:t>
      </w:r>
    </w:p>
    <w:p w:rsidR="00FD2E16" w:rsidRPr="00826CE0" w:rsidRDefault="00FD2E16" w:rsidP="00A21584">
      <w:pPr>
        <w:jc w:val="both"/>
        <w:rPr>
          <w:lang w:val="kk-KZ"/>
        </w:rPr>
      </w:pPr>
      <w:r w:rsidRPr="00826CE0">
        <w:rPr>
          <w:b/>
          <w:bCs/>
          <w:lang w:val="kk-KZ"/>
        </w:rPr>
        <w:t>Құрал – жабдықтар:</w:t>
      </w:r>
      <w:r w:rsidRPr="00826CE0">
        <w:rPr>
          <w:lang w:val="kk-KZ"/>
        </w:rPr>
        <w:t xml:space="preserve"> геометриялық фигуралар, карточкалар </w:t>
      </w:r>
    </w:p>
    <w:p w:rsidR="00FD2E16" w:rsidRPr="00CC54BD" w:rsidRDefault="00FD2E16" w:rsidP="00CC54BD">
      <w:pPr>
        <w:jc w:val="both"/>
        <w:rPr>
          <w:lang w:val="kk-KZ"/>
        </w:rPr>
      </w:pPr>
      <w:r w:rsidRPr="00826CE0">
        <w:rPr>
          <w:b/>
          <w:bCs/>
          <w:lang w:val="kk-KZ"/>
        </w:rPr>
        <w:t xml:space="preserve">Өткізу орны: </w:t>
      </w:r>
      <w:r w:rsidR="00CC54BD">
        <w:rPr>
          <w:lang w:val="kk-KZ"/>
        </w:rPr>
        <w:t xml:space="preserve">белгіленген аудитория </w:t>
      </w:r>
    </w:p>
    <w:p w:rsidR="00FD2E16" w:rsidRPr="00826CE0" w:rsidRDefault="00FD2E16" w:rsidP="00117E69">
      <w:pPr>
        <w:pStyle w:val="ac"/>
        <w:spacing w:before="0" w:beforeAutospacing="0" w:after="0" w:afterAutospacing="0"/>
        <w:rPr>
          <w:color w:val="000000"/>
          <w:sz w:val="28"/>
          <w:szCs w:val="28"/>
          <w:lang w:val="kk-KZ"/>
        </w:rPr>
      </w:pPr>
      <w:r w:rsidRPr="00826CE0">
        <w:rPr>
          <w:b/>
          <w:color w:val="000000"/>
          <w:sz w:val="28"/>
          <w:szCs w:val="28"/>
          <w:lang w:val="kk-KZ"/>
        </w:rPr>
        <w:t>Мақсаты:</w:t>
      </w:r>
      <w:r w:rsidRPr="00826CE0">
        <w:rPr>
          <w:color w:val="000000"/>
          <w:sz w:val="28"/>
          <w:szCs w:val="28"/>
          <w:lang w:val="kk-KZ"/>
        </w:rPr>
        <w:t xml:space="preserve"> студенттердің белсенділігін арттыру, сонымен қатар ұжыммен қарым-қатынасын жақсарту, көтеріңкі көңіл-куй сыйлау.</w:t>
      </w:r>
    </w:p>
    <w:p w:rsidR="00FD2E16" w:rsidRPr="00826CE0" w:rsidRDefault="00FD2E16" w:rsidP="00A57A76">
      <w:pPr>
        <w:pStyle w:val="ac"/>
        <w:spacing w:before="0" w:beforeAutospacing="0" w:after="0" w:afterAutospacing="0"/>
        <w:rPr>
          <w:color w:val="000000"/>
          <w:sz w:val="28"/>
          <w:szCs w:val="28"/>
          <w:lang w:val="kk-KZ"/>
        </w:rPr>
      </w:pPr>
      <w:r w:rsidRPr="00826CE0">
        <w:rPr>
          <w:b/>
          <w:color w:val="000000"/>
          <w:sz w:val="28"/>
          <w:szCs w:val="28"/>
          <w:lang w:val="kk-KZ"/>
        </w:rPr>
        <w:t>Барысы:</w:t>
      </w:r>
      <w:r w:rsidRPr="00826CE0">
        <w:rPr>
          <w:color w:val="000000"/>
          <w:sz w:val="28"/>
          <w:szCs w:val="28"/>
          <w:lang w:val="kk-KZ"/>
        </w:rPr>
        <w:t xml:space="preserve"> Құрметті студенттер! Мен сіздерді көргеніме өте қуаныштымын. Олай болса сабағымызды бастамас бұрын сергіту жаттығуы арқылы көңіл - күйімізді көтерейік.(1 минуттық сергіту жатығуы). Рахмет өзіміге куш-қуат береді екен!  Енді үстел басына шақырамын. Үстел үстіндегі әр түрлі түстегі геометриялық фигураларды таңдаңыздар.</w:t>
      </w:r>
      <w:r w:rsidRPr="00826CE0">
        <w:rPr>
          <w:color w:val="000000"/>
          <w:sz w:val="28"/>
          <w:szCs w:val="28"/>
          <w:lang w:val="kk-KZ"/>
        </w:rPr>
        <w:br/>
        <w:t>Таңдаған фигуралар арқылы 3 топқа бөлінейік және 3 тур бойынша жарысамыз.</w:t>
      </w:r>
    </w:p>
    <w:p w:rsidR="00FD2E16" w:rsidRPr="00826CE0" w:rsidRDefault="00FD2E16" w:rsidP="00191128">
      <w:pPr>
        <w:pStyle w:val="ac"/>
        <w:spacing w:before="0" w:beforeAutospacing="0" w:after="0" w:afterAutospacing="0"/>
        <w:rPr>
          <w:color w:val="000000"/>
          <w:sz w:val="28"/>
          <w:szCs w:val="28"/>
          <w:lang w:val="kk-KZ"/>
        </w:rPr>
      </w:pPr>
      <w:r w:rsidRPr="00826CE0">
        <w:rPr>
          <w:color w:val="000000"/>
          <w:sz w:val="28"/>
          <w:szCs w:val="28"/>
          <w:lang w:val="kk-KZ"/>
        </w:rPr>
        <w:t>1 - топ Дөңгелектер тобы. (қызыл түс)</w:t>
      </w:r>
      <w:r w:rsidRPr="00826CE0">
        <w:rPr>
          <w:color w:val="000000"/>
          <w:sz w:val="28"/>
          <w:szCs w:val="28"/>
          <w:lang w:val="kk-KZ"/>
        </w:rPr>
        <w:br/>
        <w:t>2 - топ Төртбұрыштар тобы. (көк)</w:t>
      </w:r>
      <w:r w:rsidRPr="00826CE0">
        <w:rPr>
          <w:color w:val="000000"/>
          <w:sz w:val="28"/>
          <w:szCs w:val="28"/>
          <w:lang w:val="kk-KZ"/>
        </w:rPr>
        <w:br/>
        <w:t>3 - топ Үшбұрыштар тобы. (жасыл түс)</w:t>
      </w:r>
      <w:r w:rsidRPr="00826CE0">
        <w:rPr>
          <w:color w:val="000000"/>
          <w:sz w:val="28"/>
          <w:szCs w:val="28"/>
          <w:lang w:val="kk-KZ"/>
        </w:rPr>
        <w:br/>
      </w:r>
      <w:r w:rsidRPr="00826CE0">
        <w:rPr>
          <w:b/>
          <w:color w:val="000000"/>
          <w:sz w:val="28"/>
          <w:szCs w:val="28"/>
          <w:lang w:val="kk-KZ"/>
        </w:rPr>
        <w:t>Қызыл түс</w:t>
      </w:r>
      <w:r w:rsidRPr="00826CE0">
        <w:rPr>
          <w:color w:val="000000"/>
          <w:sz w:val="28"/>
          <w:szCs w:val="28"/>
          <w:lang w:val="kk-KZ"/>
        </w:rPr>
        <w:t xml:space="preserve"> адамның энергияға толы екенін көрсетеді. Өмірлік күшті, белсенділікті, нәтиже, сәттілікке қол жеткізу үшін барлық мүмкін болған талпынысты, бейімділікті, албырттықты, жеңіске деген жігерді, құлшынысты білдіреді. Бұл түсті таңдағандар - кез келген қиындыққа мойынсұнбайтын, күрескер, батыл адамдар. </w:t>
      </w:r>
    </w:p>
    <w:p w:rsidR="00FD2E16" w:rsidRPr="00826CE0" w:rsidRDefault="00FD2E16" w:rsidP="00117E69">
      <w:pPr>
        <w:pStyle w:val="ac"/>
        <w:spacing w:before="0" w:beforeAutospacing="0" w:after="0" w:afterAutospacing="0"/>
        <w:rPr>
          <w:color w:val="000000"/>
          <w:sz w:val="28"/>
          <w:szCs w:val="28"/>
          <w:lang w:val="kk-KZ"/>
        </w:rPr>
      </w:pPr>
      <w:r w:rsidRPr="00826CE0">
        <w:rPr>
          <w:b/>
          <w:color w:val="000000"/>
          <w:sz w:val="28"/>
          <w:szCs w:val="28"/>
          <w:lang w:val="kk-KZ"/>
        </w:rPr>
        <w:t>Көк түс</w:t>
      </w:r>
      <w:r w:rsidRPr="00826CE0">
        <w:rPr>
          <w:color w:val="000000"/>
          <w:sz w:val="28"/>
          <w:szCs w:val="28"/>
          <w:lang w:val="kk-KZ"/>
        </w:rPr>
        <w:t xml:space="preserve"> – жан тыныштығын, молшылықты, татулықты білдіреді. Ол адамдар мен қоғамды байланыстыратын негізгі дәнекер іспетті, бірлік, көпшілдік сезімнің, сенімнің түсі. Сондай – ақ, көк түсті ұнататындар өкпелегіш, сары уайымға салынғыш болып келеді. Әсіресе, көк түсті молшылықтың нышаны болғандықтан семіз келген адамдар ұнатады. Көк түсті таңдағандар – тыныш ортаны, мазасыздық пен сотқарлықтан, келіспеушіліктен алыс болуды қалайтындар. Олар бір - біріне деген сенімді қалайды және өзгелердің де оларға сенуіне әбден болады.</w:t>
      </w:r>
      <w:r w:rsidRPr="00826CE0">
        <w:rPr>
          <w:color w:val="000000"/>
          <w:sz w:val="28"/>
          <w:szCs w:val="28"/>
          <w:lang w:val="kk-KZ"/>
        </w:rPr>
        <w:br/>
      </w:r>
      <w:r w:rsidRPr="00826CE0">
        <w:rPr>
          <w:b/>
          <w:color w:val="000000"/>
          <w:sz w:val="28"/>
          <w:szCs w:val="28"/>
          <w:lang w:val="kk-KZ"/>
        </w:rPr>
        <w:t>Жасыл түс</w:t>
      </w:r>
      <w:r w:rsidRPr="00826CE0">
        <w:rPr>
          <w:color w:val="000000"/>
          <w:sz w:val="28"/>
          <w:szCs w:val="28"/>
          <w:lang w:val="kk-KZ"/>
        </w:rPr>
        <w:t xml:space="preserve"> – еркіндікке деген жігерлікті, табандылықты білдіреді. Бұл түсті таңдағандар – өзінің құндылығына деген сенімді жоғарылатқысы келетіндер, айналасындағы адамдардан мақтаулар, жақсы пікірлер күтетін адамдар.</w:t>
      </w:r>
    </w:p>
    <w:p w:rsidR="00FD2E16" w:rsidRPr="00826CE0" w:rsidRDefault="00FD2E16" w:rsidP="00472B19">
      <w:pPr>
        <w:pStyle w:val="ac"/>
        <w:spacing w:before="0" w:beforeAutospacing="0" w:after="0" w:afterAutospacing="0"/>
        <w:rPr>
          <w:color w:val="000000"/>
          <w:sz w:val="28"/>
          <w:szCs w:val="28"/>
          <w:lang w:val="kk-KZ"/>
        </w:rPr>
      </w:pPr>
      <w:r w:rsidRPr="00826CE0">
        <w:rPr>
          <w:b/>
          <w:color w:val="000000"/>
          <w:sz w:val="28"/>
          <w:szCs w:val="28"/>
          <w:lang w:val="kk-KZ"/>
        </w:rPr>
        <w:lastRenderedPageBreak/>
        <w:t>1-тур:</w:t>
      </w:r>
      <w:r w:rsidRPr="00826CE0">
        <w:rPr>
          <w:color w:val="000000"/>
          <w:sz w:val="28"/>
          <w:szCs w:val="28"/>
          <w:lang w:val="kk-KZ"/>
        </w:rPr>
        <w:t xml:space="preserve">  Бөлінген 3 топ сұрақ-жауап арқылы жарысқа түседі;</w:t>
      </w:r>
    </w:p>
    <w:p w:rsidR="00FD2E16" w:rsidRPr="00826CE0" w:rsidRDefault="00FD2E16" w:rsidP="00472B19">
      <w:pPr>
        <w:pStyle w:val="ac"/>
        <w:spacing w:before="0" w:beforeAutospacing="0" w:after="0" w:afterAutospacing="0"/>
        <w:rPr>
          <w:b/>
          <w:bCs/>
          <w:sz w:val="28"/>
          <w:szCs w:val="28"/>
          <w:lang w:val="kk-KZ"/>
        </w:rPr>
      </w:pPr>
      <w:r w:rsidRPr="00826CE0">
        <w:rPr>
          <w:b/>
          <w:bCs/>
          <w:color w:val="000000"/>
          <w:sz w:val="28"/>
          <w:szCs w:val="28"/>
          <w:lang w:val="kk-KZ"/>
        </w:rPr>
        <w:t>1.</w:t>
      </w:r>
      <w:r w:rsidRPr="00826CE0">
        <w:rPr>
          <w:b/>
          <w:bCs/>
          <w:sz w:val="28"/>
          <w:szCs w:val="28"/>
          <w:lang w:val="kk-KZ"/>
        </w:rPr>
        <w:t xml:space="preserve"> Мектеп ішіндегі бақылау дегеніміз не?</w:t>
      </w:r>
    </w:p>
    <w:p w:rsidR="00FD2E16" w:rsidRPr="00826CE0" w:rsidRDefault="00FD2E16" w:rsidP="00472B19">
      <w:pPr>
        <w:pStyle w:val="ac"/>
        <w:spacing w:before="0" w:beforeAutospacing="0" w:after="0" w:afterAutospacing="0"/>
        <w:rPr>
          <w:b/>
          <w:bCs/>
          <w:sz w:val="28"/>
          <w:szCs w:val="28"/>
          <w:lang w:val="kk-KZ"/>
        </w:rPr>
      </w:pPr>
      <w:r w:rsidRPr="00826CE0">
        <w:rPr>
          <w:b/>
          <w:bCs/>
          <w:sz w:val="28"/>
          <w:szCs w:val="28"/>
          <w:lang w:val="kk-KZ"/>
        </w:rPr>
        <w:t>2. білім, білік және дағдының сапасы дегеніміз не?</w:t>
      </w:r>
    </w:p>
    <w:p w:rsidR="00FD2E16" w:rsidRPr="00826CE0" w:rsidRDefault="00FD2E16" w:rsidP="00472B19">
      <w:pPr>
        <w:pStyle w:val="ac"/>
        <w:spacing w:before="0" w:beforeAutospacing="0" w:after="0" w:afterAutospacing="0"/>
        <w:rPr>
          <w:b/>
          <w:bCs/>
          <w:sz w:val="28"/>
          <w:szCs w:val="28"/>
          <w:lang w:val="kk-KZ"/>
        </w:rPr>
      </w:pPr>
      <w:r w:rsidRPr="00826CE0">
        <w:rPr>
          <w:b/>
          <w:bCs/>
          <w:sz w:val="28"/>
          <w:szCs w:val="28"/>
          <w:lang w:val="kk-KZ"/>
        </w:rPr>
        <w:t>3. Оқыту мен тәрбие нәтижелерін бағалаудың негізгі әдістерін атаңыз?</w:t>
      </w:r>
    </w:p>
    <w:p w:rsidR="00FD2E16" w:rsidRPr="00826CE0" w:rsidRDefault="00FD2E16" w:rsidP="00472B19">
      <w:pPr>
        <w:pStyle w:val="ac"/>
        <w:spacing w:before="0" w:beforeAutospacing="0" w:after="0" w:afterAutospacing="0"/>
        <w:rPr>
          <w:b/>
          <w:bCs/>
          <w:sz w:val="28"/>
          <w:szCs w:val="28"/>
          <w:lang w:val="kk-KZ"/>
        </w:rPr>
      </w:pPr>
      <w:r w:rsidRPr="00826CE0">
        <w:rPr>
          <w:b/>
          <w:bCs/>
          <w:sz w:val="28"/>
          <w:szCs w:val="28"/>
          <w:lang w:val="kk-KZ"/>
        </w:rPr>
        <w:t>4. Психологиялық бақылау мен диагностика не үшін қажет?</w:t>
      </w:r>
    </w:p>
    <w:p w:rsidR="00FD2E16" w:rsidRPr="00826CE0" w:rsidRDefault="00FD2E16" w:rsidP="00472B19">
      <w:pPr>
        <w:pStyle w:val="ac"/>
        <w:spacing w:before="0" w:beforeAutospacing="0" w:after="0" w:afterAutospacing="0"/>
        <w:rPr>
          <w:b/>
          <w:bCs/>
          <w:sz w:val="28"/>
          <w:szCs w:val="28"/>
          <w:lang w:val="kk-KZ"/>
        </w:rPr>
      </w:pPr>
      <w:r w:rsidRPr="00826CE0">
        <w:rPr>
          <w:b/>
          <w:bCs/>
          <w:sz w:val="28"/>
          <w:szCs w:val="28"/>
          <w:lang w:val="kk-KZ"/>
        </w:rPr>
        <w:t>5. Оқу- тәрбие процесінің нәтижелерін есепке алу мен бағалаудың қажеттілігін не анықтайды?</w:t>
      </w:r>
    </w:p>
    <w:p w:rsidR="00FD2E16" w:rsidRPr="00826CE0" w:rsidRDefault="00FD2E16" w:rsidP="00472B19">
      <w:pPr>
        <w:pStyle w:val="ac"/>
        <w:spacing w:before="0" w:beforeAutospacing="0" w:after="0" w:afterAutospacing="0"/>
        <w:rPr>
          <w:b/>
          <w:bCs/>
          <w:sz w:val="28"/>
          <w:szCs w:val="28"/>
          <w:lang w:val="kk-KZ"/>
        </w:rPr>
      </w:pPr>
      <w:r w:rsidRPr="00826CE0">
        <w:rPr>
          <w:b/>
          <w:bCs/>
          <w:sz w:val="28"/>
          <w:szCs w:val="28"/>
          <w:lang w:val="kk-KZ"/>
        </w:rPr>
        <w:t>6. Оқу-тәрбие жұмысының нәтижелерін есепке алу мен бағалу неге тұтас жүйені құрау керек?</w:t>
      </w:r>
    </w:p>
    <w:p w:rsidR="00FD2E16" w:rsidRPr="00826CE0" w:rsidRDefault="00FD2E16" w:rsidP="00472B19">
      <w:pPr>
        <w:pStyle w:val="ac"/>
        <w:spacing w:before="0" w:beforeAutospacing="0" w:after="0" w:afterAutospacing="0"/>
        <w:rPr>
          <w:b/>
          <w:bCs/>
          <w:sz w:val="28"/>
          <w:szCs w:val="28"/>
          <w:lang w:val="kk-KZ"/>
        </w:rPr>
      </w:pPr>
      <w:r w:rsidRPr="00826CE0">
        <w:rPr>
          <w:b/>
          <w:bCs/>
          <w:sz w:val="28"/>
          <w:szCs w:val="28"/>
          <w:lang w:val="kk-KZ"/>
        </w:rPr>
        <w:t>7. Байқап бақылаудың қандай түрлерін білесіз?</w:t>
      </w:r>
    </w:p>
    <w:p w:rsidR="00FD2E16" w:rsidRPr="00826CE0" w:rsidRDefault="00FD2E16" w:rsidP="00472B19">
      <w:pPr>
        <w:pStyle w:val="ac"/>
        <w:spacing w:before="0" w:beforeAutospacing="0" w:after="0" w:afterAutospacing="0"/>
        <w:rPr>
          <w:b/>
          <w:bCs/>
          <w:sz w:val="28"/>
          <w:szCs w:val="28"/>
          <w:lang w:val="kk-KZ"/>
        </w:rPr>
      </w:pPr>
      <w:r w:rsidRPr="00826CE0">
        <w:rPr>
          <w:b/>
          <w:bCs/>
          <w:sz w:val="28"/>
          <w:szCs w:val="28"/>
          <w:lang w:val="kk-KZ"/>
        </w:rPr>
        <w:t>8. Байқап бақылауды жүргізудің бірізділігі қандай?</w:t>
      </w:r>
    </w:p>
    <w:p w:rsidR="00FD2E16" w:rsidRPr="00826CE0" w:rsidRDefault="00FD2E16" w:rsidP="00472B19">
      <w:pPr>
        <w:pStyle w:val="ac"/>
        <w:spacing w:before="0" w:beforeAutospacing="0" w:after="0" w:afterAutospacing="0"/>
        <w:rPr>
          <w:b/>
          <w:bCs/>
          <w:sz w:val="28"/>
          <w:szCs w:val="28"/>
          <w:lang w:val="kk-KZ"/>
        </w:rPr>
      </w:pPr>
      <w:r w:rsidRPr="00826CE0">
        <w:rPr>
          <w:b/>
          <w:bCs/>
          <w:sz w:val="28"/>
          <w:szCs w:val="28"/>
          <w:lang w:val="kk-KZ"/>
        </w:rPr>
        <w:t>9. Әңгіме-сұхбатқа арналған сұрақтардың негізгі түрлерін атаңыз?</w:t>
      </w:r>
    </w:p>
    <w:p w:rsidR="00FD2E16" w:rsidRPr="00826CE0" w:rsidRDefault="00FD2E16" w:rsidP="00472B19">
      <w:pPr>
        <w:pStyle w:val="ac"/>
        <w:spacing w:before="0" w:beforeAutospacing="0" w:after="0" w:afterAutospacing="0"/>
        <w:rPr>
          <w:color w:val="000000"/>
          <w:sz w:val="28"/>
          <w:szCs w:val="28"/>
          <w:lang w:val="kk-KZ"/>
        </w:rPr>
      </w:pPr>
      <w:r w:rsidRPr="00826CE0">
        <w:rPr>
          <w:b/>
          <w:bCs/>
          <w:sz w:val="28"/>
          <w:szCs w:val="28"/>
          <w:lang w:val="kk-KZ"/>
        </w:rPr>
        <w:t>10. Әңгіме-сұхбат өткізер алдында сұрақтар тізімін жасап алу не үшін қажет?</w:t>
      </w:r>
    </w:p>
    <w:p w:rsidR="00FD2E16" w:rsidRPr="00826CE0" w:rsidRDefault="00FD2E16" w:rsidP="00B767A3">
      <w:pPr>
        <w:pStyle w:val="ac"/>
        <w:spacing w:before="0" w:beforeAutospacing="0" w:after="0" w:afterAutospacing="0"/>
        <w:jc w:val="both"/>
        <w:rPr>
          <w:bCs/>
          <w:sz w:val="28"/>
          <w:szCs w:val="28"/>
          <w:lang w:val="kk-KZ"/>
        </w:rPr>
      </w:pPr>
      <w:r w:rsidRPr="00826CE0">
        <w:rPr>
          <w:bCs/>
          <w:sz w:val="28"/>
          <w:szCs w:val="28"/>
          <w:lang w:val="kk-KZ"/>
        </w:rPr>
        <w:t xml:space="preserve">         Оқыту мен тәрбие нәтижелерін есептеу мен бағалау тұтас педагогикалық процестің маңызды компоненті болып табылады. Ол әрдайым мұғалімнің назарында болады, педагогикалық процестің тиімділігі мен нәтижелілігін көрсетеді. Сондықтан, жалпы оқыту процесіндегі оқушылардың білім, білік және дағдыларын тексеру мен бағалаудың қандай орын алатынын, онда оқыту, дамыту және тәрбие үшін қандай потенциялды мүмкіндіктер барын, бұл үмкіндіктерді оқу і-әрекетін белсендіру үшін қалай дамытып, пайдалану керектігін, оқыту жемісті болу үшін нәтижесіне не ықпал ететінін қарастыру қажет.</w:t>
      </w:r>
    </w:p>
    <w:p w:rsidR="00FD2E16" w:rsidRPr="00826CE0" w:rsidRDefault="00FD2E16" w:rsidP="00B767A3">
      <w:pPr>
        <w:pStyle w:val="ac"/>
        <w:spacing w:before="0" w:beforeAutospacing="0" w:after="0" w:afterAutospacing="0"/>
        <w:jc w:val="both"/>
        <w:rPr>
          <w:bCs/>
          <w:sz w:val="28"/>
          <w:szCs w:val="28"/>
          <w:lang w:val="kk-KZ"/>
        </w:rPr>
      </w:pPr>
      <w:r w:rsidRPr="00826CE0">
        <w:rPr>
          <w:bCs/>
          <w:sz w:val="28"/>
          <w:szCs w:val="28"/>
          <w:lang w:val="kk-KZ"/>
        </w:rPr>
        <w:t xml:space="preserve">         Оқытуды бақылау дегеніміз, бір жағынан, мұғалімдер мен мектептердің жұмыстарын тексерудің әкімшілік-ресми тәртібі, нәтижелерін басқару шешімдерін  қабылдау үшін қызмет етеді. Ал екеінші жағынан, оқытуды баөылау дегеніміз мұғалімнің оқушылар білімін тексеруі мен бағалауы.</w:t>
      </w:r>
    </w:p>
    <w:p w:rsidR="00FD2E16" w:rsidRPr="00826CE0" w:rsidRDefault="00FD2E16" w:rsidP="00B767A3">
      <w:pPr>
        <w:pStyle w:val="ac"/>
        <w:spacing w:before="0" w:beforeAutospacing="0" w:after="0" w:afterAutospacing="0"/>
        <w:jc w:val="both"/>
        <w:rPr>
          <w:bCs/>
          <w:sz w:val="28"/>
          <w:szCs w:val="28"/>
          <w:lang w:val="kk-KZ"/>
        </w:rPr>
      </w:pPr>
      <w:r w:rsidRPr="00826CE0">
        <w:rPr>
          <w:bCs/>
          <w:sz w:val="28"/>
          <w:szCs w:val="28"/>
          <w:lang w:val="kk-KZ"/>
        </w:rPr>
        <w:t>Бақылаудың әрбір формасының мақсаты болу керек, ол оқу-тәрбие жұмысының әр түрлі кезеңінде пайда болуы мүмкін қиыншылықтардың алдын алуға жағдай жасауы керек.</w:t>
      </w:r>
    </w:p>
    <w:p w:rsidR="00FD2E16" w:rsidRPr="00826CE0" w:rsidRDefault="00FD2E16" w:rsidP="00191128">
      <w:pPr>
        <w:pStyle w:val="ac"/>
        <w:spacing w:before="0" w:beforeAutospacing="0" w:after="0" w:afterAutospacing="0"/>
        <w:rPr>
          <w:b/>
          <w:bCs/>
          <w:sz w:val="28"/>
          <w:szCs w:val="28"/>
          <w:lang w:val="kk-KZ"/>
        </w:rPr>
      </w:pPr>
      <w:r w:rsidRPr="00826CE0">
        <w:rPr>
          <w:b/>
          <w:bCs/>
          <w:sz w:val="28"/>
          <w:szCs w:val="28"/>
          <w:lang w:val="kk-KZ"/>
        </w:rPr>
        <w:t xml:space="preserve">2-тур кестені толтыру:         </w:t>
      </w:r>
    </w:p>
    <w:p w:rsidR="00FD2E16" w:rsidRPr="00826CE0" w:rsidRDefault="00FD2E16" w:rsidP="00191128">
      <w:pPr>
        <w:pStyle w:val="ac"/>
        <w:spacing w:before="0" w:beforeAutospacing="0" w:after="0" w:afterAutospacing="0"/>
        <w:jc w:val="center"/>
        <w:rPr>
          <w:b/>
          <w:bCs/>
          <w:sz w:val="28"/>
          <w:szCs w:val="28"/>
          <w:lang w:val="kk-KZ"/>
        </w:rPr>
      </w:pPr>
      <w:r w:rsidRPr="00826CE0">
        <w:rPr>
          <w:b/>
          <w:bCs/>
          <w:sz w:val="28"/>
          <w:szCs w:val="28"/>
          <w:lang w:val="kk-KZ"/>
        </w:rPr>
        <w:t>Бақылаудың уш түрі бар: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FD2E16" w:rsidRPr="009B5CFE" w:rsidTr="00C118B8">
        <w:tc>
          <w:tcPr>
            <w:tcW w:w="4785" w:type="dxa"/>
          </w:tcPr>
          <w:p w:rsidR="00FD2E16" w:rsidRPr="00826CE0" w:rsidRDefault="00FD2E16" w:rsidP="00C118B8">
            <w:pPr>
              <w:pStyle w:val="ac"/>
              <w:spacing w:before="0" w:beforeAutospacing="0" w:after="0" w:afterAutospacing="0"/>
              <w:jc w:val="both"/>
              <w:rPr>
                <w:bCs/>
                <w:sz w:val="28"/>
                <w:szCs w:val="28"/>
                <w:lang w:val="kk-KZ"/>
              </w:rPr>
            </w:pPr>
            <w:r w:rsidRPr="00826CE0">
              <w:rPr>
                <w:bCs/>
                <w:sz w:val="28"/>
                <w:szCs w:val="28"/>
                <w:lang w:val="kk-KZ"/>
              </w:rPr>
              <w:t>1. Алдын ала бақылау</w:t>
            </w:r>
          </w:p>
        </w:tc>
        <w:tc>
          <w:tcPr>
            <w:tcW w:w="4785" w:type="dxa"/>
          </w:tcPr>
          <w:p w:rsidR="00FD2E16" w:rsidRPr="00826CE0" w:rsidRDefault="00FD2E16" w:rsidP="00C118B8">
            <w:pPr>
              <w:pStyle w:val="ac"/>
              <w:spacing w:before="0" w:beforeAutospacing="0" w:after="0" w:afterAutospacing="0"/>
              <w:jc w:val="both"/>
              <w:rPr>
                <w:bCs/>
                <w:sz w:val="28"/>
                <w:szCs w:val="28"/>
                <w:lang w:val="kk-KZ"/>
              </w:rPr>
            </w:pPr>
          </w:p>
        </w:tc>
      </w:tr>
      <w:tr w:rsidR="00FD2E16" w:rsidRPr="009B5CFE" w:rsidTr="00C118B8">
        <w:tc>
          <w:tcPr>
            <w:tcW w:w="4785" w:type="dxa"/>
          </w:tcPr>
          <w:p w:rsidR="00FD2E16" w:rsidRPr="00826CE0" w:rsidRDefault="00FD2E16" w:rsidP="00C118B8">
            <w:pPr>
              <w:pStyle w:val="ac"/>
              <w:spacing w:before="0" w:beforeAutospacing="0" w:after="0" w:afterAutospacing="0"/>
              <w:jc w:val="both"/>
              <w:rPr>
                <w:bCs/>
                <w:sz w:val="28"/>
                <w:szCs w:val="28"/>
                <w:lang w:val="kk-KZ"/>
              </w:rPr>
            </w:pPr>
            <w:r w:rsidRPr="00826CE0">
              <w:rPr>
                <w:bCs/>
                <w:sz w:val="28"/>
                <w:szCs w:val="28"/>
                <w:lang w:val="kk-KZ"/>
              </w:rPr>
              <w:t>2</w:t>
            </w:r>
            <w:r w:rsidRPr="00826CE0">
              <w:rPr>
                <w:b/>
                <w:bCs/>
                <w:sz w:val="28"/>
                <w:szCs w:val="28"/>
                <w:lang w:val="kk-KZ"/>
              </w:rPr>
              <w:t xml:space="preserve">. </w:t>
            </w:r>
            <w:r w:rsidRPr="00826CE0">
              <w:rPr>
                <w:bCs/>
                <w:sz w:val="28"/>
                <w:szCs w:val="28"/>
                <w:lang w:val="kk-KZ"/>
              </w:rPr>
              <w:t>Күнделікті бақылау</w:t>
            </w:r>
          </w:p>
        </w:tc>
        <w:tc>
          <w:tcPr>
            <w:tcW w:w="4785" w:type="dxa"/>
          </w:tcPr>
          <w:p w:rsidR="00FD2E16" w:rsidRPr="00826CE0" w:rsidRDefault="00FD2E16" w:rsidP="00C118B8">
            <w:pPr>
              <w:pStyle w:val="ac"/>
              <w:spacing w:before="0" w:beforeAutospacing="0" w:after="0" w:afterAutospacing="0"/>
              <w:jc w:val="both"/>
              <w:rPr>
                <w:bCs/>
                <w:sz w:val="28"/>
                <w:szCs w:val="28"/>
                <w:lang w:val="kk-KZ"/>
              </w:rPr>
            </w:pPr>
          </w:p>
        </w:tc>
      </w:tr>
      <w:tr w:rsidR="00FD2E16" w:rsidRPr="00826CE0" w:rsidTr="00C118B8">
        <w:tc>
          <w:tcPr>
            <w:tcW w:w="4785" w:type="dxa"/>
          </w:tcPr>
          <w:p w:rsidR="00FD2E16" w:rsidRPr="00826CE0" w:rsidRDefault="00FD2E16" w:rsidP="00C118B8">
            <w:pPr>
              <w:pStyle w:val="ac"/>
              <w:spacing w:before="0" w:beforeAutospacing="0" w:after="0" w:afterAutospacing="0"/>
              <w:jc w:val="both"/>
              <w:rPr>
                <w:bCs/>
                <w:sz w:val="28"/>
                <w:szCs w:val="28"/>
                <w:lang w:val="kk-KZ"/>
              </w:rPr>
            </w:pPr>
            <w:r w:rsidRPr="00826CE0">
              <w:rPr>
                <w:bCs/>
                <w:sz w:val="28"/>
                <w:szCs w:val="28"/>
                <w:lang w:val="kk-KZ"/>
              </w:rPr>
              <w:t>3. Қорытынды бақылау.</w:t>
            </w:r>
          </w:p>
        </w:tc>
        <w:tc>
          <w:tcPr>
            <w:tcW w:w="4785" w:type="dxa"/>
          </w:tcPr>
          <w:p w:rsidR="00FD2E16" w:rsidRPr="00826CE0" w:rsidRDefault="00FD2E16" w:rsidP="00C118B8">
            <w:pPr>
              <w:pStyle w:val="ac"/>
              <w:spacing w:before="0" w:beforeAutospacing="0" w:after="0" w:afterAutospacing="0"/>
              <w:jc w:val="both"/>
              <w:rPr>
                <w:bCs/>
                <w:sz w:val="28"/>
                <w:szCs w:val="28"/>
                <w:lang w:val="kk-KZ"/>
              </w:rPr>
            </w:pPr>
          </w:p>
        </w:tc>
      </w:tr>
    </w:tbl>
    <w:p w:rsidR="00FD2E16" w:rsidRPr="00826CE0" w:rsidRDefault="00FD2E16" w:rsidP="0068134F">
      <w:pPr>
        <w:pStyle w:val="ac"/>
        <w:spacing w:before="0" w:beforeAutospacing="0" w:after="0" w:afterAutospacing="0"/>
        <w:jc w:val="center"/>
        <w:rPr>
          <w:b/>
          <w:bCs/>
          <w:sz w:val="28"/>
          <w:szCs w:val="28"/>
          <w:lang w:val="kk-KZ"/>
        </w:rPr>
      </w:pPr>
    </w:p>
    <w:p w:rsidR="00FD2E16" w:rsidRPr="00826CE0" w:rsidRDefault="00FD2E16" w:rsidP="00B767A3">
      <w:pPr>
        <w:pStyle w:val="ac"/>
        <w:spacing w:before="0" w:beforeAutospacing="0" w:after="0" w:afterAutospacing="0"/>
        <w:jc w:val="both"/>
        <w:rPr>
          <w:bCs/>
          <w:sz w:val="28"/>
          <w:szCs w:val="28"/>
          <w:lang w:val="kk-KZ"/>
        </w:rPr>
      </w:pPr>
      <w:r w:rsidRPr="00826CE0">
        <w:rPr>
          <w:bCs/>
          <w:sz w:val="28"/>
          <w:szCs w:val="28"/>
          <w:lang w:val="kk-KZ"/>
        </w:rPr>
        <w:t xml:space="preserve">            Студенттер оқу жетістіктерін бақылау мен бағалауға жалпы сипаттама береді, сол арқылы өздерінің қалай бағаланатынынан хабардар болады.</w:t>
      </w:r>
    </w:p>
    <w:p w:rsidR="00FD2E16" w:rsidRPr="00826CE0" w:rsidRDefault="00FD2E16" w:rsidP="00B767A3">
      <w:pPr>
        <w:pStyle w:val="ac"/>
        <w:spacing w:before="0" w:beforeAutospacing="0" w:after="0" w:afterAutospacing="0"/>
        <w:jc w:val="both"/>
        <w:rPr>
          <w:sz w:val="28"/>
          <w:szCs w:val="28"/>
          <w:lang w:val="kk-KZ"/>
        </w:rPr>
      </w:pPr>
      <w:r w:rsidRPr="00826CE0">
        <w:rPr>
          <w:b/>
          <w:bCs/>
          <w:iCs/>
          <w:sz w:val="28"/>
          <w:szCs w:val="28"/>
          <w:lang w:val="kk-KZ"/>
        </w:rPr>
        <w:t>Б</w:t>
      </w:r>
      <w:r w:rsidRPr="00826CE0">
        <w:rPr>
          <w:b/>
          <w:bCs/>
          <w:sz w:val="28"/>
          <w:szCs w:val="28"/>
          <w:lang w:val="kk-KZ"/>
        </w:rPr>
        <w:t>ілім алушылардың оқудағы жетістіктерін бақылау</w:t>
      </w:r>
      <w:r w:rsidRPr="00826CE0">
        <w:rPr>
          <w:sz w:val="28"/>
          <w:szCs w:val="28"/>
          <w:lang w:val="kk-KZ"/>
        </w:rPr>
        <w:t xml:space="preserve"> -  белгілі бір пән бойынша әртүрлі бақылау тапсырмалары негізінде (жазбаша жұмыс,тест, практикалық жұмыс, портфолио, ауызша сұрау т.б.) студенттердің білім жетістігін тексеру.</w:t>
      </w:r>
    </w:p>
    <w:p w:rsidR="00FD2E16" w:rsidRPr="00826CE0" w:rsidRDefault="00FD2E16" w:rsidP="00B767A3">
      <w:pPr>
        <w:pStyle w:val="ac"/>
        <w:spacing w:before="0" w:beforeAutospacing="0" w:after="0" w:afterAutospacing="0"/>
        <w:jc w:val="both"/>
        <w:rPr>
          <w:sz w:val="28"/>
          <w:szCs w:val="28"/>
          <w:lang w:val="kk-KZ"/>
        </w:rPr>
      </w:pPr>
      <w:r w:rsidRPr="00826CE0">
        <w:rPr>
          <w:sz w:val="28"/>
          <w:szCs w:val="28"/>
          <w:lang w:val="kk-KZ"/>
        </w:rPr>
        <w:t xml:space="preserve">      </w:t>
      </w:r>
      <w:r w:rsidRPr="00826CE0">
        <w:rPr>
          <w:rStyle w:val="ae"/>
          <w:sz w:val="28"/>
          <w:szCs w:val="28"/>
          <w:lang w:val="kk-KZ"/>
        </w:rPr>
        <w:t xml:space="preserve">Білім алушылардың үлгеріміне ағымдық бақылау - </w:t>
      </w:r>
      <w:r w:rsidRPr="00826CE0">
        <w:rPr>
          <w:sz w:val="28"/>
          <w:szCs w:val="28"/>
          <w:lang w:val="kk-KZ"/>
        </w:rPr>
        <w:t>оқытушының  семестр ағымындағы сабақтарда пәннің әрбір тармағы немесе тақырыбы бойынша студенттердің оқудағы жетістіктерін тексеру.</w:t>
      </w:r>
    </w:p>
    <w:p w:rsidR="00FD2E16" w:rsidRPr="00826CE0" w:rsidRDefault="00FD2E16" w:rsidP="00B767A3">
      <w:pPr>
        <w:pStyle w:val="ac"/>
        <w:spacing w:before="0" w:beforeAutospacing="0" w:after="0" w:afterAutospacing="0"/>
        <w:jc w:val="both"/>
        <w:rPr>
          <w:sz w:val="28"/>
          <w:szCs w:val="28"/>
          <w:lang w:val="kk-KZ"/>
        </w:rPr>
      </w:pPr>
      <w:r w:rsidRPr="00826CE0">
        <w:rPr>
          <w:rStyle w:val="ae"/>
          <w:sz w:val="28"/>
          <w:szCs w:val="28"/>
          <w:lang w:val="kk-KZ"/>
        </w:rPr>
        <w:lastRenderedPageBreak/>
        <w:t xml:space="preserve">        Үлгірімді межелік бақылау</w:t>
      </w:r>
      <w:r w:rsidRPr="00826CE0">
        <w:rPr>
          <w:sz w:val="28"/>
          <w:szCs w:val="28"/>
          <w:lang w:val="kk-KZ"/>
        </w:rPr>
        <w:t xml:space="preserve"> – Сабақ жүргізуші оқытушының  бекітілген академиялық күнтізбеге сәйкес студенттердің  білім деңгейін мерзімдік тексеру. Межелік бақылау коллоквиум, жазбаша бақылау жұмысы, тестілеу түрінде жүргізіледі.</w:t>
      </w:r>
    </w:p>
    <w:p w:rsidR="00FD2E16" w:rsidRPr="00826CE0" w:rsidRDefault="00FD2E16" w:rsidP="00B767A3">
      <w:pPr>
        <w:pStyle w:val="ac"/>
        <w:spacing w:before="0" w:beforeAutospacing="0" w:after="0" w:afterAutospacing="0"/>
        <w:jc w:val="both"/>
        <w:rPr>
          <w:sz w:val="28"/>
          <w:szCs w:val="28"/>
          <w:lang w:val="kk-KZ"/>
        </w:rPr>
      </w:pPr>
      <w:r w:rsidRPr="00826CE0">
        <w:rPr>
          <w:rStyle w:val="ae"/>
          <w:sz w:val="28"/>
          <w:szCs w:val="28"/>
          <w:lang w:val="kk-KZ"/>
        </w:rPr>
        <w:t xml:space="preserve">        Қорытынды бақылау </w:t>
      </w:r>
      <w:r w:rsidRPr="00826CE0">
        <w:rPr>
          <w:sz w:val="28"/>
          <w:szCs w:val="28"/>
          <w:lang w:val="kk-KZ"/>
        </w:rPr>
        <w:t>- академиялық кезең өткеннен кейін аралық аттестация кезеңінде оқу пәнін аяқтағаннан кейін білім алушылардың оқу нәтижиесін тексеру. Қорытынды бақылау түрі - жазбаша, ауызша, тестілеу түріндегі емтихан болып табылады.</w:t>
      </w:r>
    </w:p>
    <w:p w:rsidR="00FD2E16" w:rsidRPr="00826CE0" w:rsidRDefault="00FD2E16" w:rsidP="00B767A3">
      <w:pPr>
        <w:pStyle w:val="ac"/>
        <w:spacing w:before="0" w:beforeAutospacing="0" w:after="0" w:afterAutospacing="0"/>
        <w:jc w:val="both"/>
        <w:rPr>
          <w:sz w:val="28"/>
          <w:szCs w:val="28"/>
          <w:lang w:val="kk-KZ"/>
        </w:rPr>
      </w:pPr>
      <w:r w:rsidRPr="00826CE0">
        <w:rPr>
          <w:b/>
          <w:sz w:val="28"/>
          <w:szCs w:val="28"/>
          <w:lang w:val="kk-KZ"/>
        </w:rPr>
        <w:t>3-тур</w:t>
      </w:r>
      <w:r w:rsidRPr="00826CE0">
        <w:rPr>
          <w:sz w:val="28"/>
          <w:szCs w:val="28"/>
          <w:lang w:val="kk-KZ"/>
        </w:rPr>
        <w:t xml:space="preserve">: Студенттің өзіне тест құрастырту арқылы уақытты тиімді пайдаланамыз. Өткен немесе үй тапсырмасы бойынша екі дұрыс, бір бұрыс жауабы бар тест құрап жұптық жұмыс немесе топтық жұмыс жасауға болады. </w:t>
      </w:r>
    </w:p>
    <w:p w:rsidR="00FD2E16" w:rsidRPr="00826CE0" w:rsidRDefault="00FD2E16" w:rsidP="00B767A3">
      <w:pPr>
        <w:pStyle w:val="ac"/>
        <w:spacing w:before="0" w:beforeAutospacing="0" w:after="0" w:afterAutospacing="0"/>
        <w:jc w:val="both"/>
        <w:rPr>
          <w:sz w:val="28"/>
          <w:szCs w:val="28"/>
          <w:lang w:val="kk-KZ"/>
        </w:rPr>
      </w:pPr>
      <w:r w:rsidRPr="00826CE0">
        <w:rPr>
          <w:sz w:val="28"/>
          <w:szCs w:val="28"/>
          <w:lang w:val="kk-KZ"/>
        </w:rPr>
        <w:t xml:space="preserve">           3 турдан сүрінбей өткен топ шебер топ аталып жеңіске жетеді. Жеңіске жеткен топты құттықтаймыз. Сонымен сабағымызды қорытындылаймыз.</w:t>
      </w:r>
    </w:p>
    <w:p w:rsidR="00FD2E16" w:rsidRPr="00826CE0" w:rsidRDefault="00FD2E16" w:rsidP="003B554F">
      <w:pPr>
        <w:jc w:val="both"/>
        <w:rPr>
          <w:b/>
          <w:lang w:val="kk-KZ"/>
        </w:rPr>
      </w:pPr>
    </w:p>
    <w:p w:rsidR="00FD2E16" w:rsidRPr="00826CE0" w:rsidRDefault="00FD2E16" w:rsidP="003B554F">
      <w:pPr>
        <w:jc w:val="both"/>
        <w:rPr>
          <w:b/>
          <w:lang w:val="kk-KZ"/>
        </w:rPr>
      </w:pPr>
      <w:r w:rsidRPr="00826CE0">
        <w:rPr>
          <w:b/>
          <w:lang w:val="kk-KZ"/>
        </w:rPr>
        <w:t>Бақылау сұрақтары:</w:t>
      </w:r>
    </w:p>
    <w:p w:rsidR="00FD2E16" w:rsidRPr="00826CE0" w:rsidRDefault="00FD2E16" w:rsidP="003B554F">
      <w:pPr>
        <w:jc w:val="both"/>
        <w:rPr>
          <w:lang w:val="kk-KZ"/>
        </w:rPr>
      </w:pPr>
      <w:r w:rsidRPr="00826CE0">
        <w:rPr>
          <w:lang w:val="kk-KZ"/>
        </w:rPr>
        <w:t>1</w:t>
      </w:r>
      <w:r w:rsidRPr="00826CE0">
        <w:rPr>
          <w:b/>
          <w:lang w:val="kk-KZ"/>
        </w:rPr>
        <w:t>.</w:t>
      </w:r>
      <w:r w:rsidRPr="00826CE0">
        <w:rPr>
          <w:lang w:val="kk-KZ"/>
        </w:rPr>
        <w:t>Білім алушыларды оқытып тәрбиелеуде оның білімін тексерудің орны мен маңызы туралы пікіріңіз.</w:t>
      </w:r>
    </w:p>
    <w:p w:rsidR="00FD2E16" w:rsidRPr="00826CE0" w:rsidRDefault="00FD2E16" w:rsidP="003B554F">
      <w:pPr>
        <w:jc w:val="both"/>
        <w:rPr>
          <w:lang w:val="kk-KZ"/>
        </w:rPr>
      </w:pPr>
      <w:r w:rsidRPr="00826CE0">
        <w:rPr>
          <w:lang w:val="kk-KZ"/>
        </w:rPr>
        <w:t>2. оқыту процесінде білім алушылардың білімін, іскерлігін, дағдысын қалай бақылауға, бағалауға және есепке алуға болады?</w:t>
      </w:r>
    </w:p>
    <w:p w:rsidR="00FD2E16" w:rsidRPr="00826CE0" w:rsidRDefault="00FD2E16" w:rsidP="003B554F">
      <w:pPr>
        <w:jc w:val="both"/>
        <w:rPr>
          <w:lang w:val="kk-KZ"/>
        </w:rPr>
      </w:pPr>
      <w:r w:rsidRPr="00826CE0">
        <w:rPr>
          <w:lang w:val="kk-KZ"/>
        </w:rPr>
        <w:t>3. ауызша сұрау қалай ұйымдастырылады?</w:t>
      </w:r>
    </w:p>
    <w:p w:rsidR="004D546E" w:rsidRPr="004D546E" w:rsidRDefault="004D546E" w:rsidP="004D546E">
      <w:pPr>
        <w:rPr>
          <w:b/>
          <w:lang w:val="kk-KZ"/>
        </w:rPr>
      </w:pPr>
      <w:r>
        <w:rPr>
          <w:b/>
          <w:lang w:val="kk-KZ"/>
        </w:rPr>
        <w:t xml:space="preserve">5. </w:t>
      </w:r>
      <w:r w:rsidRPr="004D546E">
        <w:rPr>
          <w:b/>
          <w:lang w:val="kk-KZ"/>
        </w:rPr>
        <w:t>Білім алушының білімін бағалау критериялары</w:t>
      </w:r>
    </w:p>
    <w:p w:rsidR="004D546E" w:rsidRPr="00341F46" w:rsidRDefault="004D546E" w:rsidP="004D546E">
      <w:pPr>
        <w:rPr>
          <w:b/>
          <w:sz w:val="24"/>
          <w:szCs w:val="24"/>
          <w:lang w:val="kk-KZ"/>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34"/>
        <w:gridCol w:w="993"/>
        <w:gridCol w:w="811"/>
        <w:gridCol w:w="6418"/>
      </w:tblGrid>
      <w:tr w:rsidR="004D546E" w:rsidRPr="00E87EDA" w:rsidTr="00506D00">
        <w:tc>
          <w:tcPr>
            <w:tcW w:w="1134" w:type="dxa"/>
          </w:tcPr>
          <w:p w:rsidR="004D546E" w:rsidRPr="000D6528" w:rsidRDefault="004D546E" w:rsidP="00506D00">
            <w:pPr>
              <w:jc w:val="center"/>
              <w:rPr>
                <w:bCs/>
                <w:sz w:val="24"/>
                <w:szCs w:val="24"/>
                <w:lang w:val="kk-KZ"/>
              </w:rPr>
            </w:pPr>
            <w:r w:rsidRPr="000D6528">
              <w:rPr>
                <w:bCs/>
                <w:sz w:val="24"/>
                <w:szCs w:val="24"/>
                <w:lang w:val="kk-KZ"/>
              </w:rPr>
              <w:t>Әріптік жүйе бойынша бағалау</w:t>
            </w:r>
          </w:p>
        </w:tc>
        <w:tc>
          <w:tcPr>
            <w:tcW w:w="1134" w:type="dxa"/>
          </w:tcPr>
          <w:p w:rsidR="004D546E" w:rsidRPr="000D6528" w:rsidRDefault="004D546E" w:rsidP="00506D00">
            <w:pPr>
              <w:jc w:val="center"/>
              <w:rPr>
                <w:bCs/>
                <w:sz w:val="24"/>
                <w:szCs w:val="24"/>
                <w:lang w:val="kk-KZ"/>
              </w:rPr>
            </w:pPr>
            <w:r w:rsidRPr="000D6528">
              <w:rPr>
                <w:bCs/>
                <w:sz w:val="24"/>
                <w:szCs w:val="24"/>
                <w:lang w:val="kk-KZ"/>
              </w:rPr>
              <w:t>Балдың сандық көрсеткіші</w:t>
            </w:r>
          </w:p>
        </w:tc>
        <w:tc>
          <w:tcPr>
            <w:tcW w:w="993" w:type="dxa"/>
          </w:tcPr>
          <w:p w:rsidR="004D546E" w:rsidRPr="000D6528" w:rsidRDefault="004D546E" w:rsidP="00506D00">
            <w:pPr>
              <w:jc w:val="center"/>
              <w:rPr>
                <w:bCs/>
                <w:sz w:val="24"/>
                <w:szCs w:val="24"/>
                <w:lang w:val="kk-KZ"/>
              </w:rPr>
            </w:pPr>
            <w:r w:rsidRPr="000D6528">
              <w:rPr>
                <w:bCs/>
                <w:sz w:val="24"/>
                <w:szCs w:val="24"/>
                <w:lang w:val="kk-KZ"/>
              </w:rPr>
              <w:t>% көрсеткіш</w:t>
            </w:r>
          </w:p>
        </w:tc>
        <w:tc>
          <w:tcPr>
            <w:tcW w:w="811" w:type="dxa"/>
          </w:tcPr>
          <w:p w:rsidR="004D546E" w:rsidRPr="000D6528" w:rsidRDefault="004D546E" w:rsidP="00506D00">
            <w:pPr>
              <w:ind w:left="-148" w:right="-108"/>
              <w:jc w:val="center"/>
              <w:rPr>
                <w:bCs/>
                <w:sz w:val="24"/>
                <w:szCs w:val="24"/>
                <w:lang w:val="kk-KZ"/>
              </w:rPr>
            </w:pPr>
            <w:r w:rsidRPr="000D6528">
              <w:rPr>
                <w:bCs/>
                <w:sz w:val="24"/>
                <w:szCs w:val="24"/>
                <w:lang w:val="kk-KZ"/>
              </w:rPr>
              <w:t>Дәстүрлі жүйе бойынша бағалау</w:t>
            </w:r>
          </w:p>
        </w:tc>
        <w:tc>
          <w:tcPr>
            <w:tcW w:w="6418" w:type="dxa"/>
          </w:tcPr>
          <w:p w:rsidR="004D546E" w:rsidRPr="000D6528" w:rsidRDefault="004D546E" w:rsidP="00506D00">
            <w:pPr>
              <w:jc w:val="center"/>
              <w:rPr>
                <w:bCs/>
                <w:sz w:val="24"/>
                <w:szCs w:val="24"/>
                <w:lang w:val="kk-KZ"/>
              </w:rPr>
            </w:pPr>
            <w:r w:rsidRPr="000D6528">
              <w:rPr>
                <w:sz w:val="24"/>
                <w:szCs w:val="24"/>
                <w:lang w:val="kk-KZ"/>
              </w:rPr>
              <w:t>Білім алушының білімін бағалау критерияларын</w:t>
            </w:r>
          </w:p>
        </w:tc>
      </w:tr>
      <w:tr w:rsidR="004D546E" w:rsidRPr="00341F46" w:rsidTr="00506D00">
        <w:tc>
          <w:tcPr>
            <w:tcW w:w="1134" w:type="dxa"/>
            <w:vAlign w:val="center"/>
          </w:tcPr>
          <w:p w:rsidR="004D546E" w:rsidRPr="000D6528" w:rsidRDefault="004D546E" w:rsidP="00506D00">
            <w:pPr>
              <w:jc w:val="center"/>
              <w:rPr>
                <w:bCs/>
                <w:sz w:val="24"/>
                <w:szCs w:val="24"/>
              </w:rPr>
            </w:pPr>
            <w:r w:rsidRPr="000D6528">
              <w:rPr>
                <w:bCs/>
                <w:sz w:val="24"/>
                <w:szCs w:val="24"/>
              </w:rPr>
              <w:t>А</w:t>
            </w:r>
          </w:p>
        </w:tc>
        <w:tc>
          <w:tcPr>
            <w:tcW w:w="1134" w:type="dxa"/>
            <w:vAlign w:val="center"/>
          </w:tcPr>
          <w:p w:rsidR="004D546E" w:rsidRPr="000D6528" w:rsidRDefault="004D546E" w:rsidP="00506D00">
            <w:pPr>
              <w:jc w:val="center"/>
              <w:rPr>
                <w:bCs/>
                <w:sz w:val="24"/>
                <w:szCs w:val="24"/>
              </w:rPr>
            </w:pPr>
            <w:r w:rsidRPr="000D6528">
              <w:rPr>
                <w:bCs/>
                <w:sz w:val="24"/>
                <w:szCs w:val="24"/>
              </w:rPr>
              <w:t>4,0</w:t>
            </w:r>
          </w:p>
        </w:tc>
        <w:tc>
          <w:tcPr>
            <w:tcW w:w="993" w:type="dxa"/>
            <w:vAlign w:val="center"/>
          </w:tcPr>
          <w:p w:rsidR="004D546E" w:rsidRPr="000D6528" w:rsidRDefault="004D546E" w:rsidP="00506D00">
            <w:pPr>
              <w:jc w:val="center"/>
              <w:rPr>
                <w:bCs/>
                <w:sz w:val="24"/>
                <w:szCs w:val="24"/>
              </w:rPr>
            </w:pPr>
            <w:r w:rsidRPr="000D6528">
              <w:rPr>
                <w:bCs/>
                <w:sz w:val="24"/>
                <w:szCs w:val="24"/>
              </w:rPr>
              <w:t>95-100</w:t>
            </w:r>
          </w:p>
        </w:tc>
        <w:tc>
          <w:tcPr>
            <w:tcW w:w="811" w:type="dxa"/>
            <w:vMerge w:val="restart"/>
            <w:textDirection w:val="btLr"/>
            <w:vAlign w:val="center"/>
          </w:tcPr>
          <w:p w:rsidR="004D546E" w:rsidRPr="000D6528" w:rsidRDefault="004D546E" w:rsidP="00506D00">
            <w:pPr>
              <w:ind w:left="113" w:right="113"/>
              <w:jc w:val="center"/>
              <w:rPr>
                <w:bCs/>
                <w:sz w:val="24"/>
                <w:szCs w:val="24"/>
                <w:lang w:val="kk-KZ"/>
              </w:rPr>
            </w:pPr>
            <w:r w:rsidRPr="000D6528">
              <w:rPr>
                <w:bCs/>
                <w:sz w:val="24"/>
                <w:szCs w:val="24"/>
                <w:lang w:val="kk-KZ"/>
              </w:rPr>
              <w:t>Өте жақсы</w:t>
            </w:r>
          </w:p>
        </w:tc>
        <w:tc>
          <w:tcPr>
            <w:tcW w:w="6418" w:type="dxa"/>
          </w:tcPr>
          <w:p w:rsidR="004D546E" w:rsidRPr="000D6528" w:rsidRDefault="004D546E" w:rsidP="00506D00">
            <w:pPr>
              <w:jc w:val="both"/>
              <w:rPr>
                <w:sz w:val="24"/>
                <w:szCs w:val="24"/>
                <w:lang w:val="kk-KZ"/>
              </w:rPr>
            </w:pPr>
            <w:r>
              <w:rPr>
                <w:b/>
                <w:sz w:val="24"/>
                <w:szCs w:val="24"/>
                <w:lang w:val="kk-KZ"/>
              </w:rPr>
              <w:t xml:space="preserve">Студент </w:t>
            </w:r>
            <w:r w:rsidRPr="000D6528">
              <w:rPr>
                <w:b/>
                <w:sz w:val="24"/>
                <w:szCs w:val="24"/>
                <w:lang w:val="kk-KZ"/>
              </w:rPr>
              <w:t>көрсетті</w:t>
            </w:r>
            <w:r w:rsidRPr="000D6528">
              <w:rPr>
                <w:sz w:val="24"/>
                <w:szCs w:val="24"/>
                <w:lang w:val="kk-KZ"/>
              </w:rPr>
              <w:t>:</w:t>
            </w:r>
          </w:p>
          <w:p w:rsidR="004D546E" w:rsidRPr="000D6528" w:rsidRDefault="004D546E" w:rsidP="00506D00">
            <w:pPr>
              <w:pStyle w:val="ac"/>
              <w:spacing w:before="0" w:beforeAutospacing="0" w:after="0" w:afterAutospacing="0"/>
              <w:jc w:val="both"/>
              <w:rPr>
                <w:lang w:val="kk-KZ"/>
              </w:rPr>
            </w:pPr>
            <w:r w:rsidRPr="000D6528">
              <w:rPr>
                <w:lang w:val="kk-KZ"/>
              </w:rPr>
              <w:t>- материалдарды толық және терең меңгеруі</w:t>
            </w:r>
          </w:p>
          <w:p w:rsidR="004D546E" w:rsidRPr="000D6528" w:rsidRDefault="004D546E" w:rsidP="00506D00">
            <w:pPr>
              <w:pStyle w:val="ac"/>
              <w:spacing w:before="0" w:beforeAutospacing="0" w:after="0" w:afterAutospacing="0"/>
              <w:jc w:val="both"/>
              <w:rPr>
                <w:lang w:val="kk-KZ"/>
              </w:rPr>
            </w:pPr>
            <w:r w:rsidRPr="000D6528">
              <w:rPr>
                <w:lang w:val="kk-KZ"/>
              </w:rPr>
              <w:t xml:space="preserve">- </w:t>
            </w:r>
            <w:r>
              <w:rPr>
                <w:lang w:val="kk-KZ"/>
              </w:rPr>
              <w:t xml:space="preserve"> семинар </w:t>
            </w:r>
            <w:r w:rsidRPr="000D6528">
              <w:rPr>
                <w:lang w:val="kk-KZ"/>
              </w:rPr>
              <w:t>сабақт</w:t>
            </w:r>
            <w:r>
              <w:rPr>
                <w:lang w:val="kk-KZ"/>
              </w:rPr>
              <w:t>арында</w:t>
            </w:r>
            <w:r w:rsidRPr="000D6528">
              <w:rPr>
                <w:lang w:val="kk-KZ"/>
              </w:rPr>
              <w:t xml:space="preserve"> жауапты толық, дәйекті, логикалы жауап беруі;</w:t>
            </w:r>
          </w:p>
          <w:p w:rsidR="004D546E" w:rsidRPr="000D6528" w:rsidRDefault="004D546E" w:rsidP="00506D00">
            <w:pPr>
              <w:pStyle w:val="ac"/>
              <w:spacing w:before="0" w:beforeAutospacing="0" w:after="0" w:afterAutospacing="0"/>
              <w:jc w:val="both"/>
              <w:rPr>
                <w:lang w:val="kk-KZ"/>
              </w:rPr>
            </w:pPr>
            <w:r w:rsidRPr="000D6528">
              <w:rPr>
                <w:lang w:val="kk-KZ"/>
              </w:rPr>
              <w:t>- алға қойған міндеттерді еркін жетуі;</w:t>
            </w:r>
          </w:p>
          <w:p w:rsidR="004D546E" w:rsidRPr="000D6528" w:rsidRDefault="004D546E" w:rsidP="00506D00">
            <w:pPr>
              <w:jc w:val="both"/>
              <w:rPr>
                <w:sz w:val="24"/>
                <w:szCs w:val="24"/>
                <w:lang w:val="kk-KZ"/>
              </w:rPr>
            </w:pPr>
            <w:r w:rsidRPr="000D6528">
              <w:rPr>
                <w:sz w:val="24"/>
                <w:szCs w:val="24"/>
                <w:lang w:val="kk-KZ"/>
              </w:rPr>
              <w:t>- дұрыс, негізделген шешімдер қабылдауы,</w:t>
            </w:r>
          </w:p>
          <w:p w:rsidR="004D546E" w:rsidRPr="000D6528" w:rsidRDefault="004D546E" w:rsidP="00506D00">
            <w:pPr>
              <w:jc w:val="both"/>
              <w:rPr>
                <w:sz w:val="24"/>
                <w:szCs w:val="24"/>
                <w:lang w:val="kk-KZ"/>
              </w:rPr>
            </w:pPr>
            <w:r w:rsidRPr="000D6528">
              <w:rPr>
                <w:sz w:val="24"/>
                <w:szCs w:val="24"/>
                <w:lang w:val="kk-KZ"/>
              </w:rPr>
              <w:t xml:space="preserve">- </w:t>
            </w:r>
            <w:r>
              <w:rPr>
                <w:sz w:val="24"/>
                <w:szCs w:val="24"/>
                <w:lang w:val="kk-KZ"/>
              </w:rPr>
              <w:t xml:space="preserve">семинар тақырыптарын </w:t>
            </w:r>
            <w:r w:rsidRPr="000D6528">
              <w:rPr>
                <w:sz w:val="24"/>
                <w:szCs w:val="24"/>
                <w:lang w:val="kk-KZ"/>
              </w:rPr>
              <w:t xml:space="preserve"> оқуда негізгі және қосымша арнайы әдебиеттерден ақпараттарды қолдана алу дағдысы, </w:t>
            </w:r>
          </w:p>
          <w:p w:rsidR="004D546E" w:rsidRPr="000D6528" w:rsidRDefault="004D546E" w:rsidP="00506D00">
            <w:pPr>
              <w:jc w:val="both"/>
              <w:rPr>
                <w:sz w:val="24"/>
                <w:szCs w:val="24"/>
              </w:rPr>
            </w:pPr>
            <w:r w:rsidRPr="000D6528">
              <w:rPr>
                <w:sz w:val="24"/>
                <w:szCs w:val="24"/>
              </w:rPr>
              <w:t xml:space="preserve">- </w:t>
            </w:r>
            <w:r w:rsidRPr="000D6528">
              <w:rPr>
                <w:sz w:val="24"/>
                <w:szCs w:val="24"/>
                <w:lang w:val="kk-KZ"/>
              </w:rPr>
              <w:t>бағдарлама материалдарын өз бетінше жүйелей алуы</w:t>
            </w:r>
            <w:r w:rsidRPr="000D6528">
              <w:rPr>
                <w:sz w:val="24"/>
                <w:szCs w:val="24"/>
              </w:rPr>
              <w:t>;</w:t>
            </w:r>
          </w:p>
          <w:p w:rsidR="004D546E" w:rsidRPr="000D6528" w:rsidRDefault="004D546E" w:rsidP="00506D00">
            <w:pPr>
              <w:jc w:val="both"/>
              <w:rPr>
                <w:sz w:val="24"/>
                <w:szCs w:val="24"/>
              </w:rPr>
            </w:pPr>
            <w:r w:rsidRPr="000D6528">
              <w:rPr>
                <w:sz w:val="24"/>
                <w:szCs w:val="24"/>
              </w:rPr>
              <w:t xml:space="preserve">- </w:t>
            </w:r>
            <w:r w:rsidRPr="000D6528">
              <w:rPr>
                <w:sz w:val="24"/>
                <w:szCs w:val="24"/>
                <w:lang w:val="kk-KZ"/>
              </w:rPr>
              <w:t>барлық тапсырмаларды орындауда әртүрлі тәсілдерді және дағдыларды меңгеруі</w:t>
            </w:r>
            <w:r w:rsidRPr="000D6528">
              <w:rPr>
                <w:sz w:val="24"/>
                <w:szCs w:val="24"/>
              </w:rPr>
              <w:t>;</w:t>
            </w:r>
          </w:p>
          <w:p w:rsidR="004D546E" w:rsidRPr="000D6528" w:rsidRDefault="004D546E" w:rsidP="00506D00">
            <w:pPr>
              <w:jc w:val="both"/>
              <w:rPr>
                <w:sz w:val="24"/>
                <w:szCs w:val="24"/>
              </w:rPr>
            </w:pPr>
            <w:r w:rsidRPr="000D6528">
              <w:rPr>
                <w:sz w:val="24"/>
                <w:szCs w:val="24"/>
              </w:rPr>
              <w:t xml:space="preserve">- </w:t>
            </w:r>
            <w:r w:rsidRPr="000D6528">
              <w:rPr>
                <w:sz w:val="24"/>
                <w:szCs w:val="24"/>
                <w:lang w:val="kk-KZ"/>
              </w:rPr>
              <w:t>Ғаламтор ақпараттық ресурстарды және шетелдік әдебиеттермен жұмыс жасай алуы</w:t>
            </w:r>
            <w:r w:rsidRPr="000D6528">
              <w:rPr>
                <w:sz w:val="24"/>
                <w:szCs w:val="24"/>
              </w:rPr>
              <w:t>;</w:t>
            </w:r>
          </w:p>
          <w:p w:rsidR="004D546E" w:rsidRPr="000D6528" w:rsidRDefault="004D546E" w:rsidP="00506D00">
            <w:pPr>
              <w:jc w:val="both"/>
              <w:rPr>
                <w:sz w:val="24"/>
                <w:szCs w:val="24"/>
              </w:rPr>
            </w:pPr>
            <w:r w:rsidRPr="000D6528">
              <w:rPr>
                <w:sz w:val="24"/>
                <w:szCs w:val="24"/>
              </w:rPr>
              <w:t xml:space="preserve">- </w:t>
            </w:r>
            <w:r>
              <w:rPr>
                <w:sz w:val="24"/>
                <w:szCs w:val="24"/>
                <w:lang w:val="kk-KZ"/>
              </w:rPr>
              <w:t xml:space="preserve">семинар сабақтарында </w:t>
            </w:r>
            <w:r w:rsidRPr="000D6528">
              <w:rPr>
                <w:sz w:val="24"/>
                <w:szCs w:val="24"/>
                <w:lang w:val="kk-KZ"/>
              </w:rPr>
              <w:t>барлық тапсырмаларды уақытылы және сапалы орындауы</w:t>
            </w:r>
            <w:r w:rsidRPr="000D6528">
              <w:rPr>
                <w:sz w:val="24"/>
                <w:szCs w:val="24"/>
              </w:rPr>
              <w:t>.</w:t>
            </w:r>
          </w:p>
        </w:tc>
      </w:tr>
      <w:tr w:rsidR="004D546E" w:rsidRPr="00341F46" w:rsidTr="00506D00">
        <w:tc>
          <w:tcPr>
            <w:tcW w:w="1134" w:type="dxa"/>
            <w:vAlign w:val="center"/>
          </w:tcPr>
          <w:p w:rsidR="004D546E" w:rsidRPr="000D6528" w:rsidRDefault="004D546E" w:rsidP="00506D00">
            <w:pPr>
              <w:jc w:val="center"/>
              <w:rPr>
                <w:bCs/>
                <w:sz w:val="24"/>
                <w:szCs w:val="24"/>
              </w:rPr>
            </w:pPr>
            <w:r w:rsidRPr="000D6528">
              <w:rPr>
                <w:bCs/>
                <w:sz w:val="24"/>
                <w:szCs w:val="24"/>
              </w:rPr>
              <w:t>А-</w:t>
            </w:r>
          </w:p>
        </w:tc>
        <w:tc>
          <w:tcPr>
            <w:tcW w:w="1134" w:type="dxa"/>
            <w:vAlign w:val="center"/>
          </w:tcPr>
          <w:p w:rsidR="004D546E" w:rsidRPr="000D6528" w:rsidRDefault="004D546E" w:rsidP="00506D00">
            <w:pPr>
              <w:jc w:val="center"/>
              <w:rPr>
                <w:bCs/>
                <w:sz w:val="24"/>
                <w:szCs w:val="24"/>
              </w:rPr>
            </w:pPr>
            <w:r w:rsidRPr="000D6528">
              <w:rPr>
                <w:bCs/>
                <w:sz w:val="24"/>
                <w:szCs w:val="24"/>
              </w:rPr>
              <w:t>3,67</w:t>
            </w:r>
          </w:p>
        </w:tc>
        <w:tc>
          <w:tcPr>
            <w:tcW w:w="993" w:type="dxa"/>
            <w:vAlign w:val="center"/>
          </w:tcPr>
          <w:p w:rsidR="004D546E" w:rsidRPr="000D6528" w:rsidRDefault="004D546E" w:rsidP="00506D00">
            <w:pPr>
              <w:jc w:val="center"/>
              <w:rPr>
                <w:bCs/>
                <w:sz w:val="24"/>
                <w:szCs w:val="24"/>
              </w:rPr>
            </w:pPr>
            <w:r w:rsidRPr="000D6528">
              <w:rPr>
                <w:bCs/>
                <w:sz w:val="24"/>
                <w:szCs w:val="24"/>
              </w:rPr>
              <w:t>90-94</w:t>
            </w:r>
          </w:p>
        </w:tc>
        <w:tc>
          <w:tcPr>
            <w:tcW w:w="811" w:type="dxa"/>
            <w:vMerge/>
            <w:textDirection w:val="btLr"/>
            <w:vAlign w:val="center"/>
          </w:tcPr>
          <w:p w:rsidR="004D546E" w:rsidRPr="000D6528" w:rsidRDefault="004D546E" w:rsidP="00506D00">
            <w:pPr>
              <w:ind w:left="113" w:right="113"/>
              <w:jc w:val="center"/>
              <w:rPr>
                <w:bCs/>
                <w:sz w:val="24"/>
                <w:szCs w:val="24"/>
              </w:rPr>
            </w:pPr>
          </w:p>
        </w:tc>
        <w:tc>
          <w:tcPr>
            <w:tcW w:w="6418" w:type="dxa"/>
          </w:tcPr>
          <w:p w:rsidR="004D546E" w:rsidRPr="000D6528" w:rsidRDefault="004D546E" w:rsidP="00506D00">
            <w:pPr>
              <w:jc w:val="both"/>
              <w:rPr>
                <w:sz w:val="24"/>
                <w:szCs w:val="24"/>
                <w:lang w:val="kk-KZ"/>
              </w:rPr>
            </w:pPr>
            <w:r>
              <w:rPr>
                <w:b/>
                <w:sz w:val="24"/>
                <w:szCs w:val="24"/>
                <w:lang w:val="kk-KZ"/>
              </w:rPr>
              <w:t xml:space="preserve">Студент </w:t>
            </w:r>
            <w:r w:rsidRPr="000D6528">
              <w:rPr>
                <w:b/>
                <w:sz w:val="24"/>
                <w:szCs w:val="24"/>
                <w:lang w:val="kk-KZ"/>
              </w:rPr>
              <w:t>көрсетті</w:t>
            </w:r>
            <w:r w:rsidRPr="000D6528">
              <w:rPr>
                <w:sz w:val="24"/>
                <w:szCs w:val="24"/>
                <w:lang w:val="kk-KZ"/>
              </w:rPr>
              <w:t>:</w:t>
            </w:r>
          </w:p>
          <w:p w:rsidR="004D546E" w:rsidRPr="000D6528" w:rsidRDefault="004D546E" w:rsidP="00506D00">
            <w:pPr>
              <w:pStyle w:val="ac"/>
              <w:spacing w:before="0" w:beforeAutospacing="0" w:after="0" w:afterAutospacing="0"/>
              <w:jc w:val="both"/>
              <w:rPr>
                <w:lang w:val="kk-KZ"/>
              </w:rPr>
            </w:pPr>
            <w:r w:rsidRPr="000D6528">
              <w:rPr>
                <w:lang w:val="kk-KZ"/>
              </w:rPr>
              <w:t>- материалдарды толық және терең меңгеруі</w:t>
            </w:r>
          </w:p>
          <w:p w:rsidR="004D546E" w:rsidRPr="000D6528" w:rsidRDefault="004D546E" w:rsidP="00506D00">
            <w:pPr>
              <w:pStyle w:val="ac"/>
              <w:spacing w:before="0" w:beforeAutospacing="0" w:after="0" w:afterAutospacing="0"/>
              <w:jc w:val="both"/>
              <w:rPr>
                <w:lang w:val="kk-KZ"/>
              </w:rPr>
            </w:pPr>
            <w:r w:rsidRPr="000D6528">
              <w:rPr>
                <w:lang w:val="kk-KZ"/>
              </w:rPr>
              <w:t xml:space="preserve">- </w:t>
            </w:r>
            <w:r>
              <w:rPr>
                <w:lang w:val="kk-KZ"/>
              </w:rPr>
              <w:t xml:space="preserve">семинар </w:t>
            </w:r>
            <w:r w:rsidRPr="000D6528">
              <w:rPr>
                <w:lang w:val="kk-KZ"/>
              </w:rPr>
              <w:t>саба</w:t>
            </w:r>
            <w:r>
              <w:rPr>
                <w:lang w:val="kk-KZ"/>
              </w:rPr>
              <w:t>ғында</w:t>
            </w:r>
            <w:r w:rsidRPr="000D6528">
              <w:rPr>
                <w:lang w:val="kk-KZ"/>
              </w:rPr>
              <w:t xml:space="preserve"> жауапты толық, дәйекті, логикалы жауап беруі;</w:t>
            </w:r>
          </w:p>
          <w:p w:rsidR="004D546E" w:rsidRPr="000D6528" w:rsidRDefault="004D546E" w:rsidP="00506D00">
            <w:pPr>
              <w:pStyle w:val="ac"/>
              <w:spacing w:before="0" w:beforeAutospacing="0" w:after="0" w:afterAutospacing="0"/>
              <w:jc w:val="both"/>
              <w:rPr>
                <w:lang w:val="kk-KZ"/>
              </w:rPr>
            </w:pPr>
            <w:r w:rsidRPr="000D6528">
              <w:rPr>
                <w:lang w:val="kk-KZ"/>
              </w:rPr>
              <w:t>- алға қойған міндеттерді еркін жетуі;</w:t>
            </w:r>
          </w:p>
          <w:p w:rsidR="004D546E" w:rsidRPr="000D6528" w:rsidRDefault="004D546E" w:rsidP="00506D00">
            <w:pPr>
              <w:jc w:val="both"/>
              <w:rPr>
                <w:sz w:val="24"/>
                <w:szCs w:val="24"/>
                <w:lang w:val="kk-KZ"/>
              </w:rPr>
            </w:pPr>
            <w:r w:rsidRPr="000D6528">
              <w:rPr>
                <w:sz w:val="24"/>
                <w:szCs w:val="24"/>
                <w:lang w:val="kk-KZ"/>
              </w:rPr>
              <w:lastRenderedPageBreak/>
              <w:t>- дұрыс шешім қабылдауы,</w:t>
            </w:r>
          </w:p>
          <w:p w:rsidR="004D546E" w:rsidRPr="000D6528" w:rsidRDefault="004D546E" w:rsidP="00506D00">
            <w:pPr>
              <w:jc w:val="both"/>
              <w:rPr>
                <w:sz w:val="24"/>
                <w:szCs w:val="24"/>
                <w:lang w:val="kk-KZ"/>
              </w:rPr>
            </w:pPr>
            <w:r w:rsidRPr="000D6528">
              <w:rPr>
                <w:sz w:val="24"/>
                <w:szCs w:val="24"/>
                <w:lang w:val="kk-KZ"/>
              </w:rPr>
              <w:t xml:space="preserve">- пәнді оқуда арнайы әдебиеттерді қолдану дағдысы, </w:t>
            </w:r>
          </w:p>
          <w:p w:rsidR="004D546E" w:rsidRPr="000D6528" w:rsidRDefault="004D546E" w:rsidP="00506D00">
            <w:pPr>
              <w:jc w:val="both"/>
              <w:rPr>
                <w:sz w:val="24"/>
                <w:szCs w:val="24"/>
              </w:rPr>
            </w:pPr>
            <w:r w:rsidRPr="000D6528">
              <w:rPr>
                <w:sz w:val="24"/>
                <w:szCs w:val="24"/>
              </w:rPr>
              <w:t xml:space="preserve">- </w:t>
            </w:r>
            <w:r w:rsidRPr="000D6528">
              <w:rPr>
                <w:sz w:val="24"/>
                <w:szCs w:val="24"/>
                <w:lang w:val="kk-KZ"/>
              </w:rPr>
              <w:t>бағдарлама материалдарын өз бетінше жүйелей алуы</w:t>
            </w:r>
            <w:r w:rsidRPr="000D6528">
              <w:rPr>
                <w:sz w:val="24"/>
                <w:szCs w:val="24"/>
              </w:rPr>
              <w:t>;</w:t>
            </w:r>
          </w:p>
          <w:p w:rsidR="004D546E" w:rsidRPr="000D6528" w:rsidRDefault="004D546E" w:rsidP="00506D00">
            <w:pPr>
              <w:jc w:val="both"/>
              <w:rPr>
                <w:sz w:val="24"/>
                <w:szCs w:val="24"/>
              </w:rPr>
            </w:pPr>
            <w:r w:rsidRPr="000D6528">
              <w:rPr>
                <w:sz w:val="24"/>
                <w:szCs w:val="24"/>
              </w:rPr>
              <w:t xml:space="preserve">- </w:t>
            </w:r>
            <w:r w:rsidRPr="000D6528">
              <w:rPr>
                <w:sz w:val="24"/>
                <w:szCs w:val="24"/>
                <w:lang w:val="kk-KZ"/>
              </w:rPr>
              <w:t>барлық тапсырмаларды орындауда әртүрлі тәсілдерді және дағдыларды меңгеруі</w:t>
            </w:r>
            <w:r w:rsidRPr="000D6528">
              <w:rPr>
                <w:sz w:val="24"/>
                <w:szCs w:val="24"/>
              </w:rPr>
              <w:t>;</w:t>
            </w:r>
          </w:p>
          <w:p w:rsidR="004D546E" w:rsidRPr="000D6528" w:rsidRDefault="004D546E" w:rsidP="00506D00">
            <w:pPr>
              <w:pStyle w:val="ac"/>
              <w:spacing w:before="0" w:beforeAutospacing="0" w:after="0" w:afterAutospacing="0"/>
              <w:jc w:val="both"/>
            </w:pPr>
            <w:r w:rsidRPr="000D6528">
              <w:t xml:space="preserve">- </w:t>
            </w:r>
            <w:r w:rsidRPr="000D6528">
              <w:rPr>
                <w:lang w:val="kk-KZ"/>
              </w:rPr>
              <w:t>барлық тапсырмаларды уақытылы және сапалы орындауы</w:t>
            </w:r>
            <w:r w:rsidRPr="000D6528">
              <w:t>.</w:t>
            </w:r>
          </w:p>
        </w:tc>
      </w:tr>
      <w:tr w:rsidR="004D546E" w:rsidRPr="00341F46" w:rsidTr="00506D00">
        <w:tc>
          <w:tcPr>
            <w:tcW w:w="1134" w:type="dxa"/>
            <w:vAlign w:val="center"/>
          </w:tcPr>
          <w:p w:rsidR="004D546E" w:rsidRPr="000D6528" w:rsidRDefault="004D546E" w:rsidP="00506D00">
            <w:pPr>
              <w:jc w:val="center"/>
              <w:rPr>
                <w:bCs/>
                <w:sz w:val="24"/>
                <w:szCs w:val="24"/>
              </w:rPr>
            </w:pPr>
            <w:r w:rsidRPr="000D6528">
              <w:rPr>
                <w:bCs/>
                <w:sz w:val="24"/>
                <w:szCs w:val="24"/>
              </w:rPr>
              <w:lastRenderedPageBreak/>
              <w:t>В+</w:t>
            </w:r>
          </w:p>
        </w:tc>
        <w:tc>
          <w:tcPr>
            <w:tcW w:w="1134" w:type="dxa"/>
            <w:vAlign w:val="center"/>
          </w:tcPr>
          <w:p w:rsidR="004D546E" w:rsidRPr="000D6528" w:rsidRDefault="004D546E" w:rsidP="00506D00">
            <w:pPr>
              <w:jc w:val="center"/>
              <w:rPr>
                <w:bCs/>
                <w:sz w:val="24"/>
                <w:szCs w:val="24"/>
              </w:rPr>
            </w:pPr>
            <w:r w:rsidRPr="000D6528">
              <w:rPr>
                <w:bCs/>
                <w:sz w:val="24"/>
                <w:szCs w:val="24"/>
              </w:rPr>
              <w:t>3,33</w:t>
            </w:r>
          </w:p>
        </w:tc>
        <w:tc>
          <w:tcPr>
            <w:tcW w:w="993" w:type="dxa"/>
            <w:vAlign w:val="center"/>
          </w:tcPr>
          <w:p w:rsidR="004D546E" w:rsidRPr="000D6528" w:rsidRDefault="004D546E" w:rsidP="00506D00">
            <w:pPr>
              <w:jc w:val="center"/>
              <w:rPr>
                <w:bCs/>
                <w:sz w:val="24"/>
                <w:szCs w:val="24"/>
              </w:rPr>
            </w:pPr>
            <w:r w:rsidRPr="000D6528">
              <w:rPr>
                <w:bCs/>
                <w:sz w:val="24"/>
                <w:szCs w:val="24"/>
              </w:rPr>
              <w:t>85-89</w:t>
            </w:r>
          </w:p>
        </w:tc>
        <w:tc>
          <w:tcPr>
            <w:tcW w:w="811" w:type="dxa"/>
            <w:vMerge w:val="restart"/>
            <w:textDirection w:val="btLr"/>
            <w:vAlign w:val="center"/>
          </w:tcPr>
          <w:p w:rsidR="004D546E" w:rsidRPr="000D6528" w:rsidRDefault="004D546E" w:rsidP="00506D00">
            <w:pPr>
              <w:ind w:left="113" w:right="113"/>
              <w:jc w:val="center"/>
              <w:rPr>
                <w:bCs/>
                <w:sz w:val="24"/>
                <w:szCs w:val="24"/>
                <w:lang w:val="kk-KZ"/>
              </w:rPr>
            </w:pPr>
            <w:r w:rsidRPr="000D6528">
              <w:rPr>
                <w:bCs/>
                <w:sz w:val="24"/>
                <w:szCs w:val="24"/>
                <w:lang w:val="kk-KZ"/>
              </w:rPr>
              <w:t>Жақсы</w:t>
            </w:r>
          </w:p>
          <w:p w:rsidR="004D546E" w:rsidRPr="000D6528" w:rsidRDefault="004D546E" w:rsidP="00506D00">
            <w:pPr>
              <w:ind w:left="113" w:right="113"/>
              <w:jc w:val="center"/>
              <w:rPr>
                <w:bCs/>
                <w:sz w:val="24"/>
                <w:szCs w:val="24"/>
                <w:lang w:val="kk-KZ"/>
              </w:rPr>
            </w:pPr>
          </w:p>
        </w:tc>
        <w:tc>
          <w:tcPr>
            <w:tcW w:w="6418" w:type="dxa"/>
          </w:tcPr>
          <w:p w:rsidR="004D546E" w:rsidRPr="000D6528" w:rsidRDefault="004D546E" w:rsidP="00506D00">
            <w:pPr>
              <w:jc w:val="both"/>
              <w:rPr>
                <w:sz w:val="24"/>
                <w:szCs w:val="24"/>
                <w:lang w:val="kk-KZ"/>
              </w:rPr>
            </w:pPr>
            <w:r>
              <w:rPr>
                <w:b/>
                <w:sz w:val="24"/>
                <w:szCs w:val="24"/>
                <w:lang w:val="kk-KZ"/>
              </w:rPr>
              <w:t xml:space="preserve">Студент </w:t>
            </w:r>
            <w:r w:rsidRPr="000D6528">
              <w:rPr>
                <w:b/>
                <w:sz w:val="24"/>
                <w:szCs w:val="24"/>
                <w:lang w:val="kk-KZ"/>
              </w:rPr>
              <w:t>көрсетті</w:t>
            </w:r>
            <w:r w:rsidRPr="000D6528">
              <w:rPr>
                <w:sz w:val="24"/>
                <w:szCs w:val="24"/>
                <w:lang w:val="kk-KZ"/>
              </w:rPr>
              <w:t>:</w:t>
            </w:r>
          </w:p>
          <w:p w:rsidR="004D546E" w:rsidRPr="000D6528" w:rsidRDefault="004D546E" w:rsidP="00506D00">
            <w:pPr>
              <w:pStyle w:val="ac"/>
              <w:spacing w:before="0" w:beforeAutospacing="0" w:after="0" w:afterAutospacing="0"/>
              <w:jc w:val="both"/>
              <w:rPr>
                <w:lang w:val="kk-KZ"/>
              </w:rPr>
            </w:pPr>
            <w:r w:rsidRPr="000D6528">
              <w:rPr>
                <w:lang w:val="kk-KZ"/>
              </w:rPr>
              <w:t>- материалдарды меңгеруі</w:t>
            </w:r>
          </w:p>
          <w:p w:rsidR="004D546E" w:rsidRPr="000D6528" w:rsidRDefault="004D546E" w:rsidP="00506D00">
            <w:pPr>
              <w:pStyle w:val="ac"/>
              <w:spacing w:before="0" w:beforeAutospacing="0" w:after="0" w:afterAutospacing="0"/>
              <w:jc w:val="both"/>
              <w:rPr>
                <w:lang w:val="kk-KZ"/>
              </w:rPr>
            </w:pPr>
            <w:r w:rsidRPr="000D6528">
              <w:rPr>
                <w:lang w:val="kk-KZ"/>
              </w:rPr>
              <w:t>- с</w:t>
            </w:r>
            <w:r>
              <w:rPr>
                <w:lang w:val="kk-KZ"/>
              </w:rPr>
              <w:t>еминар сабағында</w:t>
            </w:r>
            <w:r w:rsidRPr="000D6528">
              <w:rPr>
                <w:lang w:val="kk-KZ"/>
              </w:rPr>
              <w:t xml:space="preserve"> жауапты толық, дәйекті, сауатты және баяндауда анықсыздықтар бар болса;</w:t>
            </w:r>
          </w:p>
          <w:p w:rsidR="004D546E" w:rsidRPr="000D6528" w:rsidRDefault="004D546E" w:rsidP="00506D00">
            <w:pPr>
              <w:pStyle w:val="ac"/>
              <w:spacing w:before="0" w:beforeAutospacing="0" w:after="0" w:afterAutospacing="0"/>
              <w:jc w:val="both"/>
              <w:rPr>
                <w:lang w:val="kk-KZ"/>
              </w:rPr>
            </w:pPr>
            <w:r w:rsidRPr="000D6528">
              <w:rPr>
                <w:lang w:val="kk-KZ"/>
              </w:rPr>
              <w:t>- теориялық білмді дұрыс қолдану;</w:t>
            </w:r>
          </w:p>
          <w:p w:rsidR="004D546E" w:rsidRPr="000D6528" w:rsidRDefault="004D546E" w:rsidP="00506D00">
            <w:pPr>
              <w:jc w:val="both"/>
              <w:rPr>
                <w:sz w:val="24"/>
                <w:szCs w:val="24"/>
                <w:lang w:val="kk-KZ"/>
              </w:rPr>
            </w:pPr>
            <w:r w:rsidRPr="000D6528">
              <w:rPr>
                <w:sz w:val="24"/>
                <w:szCs w:val="24"/>
                <w:lang w:val="kk-KZ"/>
              </w:rPr>
              <w:t xml:space="preserve">-  қолданбалы есептерді шешу барысында қажетті дағдыларды қолдану </w:t>
            </w:r>
          </w:p>
          <w:p w:rsidR="004D546E" w:rsidRPr="000D6528" w:rsidRDefault="004D546E" w:rsidP="00506D00">
            <w:pPr>
              <w:jc w:val="both"/>
              <w:rPr>
                <w:sz w:val="24"/>
                <w:szCs w:val="24"/>
                <w:lang w:val="kk-KZ"/>
              </w:rPr>
            </w:pPr>
            <w:r w:rsidRPr="000D6528">
              <w:rPr>
                <w:sz w:val="24"/>
                <w:szCs w:val="24"/>
                <w:lang w:val="kk-KZ"/>
              </w:rPr>
              <w:t xml:space="preserve">- пәнді оқуда ұсынылған әдебиеттерден  қолдана алу дағдысы, </w:t>
            </w:r>
          </w:p>
          <w:p w:rsidR="004D546E" w:rsidRPr="000D6528" w:rsidRDefault="004D546E" w:rsidP="00506D00">
            <w:pPr>
              <w:jc w:val="both"/>
              <w:rPr>
                <w:sz w:val="24"/>
                <w:szCs w:val="24"/>
              </w:rPr>
            </w:pPr>
            <w:r w:rsidRPr="000D6528">
              <w:rPr>
                <w:sz w:val="24"/>
                <w:szCs w:val="24"/>
                <w:lang w:val="kk-KZ"/>
              </w:rPr>
              <w:t>- бағдарлама материалдарын өз бетінше жүйелей алуы</w:t>
            </w:r>
            <w:r w:rsidRPr="000D6528">
              <w:rPr>
                <w:sz w:val="24"/>
                <w:szCs w:val="24"/>
              </w:rPr>
              <w:t>;</w:t>
            </w:r>
          </w:p>
          <w:p w:rsidR="004D546E" w:rsidRPr="000D6528" w:rsidRDefault="004D546E" w:rsidP="00506D00">
            <w:pPr>
              <w:jc w:val="both"/>
              <w:rPr>
                <w:sz w:val="24"/>
                <w:szCs w:val="24"/>
              </w:rPr>
            </w:pPr>
            <w:r w:rsidRPr="000D6528">
              <w:rPr>
                <w:sz w:val="24"/>
                <w:szCs w:val="24"/>
              </w:rPr>
              <w:t xml:space="preserve">- </w:t>
            </w:r>
            <w:r w:rsidRPr="000D6528">
              <w:rPr>
                <w:sz w:val="24"/>
                <w:szCs w:val="24"/>
                <w:lang w:val="kk-KZ"/>
              </w:rPr>
              <w:t>барлық тапсырмаларды орындауда әртүрлі тәсілдерді және дағдыларды меңгеруі</w:t>
            </w:r>
            <w:r w:rsidRPr="000D6528">
              <w:rPr>
                <w:sz w:val="24"/>
                <w:szCs w:val="24"/>
              </w:rPr>
              <w:t>;</w:t>
            </w:r>
          </w:p>
          <w:p w:rsidR="004D546E" w:rsidRPr="000D6528" w:rsidRDefault="004D546E" w:rsidP="00506D00">
            <w:pPr>
              <w:jc w:val="both"/>
              <w:rPr>
                <w:sz w:val="24"/>
                <w:szCs w:val="24"/>
              </w:rPr>
            </w:pPr>
            <w:r w:rsidRPr="000D6528">
              <w:rPr>
                <w:sz w:val="24"/>
                <w:szCs w:val="24"/>
              </w:rPr>
              <w:t xml:space="preserve">- </w:t>
            </w:r>
            <w:r w:rsidRPr="000D6528">
              <w:rPr>
                <w:sz w:val="24"/>
                <w:szCs w:val="24"/>
                <w:lang w:val="kk-KZ"/>
              </w:rPr>
              <w:t>барлық тапсырмаларды уақытылы орындауы</w:t>
            </w:r>
            <w:r w:rsidRPr="000D6528">
              <w:rPr>
                <w:sz w:val="24"/>
                <w:szCs w:val="24"/>
              </w:rPr>
              <w:t>.</w:t>
            </w:r>
          </w:p>
        </w:tc>
      </w:tr>
      <w:tr w:rsidR="004D546E" w:rsidRPr="00341F46" w:rsidTr="00506D00">
        <w:tc>
          <w:tcPr>
            <w:tcW w:w="1134" w:type="dxa"/>
            <w:vAlign w:val="center"/>
          </w:tcPr>
          <w:p w:rsidR="004D546E" w:rsidRPr="000D6528" w:rsidRDefault="004D546E" w:rsidP="00506D00">
            <w:pPr>
              <w:jc w:val="center"/>
              <w:rPr>
                <w:bCs/>
                <w:sz w:val="24"/>
                <w:szCs w:val="24"/>
              </w:rPr>
            </w:pPr>
            <w:r w:rsidRPr="000D6528">
              <w:rPr>
                <w:bCs/>
                <w:sz w:val="24"/>
                <w:szCs w:val="24"/>
              </w:rPr>
              <w:t>В</w:t>
            </w:r>
          </w:p>
        </w:tc>
        <w:tc>
          <w:tcPr>
            <w:tcW w:w="1134" w:type="dxa"/>
            <w:vAlign w:val="center"/>
          </w:tcPr>
          <w:p w:rsidR="004D546E" w:rsidRPr="000D6528" w:rsidRDefault="004D546E" w:rsidP="00506D00">
            <w:pPr>
              <w:jc w:val="center"/>
              <w:rPr>
                <w:bCs/>
                <w:sz w:val="24"/>
                <w:szCs w:val="24"/>
              </w:rPr>
            </w:pPr>
            <w:r w:rsidRPr="000D6528">
              <w:rPr>
                <w:bCs/>
                <w:sz w:val="24"/>
                <w:szCs w:val="24"/>
              </w:rPr>
              <w:t>3,0</w:t>
            </w:r>
          </w:p>
        </w:tc>
        <w:tc>
          <w:tcPr>
            <w:tcW w:w="993" w:type="dxa"/>
            <w:vAlign w:val="center"/>
          </w:tcPr>
          <w:p w:rsidR="004D546E" w:rsidRPr="000D6528" w:rsidRDefault="004D546E" w:rsidP="00506D00">
            <w:pPr>
              <w:jc w:val="center"/>
              <w:rPr>
                <w:bCs/>
                <w:sz w:val="24"/>
                <w:szCs w:val="24"/>
              </w:rPr>
            </w:pPr>
            <w:r w:rsidRPr="000D6528">
              <w:rPr>
                <w:bCs/>
                <w:sz w:val="24"/>
                <w:szCs w:val="24"/>
              </w:rPr>
              <w:t>80-84</w:t>
            </w:r>
          </w:p>
        </w:tc>
        <w:tc>
          <w:tcPr>
            <w:tcW w:w="811" w:type="dxa"/>
            <w:vMerge/>
            <w:textDirection w:val="btLr"/>
            <w:vAlign w:val="center"/>
          </w:tcPr>
          <w:p w:rsidR="004D546E" w:rsidRPr="000D6528" w:rsidRDefault="004D546E" w:rsidP="00506D00">
            <w:pPr>
              <w:ind w:left="113" w:right="113"/>
              <w:jc w:val="center"/>
              <w:rPr>
                <w:bCs/>
                <w:sz w:val="24"/>
                <w:szCs w:val="24"/>
              </w:rPr>
            </w:pPr>
          </w:p>
        </w:tc>
        <w:tc>
          <w:tcPr>
            <w:tcW w:w="6418" w:type="dxa"/>
          </w:tcPr>
          <w:p w:rsidR="004D546E" w:rsidRPr="000D6528" w:rsidRDefault="004D546E" w:rsidP="00506D00">
            <w:pPr>
              <w:jc w:val="both"/>
              <w:rPr>
                <w:sz w:val="24"/>
                <w:szCs w:val="24"/>
              </w:rPr>
            </w:pPr>
            <w:r>
              <w:rPr>
                <w:b/>
                <w:sz w:val="24"/>
                <w:szCs w:val="24"/>
                <w:lang w:val="kk-KZ"/>
              </w:rPr>
              <w:t xml:space="preserve">Студент </w:t>
            </w:r>
            <w:r w:rsidRPr="000D6528">
              <w:rPr>
                <w:b/>
                <w:sz w:val="24"/>
                <w:szCs w:val="24"/>
                <w:lang w:val="kk-KZ"/>
              </w:rPr>
              <w:t>көрсетті</w:t>
            </w:r>
            <w:r w:rsidRPr="000D6528">
              <w:rPr>
                <w:sz w:val="24"/>
                <w:szCs w:val="24"/>
              </w:rPr>
              <w:t>:</w:t>
            </w:r>
          </w:p>
          <w:p w:rsidR="004D546E" w:rsidRPr="000D6528" w:rsidRDefault="004D546E" w:rsidP="00506D00">
            <w:pPr>
              <w:pStyle w:val="ac"/>
              <w:spacing w:before="0" w:beforeAutospacing="0" w:after="0" w:afterAutospacing="0"/>
              <w:jc w:val="both"/>
            </w:pPr>
            <w:r w:rsidRPr="000D6528">
              <w:t xml:space="preserve">- </w:t>
            </w:r>
            <w:r w:rsidRPr="000D6528">
              <w:rPr>
                <w:lang w:val="kk-KZ"/>
              </w:rPr>
              <w:t>материалдарды меңгеруі</w:t>
            </w:r>
            <w:r w:rsidRPr="000D6528">
              <w:t xml:space="preserve">; </w:t>
            </w:r>
          </w:p>
          <w:p w:rsidR="004D546E" w:rsidRPr="000D6528" w:rsidRDefault="004D546E" w:rsidP="00506D00">
            <w:pPr>
              <w:pStyle w:val="ac"/>
              <w:spacing w:before="0" w:beforeAutospacing="0" w:after="0" w:afterAutospacing="0"/>
              <w:jc w:val="both"/>
            </w:pPr>
            <w:r w:rsidRPr="000D6528">
              <w:t xml:space="preserve">- </w:t>
            </w:r>
            <w:r w:rsidRPr="000D6528">
              <w:rPr>
                <w:lang w:val="kk-KZ"/>
              </w:rPr>
              <w:t>с</w:t>
            </w:r>
            <w:r>
              <w:rPr>
                <w:lang w:val="kk-KZ"/>
              </w:rPr>
              <w:t>еминар сабағы</w:t>
            </w:r>
            <w:r w:rsidRPr="000D6528">
              <w:rPr>
                <w:lang w:val="kk-KZ"/>
              </w:rPr>
              <w:t xml:space="preserve"> бойынша жауапты елеусіз қателіктермен баяндауы</w:t>
            </w:r>
            <w:r w:rsidRPr="000D6528">
              <w:t>;</w:t>
            </w:r>
          </w:p>
          <w:p w:rsidR="004D546E" w:rsidRPr="000D6528" w:rsidRDefault="004D546E" w:rsidP="00506D00">
            <w:pPr>
              <w:pStyle w:val="ac"/>
              <w:spacing w:before="0" w:beforeAutospacing="0" w:after="0" w:afterAutospacing="0"/>
              <w:jc w:val="both"/>
            </w:pPr>
            <w:r w:rsidRPr="000D6528">
              <w:t xml:space="preserve">- </w:t>
            </w:r>
            <w:r w:rsidRPr="000D6528">
              <w:rPr>
                <w:lang w:val="kk-KZ"/>
              </w:rPr>
              <w:t>оқытушының жетекшілігімен теориялық білімді қолдану дағдысы</w:t>
            </w:r>
            <w:r w:rsidRPr="000D6528">
              <w:t>;</w:t>
            </w:r>
          </w:p>
          <w:p w:rsidR="004D546E" w:rsidRPr="000D6528" w:rsidRDefault="004D546E" w:rsidP="00506D00">
            <w:pPr>
              <w:jc w:val="both"/>
              <w:rPr>
                <w:sz w:val="24"/>
                <w:szCs w:val="24"/>
              </w:rPr>
            </w:pPr>
            <w:r w:rsidRPr="000D6528">
              <w:rPr>
                <w:sz w:val="24"/>
                <w:szCs w:val="24"/>
              </w:rPr>
              <w:t xml:space="preserve">- </w:t>
            </w:r>
            <w:r w:rsidRPr="000D6528">
              <w:rPr>
                <w:sz w:val="24"/>
                <w:szCs w:val="24"/>
                <w:lang w:val="kk-KZ"/>
              </w:rPr>
              <w:t>практикалық есептер шығару барысында қажетті дағдыларды қолдану;</w:t>
            </w:r>
            <w:r w:rsidRPr="000D6528">
              <w:rPr>
                <w:sz w:val="24"/>
                <w:szCs w:val="24"/>
              </w:rPr>
              <w:t xml:space="preserve"> </w:t>
            </w:r>
          </w:p>
          <w:p w:rsidR="004D546E" w:rsidRPr="000D6528" w:rsidRDefault="004D546E" w:rsidP="00506D00">
            <w:pPr>
              <w:jc w:val="both"/>
              <w:rPr>
                <w:sz w:val="24"/>
                <w:szCs w:val="24"/>
              </w:rPr>
            </w:pPr>
            <w:r w:rsidRPr="000D6528">
              <w:rPr>
                <w:sz w:val="24"/>
                <w:szCs w:val="24"/>
              </w:rPr>
              <w:t xml:space="preserve">- </w:t>
            </w:r>
            <w:r w:rsidRPr="000D6528">
              <w:rPr>
                <w:sz w:val="24"/>
                <w:szCs w:val="24"/>
                <w:lang w:val="kk-KZ"/>
              </w:rPr>
              <w:t>пәнді оқуда ұсынылған әдебиеттерден  қолдана алу дағдысы,</w:t>
            </w:r>
          </w:p>
          <w:p w:rsidR="004D546E" w:rsidRPr="000D6528" w:rsidRDefault="004D546E" w:rsidP="00506D00">
            <w:pPr>
              <w:jc w:val="both"/>
              <w:rPr>
                <w:sz w:val="24"/>
                <w:szCs w:val="24"/>
              </w:rPr>
            </w:pPr>
            <w:r w:rsidRPr="000D6528">
              <w:rPr>
                <w:sz w:val="24"/>
                <w:szCs w:val="24"/>
              </w:rPr>
              <w:t xml:space="preserve">- </w:t>
            </w:r>
            <w:r w:rsidRPr="000D6528">
              <w:rPr>
                <w:sz w:val="24"/>
                <w:szCs w:val="24"/>
                <w:lang w:val="kk-KZ"/>
              </w:rPr>
              <w:t>оқытушының жетекшілігімен бағдарлама материалдарын жүйелей алуы</w:t>
            </w:r>
            <w:r w:rsidRPr="000D6528">
              <w:rPr>
                <w:sz w:val="24"/>
                <w:szCs w:val="24"/>
              </w:rPr>
              <w:t>;</w:t>
            </w:r>
          </w:p>
          <w:p w:rsidR="004D546E" w:rsidRPr="000D6528" w:rsidRDefault="004D546E" w:rsidP="00506D00">
            <w:pPr>
              <w:jc w:val="both"/>
              <w:rPr>
                <w:sz w:val="24"/>
                <w:szCs w:val="24"/>
              </w:rPr>
            </w:pPr>
            <w:r w:rsidRPr="000D6528">
              <w:rPr>
                <w:sz w:val="24"/>
                <w:szCs w:val="24"/>
              </w:rPr>
              <w:t xml:space="preserve">- </w:t>
            </w:r>
            <w:r w:rsidRPr="000D6528">
              <w:rPr>
                <w:sz w:val="24"/>
                <w:szCs w:val="24"/>
                <w:lang w:val="kk-KZ"/>
              </w:rPr>
              <w:t>барлық тапсырмаларды орындауда дағдыларды меңгеруі</w:t>
            </w:r>
            <w:r w:rsidRPr="000D6528">
              <w:rPr>
                <w:sz w:val="24"/>
                <w:szCs w:val="24"/>
              </w:rPr>
              <w:t>;</w:t>
            </w:r>
          </w:p>
          <w:p w:rsidR="004D546E" w:rsidRPr="00EE221E" w:rsidRDefault="004D546E" w:rsidP="00506D00">
            <w:pPr>
              <w:pStyle w:val="ac"/>
              <w:spacing w:before="0" w:beforeAutospacing="0" w:after="0" w:afterAutospacing="0"/>
              <w:jc w:val="both"/>
              <w:rPr>
                <w:lang w:val="kk-KZ"/>
              </w:rPr>
            </w:pPr>
            <w:r w:rsidRPr="000D6528">
              <w:t xml:space="preserve">-   </w:t>
            </w:r>
            <w:r w:rsidRPr="000D6528">
              <w:rPr>
                <w:lang w:val="kk-KZ"/>
              </w:rPr>
              <w:t>жіберілген қателіктерді өзбетінше түзету қабілеттілігі</w:t>
            </w:r>
            <w:r w:rsidRPr="000D6528">
              <w:t>;</w:t>
            </w:r>
          </w:p>
        </w:tc>
      </w:tr>
      <w:tr w:rsidR="004D546E" w:rsidRPr="00E87EDA" w:rsidTr="00506D00">
        <w:tc>
          <w:tcPr>
            <w:tcW w:w="1134" w:type="dxa"/>
            <w:vAlign w:val="center"/>
          </w:tcPr>
          <w:p w:rsidR="004D546E" w:rsidRPr="000D6528" w:rsidRDefault="004D546E" w:rsidP="00506D00">
            <w:pPr>
              <w:jc w:val="center"/>
              <w:rPr>
                <w:bCs/>
                <w:sz w:val="24"/>
                <w:szCs w:val="24"/>
              </w:rPr>
            </w:pPr>
            <w:r w:rsidRPr="000D6528">
              <w:rPr>
                <w:bCs/>
                <w:sz w:val="24"/>
                <w:szCs w:val="24"/>
              </w:rPr>
              <w:t>В-</w:t>
            </w:r>
          </w:p>
        </w:tc>
        <w:tc>
          <w:tcPr>
            <w:tcW w:w="1134" w:type="dxa"/>
            <w:vAlign w:val="center"/>
          </w:tcPr>
          <w:p w:rsidR="004D546E" w:rsidRPr="000D6528" w:rsidRDefault="004D546E" w:rsidP="00506D00">
            <w:pPr>
              <w:jc w:val="center"/>
              <w:rPr>
                <w:bCs/>
                <w:sz w:val="24"/>
                <w:szCs w:val="24"/>
              </w:rPr>
            </w:pPr>
            <w:r w:rsidRPr="000D6528">
              <w:rPr>
                <w:bCs/>
                <w:sz w:val="24"/>
                <w:szCs w:val="24"/>
              </w:rPr>
              <w:t>2,67</w:t>
            </w:r>
          </w:p>
        </w:tc>
        <w:tc>
          <w:tcPr>
            <w:tcW w:w="993" w:type="dxa"/>
            <w:vAlign w:val="center"/>
          </w:tcPr>
          <w:p w:rsidR="004D546E" w:rsidRPr="000D6528" w:rsidRDefault="004D546E" w:rsidP="00506D00">
            <w:pPr>
              <w:jc w:val="center"/>
              <w:rPr>
                <w:bCs/>
                <w:sz w:val="24"/>
                <w:szCs w:val="24"/>
              </w:rPr>
            </w:pPr>
            <w:r w:rsidRPr="000D6528">
              <w:rPr>
                <w:bCs/>
                <w:sz w:val="24"/>
                <w:szCs w:val="24"/>
              </w:rPr>
              <w:t>75-79</w:t>
            </w:r>
          </w:p>
        </w:tc>
        <w:tc>
          <w:tcPr>
            <w:tcW w:w="811" w:type="dxa"/>
            <w:vMerge/>
            <w:textDirection w:val="btLr"/>
            <w:vAlign w:val="center"/>
          </w:tcPr>
          <w:p w:rsidR="004D546E" w:rsidRPr="000D6528" w:rsidRDefault="004D546E" w:rsidP="00506D00">
            <w:pPr>
              <w:ind w:left="113" w:right="113"/>
              <w:jc w:val="center"/>
              <w:rPr>
                <w:bCs/>
                <w:sz w:val="24"/>
                <w:szCs w:val="24"/>
              </w:rPr>
            </w:pPr>
          </w:p>
        </w:tc>
        <w:tc>
          <w:tcPr>
            <w:tcW w:w="6418" w:type="dxa"/>
          </w:tcPr>
          <w:p w:rsidR="004D546E" w:rsidRPr="000D6528" w:rsidRDefault="004D546E" w:rsidP="00506D00">
            <w:pPr>
              <w:jc w:val="both"/>
              <w:rPr>
                <w:sz w:val="24"/>
                <w:szCs w:val="24"/>
              </w:rPr>
            </w:pPr>
            <w:r>
              <w:rPr>
                <w:b/>
                <w:sz w:val="24"/>
                <w:szCs w:val="24"/>
                <w:lang w:val="kk-KZ"/>
              </w:rPr>
              <w:t xml:space="preserve">Студент </w:t>
            </w:r>
            <w:r w:rsidRPr="000D6528">
              <w:rPr>
                <w:b/>
                <w:sz w:val="24"/>
                <w:szCs w:val="24"/>
                <w:lang w:val="kk-KZ"/>
              </w:rPr>
              <w:t>көрсетті</w:t>
            </w:r>
            <w:r w:rsidRPr="000D6528">
              <w:rPr>
                <w:sz w:val="24"/>
                <w:szCs w:val="24"/>
              </w:rPr>
              <w:t>:</w:t>
            </w:r>
          </w:p>
          <w:p w:rsidR="004D546E" w:rsidRPr="000D6528" w:rsidRDefault="004D546E" w:rsidP="00506D00">
            <w:pPr>
              <w:pStyle w:val="ac"/>
              <w:spacing w:before="0" w:beforeAutospacing="0" w:after="0" w:afterAutospacing="0"/>
              <w:jc w:val="both"/>
            </w:pPr>
            <w:r w:rsidRPr="000D6528">
              <w:t xml:space="preserve">- </w:t>
            </w:r>
            <w:r w:rsidRPr="000D6528">
              <w:rPr>
                <w:lang w:val="kk-KZ"/>
              </w:rPr>
              <w:t>материалдарды меңгеруі</w:t>
            </w:r>
            <w:r w:rsidRPr="000D6528">
              <w:t xml:space="preserve">; </w:t>
            </w:r>
          </w:p>
          <w:p w:rsidR="004D546E" w:rsidRPr="000D6528" w:rsidRDefault="004D546E" w:rsidP="00506D00">
            <w:pPr>
              <w:pStyle w:val="ac"/>
              <w:spacing w:before="0" w:beforeAutospacing="0" w:after="0" w:afterAutospacing="0"/>
              <w:jc w:val="both"/>
            </w:pPr>
            <w:r w:rsidRPr="000D6528">
              <w:t xml:space="preserve">- </w:t>
            </w:r>
            <w:r w:rsidRPr="000D6528">
              <w:rPr>
                <w:lang w:val="kk-KZ"/>
              </w:rPr>
              <w:t>елеусіз қателіктермен жауаптарды  баяндап беруі</w:t>
            </w:r>
            <w:r w:rsidRPr="000D6528">
              <w:t>;</w:t>
            </w:r>
          </w:p>
          <w:p w:rsidR="004D546E" w:rsidRPr="000D6528" w:rsidRDefault="004D546E" w:rsidP="00506D00">
            <w:pPr>
              <w:pStyle w:val="ac"/>
              <w:spacing w:before="0" w:beforeAutospacing="0" w:after="0" w:afterAutospacing="0"/>
              <w:jc w:val="both"/>
            </w:pPr>
            <w:r w:rsidRPr="000D6528">
              <w:t>-</w:t>
            </w:r>
            <w:r w:rsidRPr="000D6528">
              <w:rPr>
                <w:lang w:val="kk-KZ"/>
              </w:rPr>
              <w:t xml:space="preserve"> оқытушының жетекшілігімен теориялық білімді қолдану дағдысы</w:t>
            </w:r>
            <w:r w:rsidRPr="000D6528">
              <w:t>;</w:t>
            </w:r>
          </w:p>
          <w:p w:rsidR="004D546E" w:rsidRPr="000D6528" w:rsidRDefault="004D546E" w:rsidP="00506D00">
            <w:pPr>
              <w:jc w:val="both"/>
              <w:rPr>
                <w:sz w:val="24"/>
                <w:szCs w:val="24"/>
              </w:rPr>
            </w:pPr>
            <w:r w:rsidRPr="000D6528">
              <w:rPr>
                <w:sz w:val="24"/>
                <w:szCs w:val="24"/>
              </w:rPr>
              <w:t xml:space="preserve"> - </w:t>
            </w:r>
            <w:r w:rsidRPr="000D6528">
              <w:rPr>
                <w:sz w:val="24"/>
                <w:szCs w:val="24"/>
                <w:lang w:val="kk-KZ"/>
              </w:rPr>
              <w:t>практикалық</w:t>
            </w:r>
            <w:r>
              <w:rPr>
                <w:sz w:val="24"/>
                <w:szCs w:val="24"/>
                <w:lang w:val="kk-KZ"/>
              </w:rPr>
              <w:t xml:space="preserve"> сабақтарда</w:t>
            </w:r>
            <w:r w:rsidRPr="000D6528">
              <w:rPr>
                <w:sz w:val="24"/>
                <w:szCs w:val="24"/>
                <w:lang w:val="kk-KZ"/>
              </w:rPr>
              <w:t xml:space="preserve"> қажетті дағдыларды қолдану;</w:t>
            </w:r>
            <w:r w:rsidRPr="000D6528">
              <w:rPr>
                <w:sz w:val="24"/>
                <w:szCs w:val="24"/>
              </w:rPr>
              <w:t xml:space="preserve"> </w:t>
            </w:r>
          </w:p>
          <w:p w:rsidR="004D546E" w:rsidRPr="000D6528" w:rsidRDefault="004D546E" w:rsidP="00506D00">
            <w:pPr>
              <w:jc w:val="both"/>
              <w:rPr>
                <w:sz w:val="24"/>
                <w:szCs w:val="24"/>
              </w:rPr>
            </w:pPr>
            <w:r w:rsidRPr="000D6528">
              <w:rPr>
                <w:sz w:val="24"/>
                <w:szCs w:val="24"/>
              </w:rPr>
              <w:t xml:space="preserve">- </w:t>
            </w:r>
            <w:r w:rsidRPr="000D6528">
              <w:rPr>
                <w:sz w:val="24"/>
                <w:szCs w:val="24"/>
                <w:lang w:val="kk-KZ"/>
              </w:rPr>
              <w:t>пәнді оқуда ұсынылған әдебиеттерден  қолдана алу дағдысы,</w:t>
            </w:r>
          </w:p>
          <w:p w:rsidR="004D546E" w:rsidRPr="000D6528" w:rsidRDefault="004D546E" w:rsidP="00506D00">
            <w:pPr>
              <w:jc w:val="both"/>
              <w:rPr>
                <w:sz w:val="24"/>
                <w:szCs w:val="24"/>
                <w:lang w:val="kk-KZ"/>
              </w:rPr>
            </w:pPr>
            <w:r w:rsidRPr="000D6528">
              <w:rPr>
                <w:sz w:val="24"/>
                <w:szCs w:val="24"/>
              </w:rPr>
              <w:t xml:space="preserve">- </w:t>
            </w:r>
            <w:r w:rsidRPr="000D6528">
              <w:rPr>
                <w:sz w:val="24"/>
                <w:szCs w:val="24"/>
                <w:lang w:val="kk-KZ"/>
              </w:rPr>
              <w:t>оқытушының жетекшілігімен бағдарлама материалдарын қортындылап жүйелей алуы</w:t>
            </w:r>
            <w:r w:rsidRPr="000D6528">
              <w:rPr>
                <w:sz w:val="24"/>
                <w:szCs w:val="24"/>
              </w:rPr>
              <w:t>;</w:t>
            </w:r>
            <w:r w:rsidRPr="000D6528">
              <w:rPr>
                <w:sz w:val="24"/>
                <w:szCs w:val="24"/>
                <w:lang w:val="kk-KZ"/>
              </w:rPr>
              <w:t xml:space="preserve"> </w:t>
            </w:r>
          </w:p>
          <w:p w:rsidR="004D546E" w:rsidRPr="000D6528" w:rsidRDefault="004D546E" w:rsidP="00506D00">
            <w:pPr>
              <w:jc w:val="both"/>
              <w:rPr>
                <w:sz w:val="24"/>
                <w:szCs w:val="24"/>
                <w:lang w:val="kk-KZ"/>
              </w:rPr>
            </w:pPr>
            <w:r w:rsidRPr="000D6528">
              <w:rPr>
                <w:sz w:val="24"/>
                <w:szCs w:val="24"/>
                <w:lang w:val="kk-KZ"/>
              </w:rPr>
              <w:t>-  оқытушының көмегімен жіберілген қателіктерді түзете білуі;</w:t>
            </w:r>
          </w:p>
          <w:p w:rsidR="004D546E" w:rsidRPr="000D6528" w:rsidRDefault="004D546E" w:rsidP="00506D00">
            <w:pPr>
              <w:jc w:val="both"/>
              <w:rPr>
                <w:sz w:val="24"/>
                <w:szCs w:val="24"/>
                <w:lang w:val="kk-KZ"/>
              </w:rPr>
            </w:pPr>
            <w:r w:rsidRPr="000D6528">
              <w:rPr>
                <w:sz w:val="24"/>
                <w:szCs w:val="24"/>
                <w:lang w:val="kk-KZ"/>
              </w:rPr>
              <w:t>- барлық тапсырмалар түрі бойынша жіберілген қателіктерді уақытылы жою.</w:t>
            </w:r>
          </w:p>
        </w:tc>
      </w:tr>
      <w:tr w:rsidR="004D546E" w:rsidRPr="00E87EDA" w:rsidTr="00506D00">
        <w:tc>
          <w:tcPr>
            <w:tcW w:w="1134" w:type="dxa"/>
            <w:vAlign w:val="center"/>
          </w:tcPr>
          <w:p w:rsidR="004D546E" w:rsidRPr="000D6528" w:rsidRDefault="004D546E" w:rsidP="00506D00">
            <w:pPr>
              <w:jc w:val="center"/>
              <w:rPr>
                <w:bCs/>
                <w:sz w:val="24"/>
                <w:szCs w:val="24"/>
              </w:rPr>
            </w:pPr>
            <w:r w:rsidRPr="000D6528">
              <w:rPr>
                <w:bCs/>
                <w:sz w:val="24"/>
                <w:szCs w:val="24"/>
              </w:rPr>
              <w:t>С+</w:t>
            </w:r>
          </w:p>
        </w:tc>
        <w:tc>
          <w:tcPr>
            <w:tcW w:w="1134" w:type="dxa"/>
            <w:vAlign w:val="center"/>
          </w:tcPr>
          <w:p w:rsidR="004D546E" w:rsidRPr="000D6528" w:rsidRDefault="004D546E" w:rsidP="00506D00">
            <w:pPr>
              <w:jc w:val="center"/>
              <w:rPr>
                <w:bCs/>
                <w:sz w:val="24"/>
                <w:szCs w:val="24"/>
              </w:rPr>
            </w:pPr>
            <w:r w:rsidRPr="000D6528">
              <w:rPr>
                <w:bCs/>
                <w:sz w:val="24"/>
                <w:szCs w:val="24"/>
              </w:rPr>
              <w:t>2,33</w:t>
            </w:r>
          </w:p>
        </w:tc>
        <w:tc>
          <w:tcPr>
            <w:tcW w:w="993" w:type="dxa"/>
            <w:vAlign w:val="center"/>
          </w:tcPr>
          <w:p w:rsidR="004D546E" w:rsidRPr="000D6528" w:rsidRDefault="004D546E" w:rsidP="00506D00">
            <w:pPr>
              <w:jc w:val="center"/>
              <w:rPr>
                <w:bCs/>
                <w:sz w:val="24"/>
                <w:szCs w:val="24"/>
              </w:rPr>
            </w:pPr>
            <w:r w:rsidRPr="000D6528">
              <w:rPr>
                <w:bCs/>
                <w:sz w:val="24"/>
                <w:szCs w:val="24"/>
              </w:rPr>
              <w:t>70-74</w:t>
            </w:r>
          </w:p>
        </w:tc>
        <w:tc>
          <w:tcPr>
            <w:tcW w:w="811" w:type="dxa"/>
            <w:vMerge w:val="restart"/>
            <w:textDirection w:val="btLr"/>
            <w:vAlign w:val="center"/>
          </w:tcPr>
          <w:p w:rsidR="004D546E" w:rsidRPr="000D6528" w:rsidRDefault="004D546E" w:rsidP="00506D00">
            <w:pPr>
              <w:ind w:left="113" w:right="113"/>
              <w:jc w:val="center"/>
              <w:rPr>
                <w:bCs/>
                <w:sz w:val="24"/>
                <w:szCs w:val="24"/>
                <w:lang w:val="kk-KZ"/>
              </w:rPr>
            </w:pPr>
            <w:r w:rsidRPr="000D6528">
              <w:rPr>
                <w:bCs/>
                <w:sz w:val="24"/>
                <w:szCs w:val="24"/>
                <w:lang w:val="kk-KZ"/>
              </w:rPr>
              <w:t>қанағаттанарлық</w:t>
            </w:r>
          </w:p>
        </w:tc>
        <w:tc>
          <w:tcPr>
            <w:tcW w:w="6418" w:type="dxa"/>
          </w:tcPr>
          <w:p w:rsidR="004D546E" w:rsidRPr="000D6528" w:rsidRDefault="004D546E" w:rsidP="00506D00">
            <w:pPr>
              <w:jc w:val="both"/>
              <w:rPr>
                <w:sz w:val="24"/>
                <w:szCs w:val="24"/>
                <w:lang w:val="kk-KZ"/>
              </w:rPr>
            </w:pPr>
            <w:r>
              <w:rPr>
                <w:b/>
                <w:sz w:val="24"/>
                <w:szCs w:val="24"/>
                <w:lang w:val="kk-KZ"/>
              </w:rPr>
              <w:t xml:space="preserve">Студент </w:t>
            </w:r>
            <w:r w:rsidRPr="000D6528">
              <w:rPr>
                <w:b/>
                <w:sz w:val="24"/>
                <w:szCs w:val="24"/>
                <w:lang w:val="kk-KZ"/>
              </w:rPr>
              <w:t>көрсетті</w:t>
            </w:r>
            <w:r w:rsidRPr="000D6528">
              <w:rPr>
                <w:sz w:val="24"/>
                <w:szCs w:val="24"/>
                <w:lang w:val="kk-KZ"/>
              </w:rPr>
              <w:t>:</w:t>
            </w:r>
          </w:p>
          <w:p w:rsidR="004D546E" w:rsidRPr="000D6528" w:rsidRDefault="004D546E" w:rsidP="00506D00">
            <w:pPr>
              <w:pStyle w:val="ac"/>
              <w:spacing w:before="0" w:beforeAutospacing="0" w:after="0" w:afterAutospacing="0"/>
              <w:jc w:val="both"/>
              <w:rPr>
                <w:lang w:val="kk-KZ"/>
              </w:rPr>
            </w:pPr>
            <w:r w:rsidRPr="000D6528">
              <w:rPr>
                <w:lang w:val="kk-KZ"/>
              </w:rPr>
              <w:t xml:space="preserve">- </w:t>
            </w:r>
            <w:r>
              <w:rPr>
                <w:lang w:val="kk-KZ"/>
              </w:rPr>
              <w:t xml:space="preserve">семинар сабағында </w:t>
            </w:r>
            <w:r w:rsidRPr="000D6528">
              <w:rPr>
                <w:lang w:val="kk-KZ"/>
              </w:rPr>
              <w:t xml:space="preserve">материалдарды меңгеруі; </w:t>
            </w:r>
          </w:p>
          <w:p w:rsidR="004D546E" w:rsidRPr="000D6528" w:rsidRDefault="004D546E" w:rsidP="00506D00">
            <w:pPr>
              <w:pStyle w:val="ac"/>
              <w:spacing w:before="0" w:beforeAutospacing="0" w:after="0" w:afterAutospacing="0"/>
              <w:jc w:val="both"/>
              <w:rPr>
                <w:lang w:val="kk-KZ"/>
              </w:rPr>
            </w:pPr>
            <w:r w:rsidRPr="000D6528">
              <w:rPr>
                <w:lang w:val="kk-KZ"/>
              </w:rPr>
              <w:t>- барлық тапсырмалар түрі бойынша жауап беру барысында дұрыс тұжырымдаманың толық болмауы;</w:t>
            </w:r>
          </w:p>
          <w:p w:rsidR="004D546E" w:rsidRPr="000D6528" w:rsidRDefault="004D546E" w:rsidP="00506D00">
            <w:pPr>
              <w:pStyle w:val="ac"/>
              <w:spacing w:before="0" w:beforeAutospacing="0" w:after="0" w:afterAutospacing="0"/>
              <w:jc w:val="both"/>
              <w:rPr>
                <w:lang w:val="kk-KZ"/>
              </w:rPr>
            </w:pPr>
            <w:r w:rsidRPr="000D6528">
              <w:rPr>
                <w:lang w:val="kk-KZ"/>
              </w:rPr>
              <w:t xml:space="preserve">-  бағдарлама материалдарын баяндау барысында ретінің </w:t>
            </w:r>
            <w:r w:rsidRPr="000D6528">
              <w:rPr>
                <w:lang w:val="kk-KZ"/>
              </w:rPr>
              <w:lastRenderedPageBreak/>
              <w:t>бұзылуы;</w:t>
            </w:r>
          </w:p>
          <w:p w:rsidR="004D546E" w:rsidRPr="000D6528" w:rsidRDefault="004D546E" w:rsidP="00506D00">
            <w:pPr>
              <w:pStyle w:val="ac"/>
              <w:spacing w:before="0" w:beforeAutospacing="0" w:after="0" w:afterAutospacing="0"/>
              <w:jc w:val="both"/>
              <w:rPr>
                <w:lang w:val="kk-KZ"/>
              </w:rPr>
            </w:pPr>
            <w:r w:rsidRPr="000D6528">
              <w:rPr>
                <w:lang w:val="kk-KZ"/>
              </w:rPr>
              <w:t xml:space="preserve">- практикалық </w:t>
            </w:r>
            <w:r>
              <w:rPr>
                <w:lang w:val="kk-KZ"/>
              </w:rPr>
              <w:t xml:space="preserve">тапсырмалар </w:t>
            </w:r>
            <w:r w:rsidRPr="000D6528">
              <w:rPr>
                <w:lang w:val="kk-KZ"/>
              </w:rPr>
              <w:t>өзбетінше орындау барысында туындайтын қиындықтардың болуы;</w:t>
            </w:r>
          </w:p>
          <w:p w:rsidR="004D546E" w:rsidRPr="000D6528" w:rsidRDefault="004D546E" w:rsidP="00506D00">
            <w:pPr>
              <w:pStyle w:val="ac"/>
              <w:spacing w:before="0" w:beforeAutospacing="0" w:after="0" w:afterAutospacing="0"/>
              <w:jc w:val="both"/>
              <w:rPr>
                <w:lang w:val="kk-KZ"/>
              </w:rPr>
            </w:pPr>
            <w:r w:rsidRPr="000D6528">
              <w:rPr>
                <w:lang w:val="kk-KZ"/>
              </w:rPr>
              <w:t xml:space="preserve">-  практикалық </w:t>
            </w:r>
            <w:r>
              <w:rPr>
                <w:lang w:val="kk-KZ"/>
              </w:rPr>
              <w:t>тапсырмаларды</w:t>
            </w:r>
            <w:r w:rsidRPr="000D6528">
              <w:rPr>
                <w:lang w:val="kk-KZ"/>
              </w:rPr>
              <w:t xml:space="preserve"> орындауда жеке тәсілдерді меңгеруі;</w:t>
            </w:r>
          </w:p>
          <w:p w:rsidR="004D546E" w:rsidRPr="000D6528" w:rsidRDefault="004D546E" w:rsidP="00506D00">
            <w:pPr>
              <w:jc w:val="both"/>
              <w:rPr>
                <w:sz w:val="24"/>
                <w:szCs w:val="24"/>
                <w:lang w:val="kk-KZ"/>
              </w:rPr>
            </w:pPr>
            <w:r w:rsidRPr="000D6528">
              <w:rPr>
                <w:sz w:val="24"/>
                <w:szCs w:val="24"/>
                <w:lang w:val="kk-KZ"/>
              </w:rPr>
              <w:t>-  оқытушының ұсынылған әдебиеттерін қолдану дағдысы;</w:t>
            </w:r>
          </w:p>
          <w:p w:rsidR="004D546E" w:rsidRPr="000D6528" w:rsidRDefault="004D546E" w:rsidP="00506D00">
            <w:pPr>
              <w:jc w:val="both"/>
              <w:rPr>
                <w:sz w:val="24"/>
                <w:szCs w:val="24"/>
                <w:lang w:val="kk-KZ"/>
              </w:rPr>
            </w:pPr>
            <w:r w:rsidRPr="000D6528">
              <w:rPr>
                <w:sz w:val="24"/>
                <w:szCs w:val="24"/>
                <w:lang w:val="kk-KZ"/>
              </w:rPr>
              <w:t>- оқытушының жетекшілігімен бағдарлама материалдарынының жеке бөлімдерін қортындылау дағдысы;</w:t>
            </w:r>
          </w:p>
          <w:p w:rsidR="004D546E" w:rsidRPr="000D6528" w:rsidRDefault="004D546E" w:rsidP="00506D00">
            <w:pPr>
              <w:jc w:val="both"/>
              <w:rPr>
                <w:sz w:val="24"/>
                <w:szCs w:val="24"/>
                <w:lang w:val="kk-KZ"/>
              </w:rPr>
            </w:pPr>
            <w:r w:rsidRPr="000D6528">
              <w:rPr>
                <w:sz w:val="24"/>
                <w:szCs w:val="24"/>
                <w:lang w:val="kk-KZ"/>
              </w:rPr>
              <w:t xml:space="preserve">- оқытушымен көмегімен жіберілген қателіктерді түзете білуі;   </w:t>
            </w:r>
          </w:p>
          <w:p w:rsidR="004D546E" w:rsidRPr="000D6528" w:rsidRDefault="004D546E" w:rsidP="00506D00">
            <w:pPr>
              <w:pStyle w:val="ac"/>
              <w:spacing w:before="0" w:beforeAutospacing="0" w:after="0" w:afterAutospacing="0"/>
              <w:jc w:val="both"/>
              <w:rPr>
                <w:lang w:val="kk-KZ"/>
              </w:rPr>
            </w:pPr>
            <w:r w:rsidRPr="000D6528">
              <w:rPr>
                <w:lang w:val="kk-KZ"/>
              </w:rPr>
              <w:t>- барлық тапсырмалар түрі бойынша жіберілген қателіктерді уақытылы жою.</w:t>
            </w:r>
          </w:p>
        </w:tc>
      </w:tr>
      <w:tr w:rsidR="004D546E" w:rsidRPr="00E87EDA" w:rsidTr="00506D00">
        <w:tc>
          <w:tcPr>
            <w:tcW w:w="1134" w:type="dxa"/>
            <w:vAlign w:val="center"/>
          </w:tcPr>
          <w:p w:rsidR="004D546E" w:rsidRPr="000D6528" w:rsidRDefault="004D546E" w:rsidP="00506D00">
            <w:pPr>
              <w:jc w:val="center"/>
              <w:rPr>
                <w:bCs/>
                <w:sz w:val="24"/>
                <w:szCs w:val="24"/>
              </w:rPr>
            </w:pPr>
            <w:r w:rsidRPr="000D6528">
              <w:rPr>
                <w:bCs/>
                <w:sz w:val="24"/>
                <w:szCs w:val="24"/>
              </w:rPr>
              <w:lastRenderedPageBreak/>
              <w:t>С</w:t>
            </w:r>
          </w:p>
        </w:tc>
        <w:tc>
          <w:tcPr>
            <w:tcW w:w="1134" w:type="dxa"/>
            <w:vAlign w:val="center"/>
          </w:tcPr>
          <w:p w:rsidR="004D546E" w:rsidRPr="000D6528" w:rsidRDefault="004D546E" w:rsidP="00506D00">
            <w:pPr>
              <w:jc w:val="center"/>
              <w:rPr>
                <w:bCs/>
                <w:sz w:val="24"/>
                <w:szCs w:val="24"/>
              </w:rPr>
            </w:pPr>
            <w:r w:rsidRPr="000D6528">
              <w:rPr>
                <w:bCs/>
                <w:sz w:val="24"/>
                <w:szCs w:val="24"/>
              </w:rPr>
              <w:t>2,0</w:t>
            </w:r>
          </w:p>
        </w:tc>
        <w:tc>
          <w:tcPr>
            <w:tcW w:w="993" w:type="dxa"/>
            <w:vAlign w:val="center"/>
          </w:tcPr>
          <w:p w:rsidR="004D546E" w:rsidRPr="000D6528" w:rsidRDefault="004D546E" w:rsidP="00506D00">
            <w:pPr>
              <w:jc w:val="center"/>
              <w:rPr>
                <w:bCs/>
                <w:sz w:val="24"/>
                <w:szCs w:val="24"/>
              </w:rPr>
            </w:pPr>
            <w:r w:rsidRPr="000D6528">
              <w:rPr>
                <w:bCs/>
                <w:sz w:val="24"/>
                <w:szCs w:val="24"/>
              </w:rPr>
              <w:t>65-69</w:t>
            </w:r>
          </w:p>
        </w:tc>
        <w:tc>
          <w:tcPr>
            <w:tcW w:w="811" w:type="dxa"/>
            <w:vMerge/>
            <w:textDirection w:val="btLr"/>
            <w:vAlign w:val="center"/>
          </w:tcPr>
          <w:p w:rsidR="004D546E" w:rsidRPr="000D6528" w:rsidRDefault="004D546E" w:rsidP="00506D00">
            <w:pPr>
              <w:ind w:left="113" w:right="113"/>
              <w:jc w:val="center"/>
              <w:rPr>
                <w:bCs/>
                <w:sz w:val="24"/>
                <w:szCs w:val="24"/>
              </w:rPr>
            </w:pPr>
          </w:p>
        </w:tc>
        <w:tc>
          <w:tcPr>
            <w:tcW w:w="6418" w:type="dxa"/>
          </w:tcPr>
          <w:p w:rsidR="004D546E" w:rsidRPr="000D6528" w:rsidRDefault="004D546E" w:rsidP="00506D00">
            <w:pPr>
              <w:jc w:val="both"/>
              <w:rPr>
                <w:sz w:val="24"/>
                <w:szCs w:val="24"/>
              </w:rPr>
            </w:pPr>
            <w:r>
              <w:rPr>
                <w:b/>
                <w:sz w:val="24"/>
                <w:szCs w:val="24"/>
                <w:lang w:val="kk-KZ"/>
              </w:rPr>
              <w:t xml:space="preserve">Студент </w:t>
            </w:r>
            <w:r w:rsidRPr="000D6528">
              <w:rPr>
                <w:b/>
                <w:sz w:val="24"/>
                <w:szCs w:val="24"/>
                <w:lang w:val="kk-KZ"/>
              </w:rPr>
              <w:t>көрсетті</w:t>
            </w:r>
            <w:r w:rsidRPr="000D6528">
              <w:rPr>
                <w:sz w:val="24"/>
                <w:szCs w:val="24"/>
              </w:rPr>
              <w:t>:</w:t>
            </w:r>
          </w:p>
          <w:p w:rsidR="004D546E" w:rsidRPr="000D6528" w:rsidRDefault="004D546E" w:rsidP="00506D00">
            <w:pPr>
              <w:pStyle w:val="ac"/>
              <w:spacing w:before="0" w:beforeAutospacing="0" w:after="0" w:afterAutospacing="0"/>
              <w:jc w:val="both"/>
            </w:pPr>
            <w:r w:rsidRPr="000D6528">
              <w:t xml:space="preserve">- </w:t>
            </w:r>
            <w:r w:rsidRPr="000D6528">
              <w:rPr>
                <w:lang w:val="kk-KZ"/>
              </w:rPr>
              <w:t>негізгі материалды меңгеруі</w:t>
            </w:r>
            <w:r w:rsidRPr="000D6528">
              <w:t>;</w:t>
            </w:r>
          </w:p>
          <w:p w:rsidR="004D546E" w:rsidRPr="000D6528" w:rsidRDefault="004D546E" w:rsidP="00506D00">
            <w:pPr>
              <w:pStyle w:val="ac"/>
              <w:spacing w:before="0" w:beforeAutospacing="0" w:after="0" w:afterAutospacing="0"/>
              <w:jc w:val="both"/>
            </w:pPr>
            <w:r w:rsidRPr="000D6528">
              <w:t xml:space="preserve">- </w:t>
            </w:r>
            <w:r w:rsidRPr="000D6528">
              <w:rPr>
                <w:lang w:val="kk-KZ"/>
              </w:rPr>
              <w:t>барлық тапсырма түрлері бойынша жауаптардың дұрыс тұжырымдаманың толық болмауы;</w:t>
            </w:r>
          </w:p>
          <w:p w:rsidR="004D546E" w:rsidRPr="000D6528" w:rsidRDefault="004D546E" w:rsidP="00506D00">
            <w:pPr>
              <w:pStyle w:val="ac"/>
              <w:spacing w:before="0" w:beforeAutospacing="0" w:after="0" w:afterAutospacing="0"/>
              <w:jc w:val="both"/>
              <w:rPr>
                <w:lang w:val="kk-KZ"/>
              </w:rPr>
            </w:pPr>
            <w:r w:rsidRPr="000D6528">
              <w:t xml:space="preserve">-  </w:t>
            </w:r>
            <w:r w:rsidRPr="000D6528">
              <w:rPr>
                <w:lang w:val="kk-KZ"/>
              </w:rPr>
              <w:t>берілген материалдарда ретсіздіктің болмауы;</w:t>
            </w:r>
          </w:p>
          <w:p w:rsidR="004D546E" w:rsidRPr="000D6528" w:rsidRDefault="004D546E" w:rsidP="00506D00">
            <w:pPr>
              <w:pStyle w:val="ac"/>
              <w:spacing w:before="0" w:beforeAutospacing="0" w:after="0" w:afterAutospacing="0"/>
              <w:jc w:val="both"/>
              <w:rPr>
                <w:lang w:val="kk-KZ"/>
              </w:rPr>
            </w:pPr>
            <w:r w:rsidRPr="000D6528">
              <w:rPr>
                <w:lang w:val="kk-KZ"/>
              </w:rPr>
              <w:t xml:space="preserve"> - практикалық </w:t>
            </w:r>
            <w:r>
              <w:rPr>
                <w:lang w:val="kk-KZ"/>
              </w:rPr>
              <w:t xml:space="preserve">тапсырмалар </w:t>
            </w:r>
            <w:r w:rsidRPr="000D6528">
              <w:rPr>
                <w:lang w:val="kk-KZ"/>
              </w:rPr>
              <w:t>өзбетінше орындау барысында туындайтын қиындықтардың болуы;</w:t>
            </w:r>
          </w:p>
          <w:p w:rsidR="004D546E" w:rsidRPr="000D6528" w:rsidRDefault="004D546E" w:rsidP="00506D00">
            <w:pPr>
              <w:pStyle w:val="ac"/>
              <w:spacing w:before="0" w:beforeAutospacing="0" w:after="0" w:afterAutospacing="0"/>
              <w:jc w:val="both"/>
              <w:rPr>
                <w:lang w:val="kk-KZ"/>
              </w:rPr>
            </w:pPr>
            <w:r w:rsidRPr="000D6528">
              <w:rPr>
                <w:lang w:val="kk-KZ"/>
              </w:rPr>
              <w:t>-  практи</w:t>
            </w:r>
            <w:r>
              <w:rPr>
                <w:lang w:val="kk-KZ"/>
              </w:rPr>
              <w:t xml:space="preserve">калық тапсырмалар </w:t>
            </w:r>
            <w:r w:rsidRPr="000D6528">
              <w:rPr>
                <w:lang w:val="kk-KZ"/>
              </w:rPr>
              <w:t xml:space="preserve"> орындауда жеке тәсілдерді меңгеруі;</w:t>
            </w:r>
          </w:p>
          <w:p w:rsidR="004D546E" w:rsidRPr="000D6528" w:rsidRDefault="004D546E" w:rsidP="00506D00">
            <w:pPr>
              <w:jc w:val="both"/>
              <w:rPr>
                <w:sz w:val="24"/>
                <w:szCs w:val="24"/>
                <w:lang w:val="kk-KZ"/>
              </w:rPr>
            </w:pPr>
            <w:r w:rsidRPr="000D6528">
              <w:rPr>
                <w:sz w:val="24"/>
                <w:szCs w:val="24"/>
                <w:lang w:val="kk-KZ"/>
              </w:rPr>
              <w:t>- оқытушының ұсынылған әдебиеттерін қолданудағы қиындықтардың болуы;</w:t>
            </w:r>
          </w:p>
          <w:p w:rsidR="004D546E" w:rsidRPr="000D6528" w:rsidRDefault="004D546E" w:rsidP="00506D00">
            <w:pPr>
              <w:jc w:val="both"/>
              <w:rPr>
                <w:sz w:val="24"/>
                <w:szCs w:val="24"/>
                <w:lang w:val="kk-KZ"/>
              </w:rPr>
            </w:pPr>
            <w:r w:rsidRPr="000D6528">
              <w:rPr>
                <w:sz w:val="24"/>
                <w:szCs w:val="24"/>
                <w:lang w:val="kk-KZ"/>
              </w:rPr>
              <w:t>- бағдарлама материалдарынының жеке бөлімдерін қортындылаудағы қиындықтардың болуы;</w:t>
            </w:r>
          </w:p>
          <w:p w:rsidR="004D546E" w:rsidRPr="000D6528" w:rsidRDefault="004D546E" w:rsidP="00506D00">
            <w:pPr>
              <w:jc w:val="both"/>
              <w:rPr>
                <w:sz w:val="24"/>
                <w:szCs w:val="24"/>
                <w:lang w:val="kk-KZ"/>
              </w:rPr>
            </w:pPr>
            <w:r w:rsidRPr="000D6528">
              <w:rPr>
                <w:sz w:val="24"/>
                <w:szCs w:val="24"/>
                <w:lang w:val="kk-KZ"/>
              </w:rPr>
              <w:t xml:space="preserve">- оқытушымен көмегімен жіберілген қателіктерді түзете білуі;   </w:t>
            </w:r>
          </w:p>
          <w:p w:rsidR="004D546E" w:rsidRPr="000D6528" w:rsidRDefault="004D546E" w:rsidP="00506D00">
            <w:pPr>
              <w:jc w:val="both"/>
              <w:rPr>
                <w:sz w:val="24"/>
                <w:szCs w:val="24"/>
                <w:lang w:val="kk-KZ"/>
              </w:rPr>
            </w:pPr>
            <w:r w:rsidRPr="000D6528">
              <w:rPr>
                <w:sz w:val="24"/>
                <w:szCs w:val="24"/>
                <w:lang w:val="kk-KZ"/>
              </w:rPr>
              <w:t>- барлық тапсырмалар түрі бойынша жіберілген қателіктерді уақытылы жою.</w:t>
            </w:r>
          </w:p>
        </w:tc>
      </w:tr>
      <w:tr w:rsidR="004D546E" w:rsidRPr="00E87EDA" w:rsidTr="00506D00">
        <w:tc>
          <w:tcPr>
            <w:tcW w:w="1134" w:type="dxa"/>
            <w:vAlign w:val="center"/>
          </w:tcPr>
          <w:p w:rsidR="004D546E" w:rsidRPr="000D6528" w:rsidRDefault="004D546E" w:rsidP="00506D00">
            <w:pPr>
              <w:jc w:val="center"/>
              <w:rPr>
                <w:bCs/>
                <w:sz w:val="24"/>
                <w:szCs w:val="24"/>
              </w:rPr>
            </w:pPr>
            <w:r w:rsidRPr="000D6528">
              <w:rPr>
                <w:bCs/>
                <w:sz w:val="24"/>
                <w:szCs w:val="24"/>
              </w:rPr>
              <w:t>С-</w:t>
            </w:r>
          </w:p>
        </w:tc>
        <w:tc>
          <w:tcPr>
            <w:tcW w:w="1134" w:type="dxa"/>
            <w:vAlign w:val="center"/>
          </w:tcPr>
          <w:p w:rsidR="004D546E" w:rsidRPr="000D6528" w:rsidRDefault="004D546E" w:rsidP="00506D00">
            <w:pPr>
              <w:jc w:val="center"/>
              <w:rPr>
                <w:bCs/>
                <w:sz w:val="24"/>
                <w:szCs w:val="24"/>
              </w:rPr>
            </w:pPr>
            <w:r w:rsidRPr="000D6528">
              <w:rPr>
                <w:bCs/>
                <w:sz w:val="24"/>
                <w:szCs w:val="24"/>
              </w:rPr>
              <w:t>1,67</w:t>
            </w:r>
          </w:p>
        </w:tc>
        <w:tc>
          <w:tcPr>
            <w:tcW w:w="993" w:type="dxa"/>
            <w:vAlign w:val="center"/>
          </w:tcPr>
          <w:p w:rsidR="004D546E" w:rsidRPr="000D6528" w:rsidRDefault="004D546E" w:rsidP="00506D00">
            <w:pPr>
              <w:jc w:val="center"/>
              <w:rPr>
                <w:bCs/>
                <w:sz w:val="24"/>
                <w:szCs w:val="24"/>
              </w:rPr>
            </w:pPr>
            <w:r w:rsidRPr="000D6528">
              <w:rPr>
                <w:bCs/>
                <w:sz w:val="24"/>
                <w:szCs w:val="24"/>
              </w:rPr>
              <w:t>60-64</w:t>
            </w:r>
          </w:p>
        </w:tc>
        <w:tc>
          <w:tcPr>
            <w:tcW w:w="811" w:type="dxa"/>
            <w:vMerge/>
            <w:textDirection w:val="btLr"/>
            <w:vAlign w:val="center"/>
          </w:tcPr>
          <w:p w:rsidR="004D546E" w:rsidRPr="000D6528" w:rsidRDefault="004D546E" w:rsidP="00506D00">
            <w:pPr>
              <w:ind w:left="113" w:right="113"/>
              <w:jc w:val="center"/>
              <w:rPr>
                <w:bCs/>
                <w:sz w:val="24"/>
                <w:szCs w:val="24"/>
              </w:rPr>
            </w:pPr>
          </w:p>
        </w:tc>
        <w:tc>
          <w:tcPr>
            <w:tcW w:w="6418" w:type="dxa"/>
          </w:tcPr>
          <w:p w:rsidR="004D546E" w:rsidRPr="000D6528" w:rsidRDefault="004D546E" w:rsidP="00506D00">
            <w:pPr>
              <w:jc w:val="both"/>
              <w:rPr>
                <w:sz w:val="24"/>
                <w:szCs w:val="24"/>
              </w:rPr>
            </w:pPr>
            <w:r>
              <w:rPr>
                <w:b/>
                <w:sz w:val="24"/>
                <w:szCs w:val="24"/>
                <w:lang w:val="kk-KZ"/>
              </w:rPr>
              <w:t xml:space="preserve">Студент </w:t>
            </w:r>
            <w:r w:rsidRPr="000D6528">
              <w:rPr>
                <w:b/>
                <w:sz w:val="24"/>
                <w:szCs w:val="24"/>
                <w:lang w:val="kk-KZ"/>
              </w:rPr>
              <w:t>көрсетті</w:t>
            </w:r>
            <w:r w:rsidRPr="000D6528">
              <w:rPr>
                <w:sz w:val="24"/>
                <w:szCs w:val="24"/>
              </w:rPr>
              <w:t>:</w:t>
            </w:r>
          </w:p>
          <w:p w:rsidR="004D546E" w:rsidRPr="000D6528" w:rsidRDefault="004D546E" w:rsidP="00506D00">
            <w:pPr>
              <w:pStyle w:val="ac"/>
              <w:spacing w:before="0" w:beforeAutospacing="0" w:after="0" w:afterAutospacing="0"/>
              <w:jc w:val="both"/>
            </w:pPr>
            <w:r w:rsidRPr="000D6528">
              <w:t xml:space="preserve">- </w:t>
            </w:r>
            <w:r w:rsidRPr="000D6528">
              <w:rPr>
                <w:lang w:val="kk-KZ"/>
              </w:rPr>
              <w:t>негізгі материалды меңгеруі</w:t>
            </w:r>
            <w:r w:rsidRPr="000D6528">
              <w:t>;</w:t>
            </w:r>
          </w:p>
          <w:p w:rsidR="004D546E" w:rsidRPr="000D6528" w:rsidRDefault="004D546E" w:rsidP="00506D00">
            <w:pPr>
              <w:pStyle w:val="ac"/>
              <w:spacing w:before="0" w:beforeAutospacing="0" w:after="0" w:afterAutospacing="0"/>
              <w:jc w:val="both"/>
            </w:pPr>
            <w:r w:rsidRPr="000D6528">
              <w:t xml:space="preserve">- </w:t>
            </w:r>
            <w:r w:rsidRPr="000D6528">
              <w:rPr>
                <w:lang w:val="kk-KZ"/>
              </w:rPr>
              <w:t>барлық тапсырма түрлері бойынша жауаптардың дұрыс тұжырымдаманың толық болмауы;</w:t>
            </w:r>
          </w:p>
          <w:p w:rsidR="004D546E" w:rsidRPr="000D6528" w:rsidRDefault="004D546E" w:rsidP="00506D00">
            <w:pPr>
              <w:pStyle w:val="ac"/>
              <w:spacing w:before="0" w:beforeAutospacing="0" w:after="0" w:afterAutospacing="0"/>
              <w:jc w:val="both"/>
              <w:rPr>
                <w:lang w:val="kk-KZ"/>
              </w:rPr>
            </w:pPr>
            <w:r w:rsidRPr="000D6528">
              <w:t xml:space="preserve">- </w:t>
            </w:r>
            <w:r w:rsidRPr="000D6528">
              <w:rPr>
                <w:lang w:val="kk-KZ"/>
              </w:rPr>
              <w:t>берілген материалдарда ретсіздіктің болмауы;</w:t>
            </w:r>
          </w:p>
          <w:p w:rsidR="004D546E" w:rsidRPr="000D6528" w:rsidRDefault="004D546E" w:rsidP="00506D00">
            <w:pPr>
              <w:pStyle w:val="ac"/>
              <w:spacing w:before="0" w:beforeAutospacing="0" w:after="0" w:afterAutospacing="0"/>
              <w:jc w:val="both"/>
              <w:rPr>
                <w:lang w:val="kk-KZ"/>
              </w:rPr>
            </w:pPr>
            <w:r w:rsidRPr="000D6528">
              <w:rPr>
                <w:lang w:val="kk-KZ"/>
              </w:rPr>
              <w:t xml:space="preserve">- практикалық </w:t>
            </w:r>
            <w:r>
              <w:rPr>
                <w:lang w:val="kk-KZ"/>
              </w:rPr>
              <w:t>тапсырмалар</w:t>
            </w:r>
            <w:r w:rsidRPr="000D6528">
              <w:rPr>
                <w:lang w:val="kk-KZ"/>
              </w:rPr>
              <w:t>д</w:t>
            </w:r>
            <w:r>
              <w:rPr>
                <w:lang w:val="kk-KZ"/>
              </w:rPr>
              <w:t>ы</w:t>
            </w:r>
            <w:r w:rsidRPr="000D6528">
              <w:rPr>
                <w:lang w:val="kk-KZ"/>
              </w:rPr>
              <w:t xml:space="preserve"> өзбетінше орындау барысында туындайтын қиындықтардың болуы;</w:t>
            </w:r>
          </w:p>
          <w:p w:rsidR="004D546E" w:rsidRPr="000D6528" w:rsidRDefault="004D546E" w:rsidP="00506D00">
            <w:pPr>
              <w:pStyle w:val="ac"/>
              <w:spacing w:before="0" w:beforeAutospacing="0" w:after="0" w:afterAutospacing="0"/>
              <w:jc w:val="both"/>
              <w:rPr>
                <w:lang w:val="kk-KZ"/>
              </w:rPr>
            </w:pPr>
            <w:r w:rsidRPr="000D6528">
              <w:rPr>
                <w:lang w:val="kk-KZ"/>
              </w:rPr>
              <w:t xml:space="preserve">-  практикалық </w:t>
            </w:r>
            <w:r>
              <w:rPr>
                <w:lang w:val="kk-KZ"/>
              </w:rPr>
              <w:t>тапсырмаларды</w:t>
            </w:r>
            <w:r w:rsidRPr="000D6528">
              <w:rPr>
                <w:lang w:val="kk-KZ"/>
              </w:rPr>
              <w:t xml:space="preserve"> орындауда жеке тәсілдерді меңгеруі;</w:t>
            </w:r>
          </w:p>
          <w:p w:rsidR="004D546E" w:rsidRPr="000D6528" w:rsidRDefault="004D546E" w:rsidP="00506D00">
            <w:pPr>
              <w:jc w:val="both"/>
              <w:rPr>
                <w:sz w:val="24"/>
                <w:szCs w:val="24"/>
                <w:lang w:val="kk-KZ"/>
              </w:rPr>
            </w:pPr>
            <w:r w:rsidRPr="000D6528">
              <w:rPr>
                <w:sz w:val="24"/>
                <w:szCs w:val="24"/>
                <w:lang w:val="kk-KZ"/>
              </w:rPr>
              <w:t>- оқытушының ұсынылған әдебиеттерін қолданудағы қиындықтардың болуы;</w:t>
            </w:r>
          </w:p>
          <w:p w:rsidR="004D546E" w:rsidRPr="000D6528" w:rsidRDefault="004D546E" w:rsidP="00506D00">
            <w:pPr>
              <w:jc w:val="both"/>
              <w:rPr>
                <w:sz w:val="24"/>
                <w:szCs w:val="24"/>
                <w:lang w:val="kk-KZ"/>
              </w:rPr>
            </w:pPr>
            <w:r w:rsidRPr="000D6528">
              <w:rPr>
                <w:sz w:val="24"/>
                <w:szCs w:val="24"/>
                <w:lang w:val="kk-KZ"/>
              </w:rPr>
              <w:t>-бағдарлама материалдарынының жеке бөлімдерін қортындылаудағы қиындықтардың болуы;</w:t>
            </w:r>
          </w:p>
          <w:p w:rsidR="004D546E" w:rsidRPr="000D6528" w:rsidRDefault="004D546E" w:rsidP="00506D00">
            <w:pPr>
              <w:jc w:val="both"/>
              <w:rPr>
                <w:sz w:val="24"/>
                <w:szCs w:val="24"/>
                <w:lang w:val="kk-KZ"/>
              </w:rPr>
            </w:pPr>
            <w:r w:rsidRPr="000D6528">
              <w:rPr>
                <w:sz w:val="24"/>
                <w:szCs w:val="24"/>
                <w:lang w:val="kk-KZ"/>
              </w:rPr>
              <w:t xml:space="preserve">- оқытушымен көмегімен жіберілген қателіктерді түзете білуі;   </w:t>
            </w:r>
          </w:p>
          <w:p w:rsidR="004D546E" w:rsidRPr="000D6528" w:rsidRDefault="004D546E" w:rsidP="00506D00">
            <w:pPr>
              <w:jc w:val="both"/>
              <w:rPr>
                <w:sz w:val="24"/>
                <w:szCs w:val="24"/>
                <w:lang w:val="kk-KZ"/>
              </w:rPr>
            </w:pPr>
            <w:r w:rsidRPr="000D6528">
              <w:rPr>
                <w:sz w:val="24"/>
                <w:szCs w:val="24"/>
                <w:lang w:val="kk-KZ"/>
              </w:rPr>
              <w:t>- барлық тапсырмалар түрі бойынша жіберілген қателіктерді уақытылы жою.</w:t>
            </w:r>
          </w:p>
        </w:tc>
      </w:tr>
      <w:tr w:rsidR="004D546E" w:rsidRPr="00E87EDA" w:rsidTr="00506D00">
        <w:trPr>
          <w:trHeight w:val="699"/>
        </w:trPr>
        <w:tc>
          <w:tcPr>
            <w:tcW w:w="1134" w:type="dxa"/>
            <w:vAlign w:val="center"/>
          </w:tcPr>
          <w:p w:rsidR="004D546E" w:rsidRPr="000D6528" w:rsidRDefault="004D546E" w:rsidP="00506D00">
            <w:pPr>
              <w:jc w:val="center"/>
              <w:rPr>
                <w:bCs/>
                <w:sz w:val="24"/>
                <w:szCs w:val="24"/>
              </w:rPr>
            </w:pPr>
            <w:r w:rsidRPr="000D6528">
              <w:rPr>
                <w:bCs/>
                <w:sz w:val="24"/>
                <w:szCs w:val="24"/>
              </w:rPr>
              <w:t>Д+</w:t>
            </w:r>
          </w:p>
        </w:tc>
        <w:tc>
          <w:tcPr>
            <w:tcW w:w="1134" w:type="dxa"/>
            <w:vAlign w:val="center"/>
          </w:tcPr>
          <w:p w:rsidR="004D546E" w:rsidRPr="000D6528" w:rsidRDefault="004D546E" w:rsidP="00506D00">
            <w:pPr>
              <w:jc w:val="center"/>
              <w:rPr>
                <w:bCs/>
                <w:sz w:val="24"/>
                <w:szCs w:val="24"/>
              </w:rPr>
            </w:pPr>
            <w:r w:rsidRPr="000D6528">
              <w:rPr>
                <w:bCs/>
                <w:sz w:val="24"/>
                <w:szCs w:val="24"/>
              </w:rPr>
              <w:t>1,33</w:t>
            </w:r>
          </w:p>
        </w:tc>
        <w:tc>
          <w:tcPr>
            <w:tcW w:w="993" w:type="dxa"/>
            <w:vAlign w:val="center"/>
          </w:tcPr>
          <w:p w:rsidR="004D546E" w:rsidRPr="000D6528" w:rsidRDefault="004D546E" w:rsidP="00506D00">
            <w:pPr>
              <w:jc w:val="center"/>
              <w:rPr>
                <w:bCs/>
                <w:sz w:val="24"/>
                <w:szCs w:val="24"/>
              </w:rPr>
            </w:pPr>
            <w:r w:rsidRPr="000D6528">
              <w:rPr>
                <w:bCs/>
                <w:sz w:val="24"/>
                <w:szCs w:val="24"/>
              </w:rPr>
              <w:t>55-59</w:t>
            </w:r>
          </w:p>
        </w:tc>
        <w:tc>
          <w:tcPr>
            <w:tcW w:w="811" w:type="dxa"/>
            <w:vMerge/>
            <w:textDirection w:val="btLr"/>
            <w:vAlign w:val="center"/>
          </w:tcPr>
          <w:p w:rsidR="004D546E" w:rsidRPr="000D6528" w:rsidRDefault="004D546E" w:rsidP="00506D00">
            <w:pPr>
              <w:ind w:left="113" w:right="113"/>
              <w:jc w:val="center"/>
              <w:rPr>
                <w:bCs/>
                <w:sz w:val="24"/>
                <w:szCs w:val="24"/>
              </w:rPr>
            </w:pPr>
          </w:p>
        </w:tc>
        <w:tc>
          <w:tcPr>
            <w:tcW w:w="6418" w:type="dxa"/>
          </w:tcPr>
          <w:p w:rsidR="004D546E" w:rsidRPr="000D6528" w:rsidRDefault="004D546E" w:rsidP="00506D00">
            <w:pPr>
              <w:jc w:val="both"/>
              <w:rPr>
                <w:sz w:val="24"/>
                <w:szCs w:val="24"/>
              </w:rPr>
            </w:pPr>
            <w:r>
              <w:rPr>
                <w:b/>
                <w:sz w:val="24"/>
                <w:szCs w:val="24"/>
                <w:lang w:val="kk-KZ"/>
              </w:rPr>
              <w:t xml:space="preserve">Студент </w:t>
            </w:r>
            <w:r w:rsidRPr="000D6528">
              <w:rPr>
                <w:b/>
                <w:sz w:val="24"/>
                <w:szCs w:val="24"/>
                <w:lang w:val="kk-KZ"/>
              </w:rPr>
              <w:t>көрсетті</w:t>
            </w:r>
            <w:r w:rsidRPr="000D6528">
              <w:rPr>
                <w:sz w:val="24"/>
                <w:szCs w:val="24"/>
              </w:rPr>
              <w:t>:</w:t>
            </w:r>
          </w:p>
          <w:p w:rsidR="004D546E" w:rsidRPr="000D6528" w:rsidRDefault="004D546E" w:rsidP="00506D00">
            <w:pPr>
              <w:pStyle w:val="ac"/>
              <w:spacing w:before="0" w:beforeAutospacing="0" w:after="0" w:afterAutospacing="0"/>
              <w:jc w:val="both"/>
            </w:pPr>
            <w:r w:rsidRPr="000D6528">
              <w:t xml:space="preserve">- </w:t>
            </w:r>
            <w:r w:rsidRPr="000D6528">
              <w:rPr>
                <w:lang w:val="kk-KZ"/>
              </w:rPr>
              <w:t>негізгі материалдарды жеке бөлімдерді меңгеруі</w:t>
            </w:r>
            <w:r w:rsidRPr="000D6528">
              <w:t>;</w:t>
            </w:r>
          </w:p>
          <w:p w:rsidR="004D546E" w:rsidRPr="000D6528" w:rsidRDefault="004D546E" w:rsidP="00506D00">
            <w:pPr>
              <w:pStyle w:val="ac"/>
              <w:spacing w:before="0" w:beforeAutospacing="0" w:after="0" w:afterAutospacing="0"/>
              <w:jc w:val="both"/>
            </w:pPr>
            <w:r w:rsidRPr="000D6528">
              <w:t xml:space="preserve">- </w:t>
            </w:r>
            <w:r w:rsidRPr="000D6528">
              <w:rPr>
                <w:lang w:val="kk-KZ"/>
              </w:rPr>
              <w:t>барлық тапсырма түрлері бойынша жауаптардың дұрыс тұжырымдаманы түсінбеуі;</w:t>
            </w:r>
          </w:p>
          <w:p w:rsidR="004D546E" w:rsidRPr="000D6528" w:rsidRDefault="004D546E" w:rsidP="00506D00">
            <w:pPr>
              <w:pStyle w:val="ac"/>
              <w:spacing w:before="0" w:beforeAutospacing="0" w:after="0" w:afterAutospacing="0"/>
              <w:jc w:val="both"/>
            </w:pPr>
            <w:r w:rsidRPr="000D6528">
              <w:t xml:space="preserve">- </w:t>
            </w:r>
            <w:r w:rsidRPr="000D6528">
              <w:rPr>
                <w:lang w:val="kk-KZ"/>
              </w:rPr>
              <w:t>берілген материалдарда ретсіздіктің болмауы;</w:t>
            </w:r>
          </w:p>
          <w:p w:rsidR="004D546E" w:rsidRPr="000D6528" w:rsidRDefault="004D546E" w:rsidP="00506D00">
            <w:pPr>
              <w:pStyle w:val="ac"/>
              <w:spacing w:before="0" w:beforeAutospacing="0" w:after="0" w:afterAutospacing="0"/>
              <w:jc w:val="both"/>
              <w:rPr>
                <w:lang w:val="kk-KZ"/>
              </w:rPr>
            </w:pPr>
            <w:r w:rsidRPr="000D6528">
              <w:lastRenderedPageBreak/>
              <w:t xml:space="preserve">- </w:t>
            </w:r>
            <w:r w:rsidRPr="000D6528">
              <w:rPr>
                <w:lang w:val="kk-KZ"/>
              </w:rPr>
              <w:t xml:space="preserve">практикалық </w:t>
            </w:r>
            <w:r>
              <w:rPr>
                <w:lang w:val="kk-KZ"/>
              </w:rPr>
              <w:t xml:space="preserve">тапсырмаларды </w:t>
            </w:r>
            <w:r w:rsidRPr="000D6528">
              <w:rPr>
                <w:lang w:val="kk-KZ"/>
              </w:rPr>
              <w:t>өзбетінше орындау барысында туындайтын қиындықтардың болуы;</w:t>
            </w:r>
          </w:p>
          <w:p w:rsidR="004D546E" w:rsidRPr="000D6528" w:rsidRDefault="004D546E" w:rsidP="00506D00">
            <w:pPr>
              <w:pStyle w:val="ac"/>
              <w:spacing w:before="0" w:beforeAutospacing="0" w:after="0" w:afterAutospacing="0"/>
              <w:jc w:val="both"/>
              <w:rPr>
                <w:lang w:val="kk-KZ"/>
              </w:rPr>
            </w:pPr>
            <w:r w:rsidRPr="000D6528">
              <w:rPr>
                <w:lang w:val="kk-KZ"/>
              </w:rPr>
              <w:t xml:space="preserve">-  практикалық </w:t>
            </w:r>
            <w:r>
              <w:rPr>
                <w:lang w:val="kk-KZ"/>
              </w:rPr>
              <w:t>тапсырмаларды</w:t>
            </w:r>
            <w:r w:rsidRPr="000D6528">
              <w:rPr>
                <w:lang w:val="kk-KZ"/>
              </w:rPr>
              <w:t xml:space="preserve"> орындауда жеке тәсілдерді меңгеруі;</w:t>
            </w:r>
          </w:p>
          <w:p w:rsidR="004D546E" w:rsidRPr="000D6528" w:rsidRDefault="004D546E" w:rsidP="00506D00">
            <w:pPr>
              <w:jc w:val="both"/>
              <w:rPr>
                <w:sz w:val="24"/>
                <w:szCs w:val="24"/>
                <w:lang w:val="kk-KZ"/>
              </w:rPr>
            </w:pPr>
            <w:r w:rsidRPr="000D6528">
              <w:rPr>
                <w:sz w:val="24"/>
                <w:szCs w:val="24"/>
                <w:lang w:val="kk-KZ"/>
              </w:rPr>
              <w:t>- бағдарлама материалдарынының жеке бөлімдерін қортындылаудағы қиындықтардың болуы;</w:t>
            </w:r>
          </w:p>
          <w:p w:rsidR="004D546E" w:rsidRPr="000D6528" w:rsidRDefault="004D546E" w:rsidP="00506D00">
            <w:pPr>
              <w:jc w:val="both"/>
              <w:rPr>
                <w:sz w:val="24"/>
                <w:szCs w:val="24"/>
                <w:lang w:val="kk-KZ"/>
              </w:rPr>
            </w:pPr>
            <w:r w:rsidRPr="000D6528">
              <w:rPr>
                <w:sz w:val="24"/>
                <w:szCs w:val="24"/>
                <w:lang w:val="kk-KZ"/>
              </w:rPr>
              <w:t xml:space="preserve">-  оқытушымен көмегімен жіберілген қателіктерді түзете білуі;   </w:t>
            </w:r>
          </w:p>
          <w:p w:rsidR="004D546E" w:rsidRPr="000D6528" w:rsidRDefault="004D546E" w:rsidP="00506D00">
            <w:pPr>
              <w:jc w:val="both"/>
              <w:rPr>
                <w:sz w:val="24"/>
                <w:szCs w:val="24"/>
                <w:lang w:val="kk-KZ"/>
              </w:rPr>
            </w:pPr>
            <w:r w:rsidRPr="000D6528">
              <w:rPr>
                <w:sz w:val="24"/>
                <w:szCs w:val="24"/>
                <w:lang w:val="kk-KZ"/>
              </w:rPr>
              <w:t>- барлық тапсырмалар түрі бойынша жіберілген қателіктерді уақытылы орындамауы.</w:t>
            </w:r>
          </w:p>
        </w:tc>
      </w:tr>
      <w:tr w:rsidR="004D546E" w:rsidRPr="00E87EDA" w:rsidTr="00506D00">
        <w:tc>
          <w:tcPr>
            <w:tcW w:w="1134" w:type="dxa"/>
            <w:vAlign w:val="center"/>
          </w:tcPr>
          <w:p w:rsidR="004D546E" w:rsidRPr="000D6528" w:rsidRDefault="004D546E" w:rsidP="00506D00">
            <w:pPr>
              <w:jc w:val="center"/>
              <w:rPr>
                <w:bCs/>
                <w:sz w:val="24"/>
                <w:szCs w:val="24"/>
              </w:rPr>
            </w:pPr>
            <w:r w:rsidRPr="000D6528">
              <w:rPr>
                <w:bCs/>
                <w:sz w:val="24"/>
                <w:szCs w:val="24"/>
              </w:rPr>
              <w:lastRenderedPageBreak/>
              <w:t>Д</w:t>
            </w:r>
          </w:p>
        </w:tc>
        <w:tc>
          <w:tcPr>
            <w:tcW w:w="1134" w:type="dxa"/>
            <w:vAlign w:val="center"/>
          </w:tcPr>
          <w:p w:rsidR="004D546E" w:rsidRPr="000D6528" w:rsidRDefault="004D546E" w:rsidP="00506D00">
            <w:pPr>
              <w:jc w:val="center"/>
              <w:rPr>
                <w:bCs/>
                <w:sz w:val="24"/>
                <w:szCs w:val="24"/>
              </w:rPr>
            </w:pPr>
            <w:r w:rsidRPr="000D6528">
              <w:rPr>
                <w:bCs/>
                <w:sz w:val="24"/>
                <w:szCs w:val="24"/>
              </w:rPr>
              <w:t>1,0</w:t>
            </w:r>
          </w:p>
        </w:tc>
        <w:tc>
          <w:tcPr>
            <w:tcW w:w="993" w:type="dxa"/>
            <w:vAlign w:val="center"/>
          </w:tcPr>
          <w:p w:rsidR="004D546E" w:rsidRPr="000D6528" w:rsidRDefault="004D546E" w:rsidP="00506D00">
            <w:pPr>
              <w:jc w:val="center"/>
              <w:rPr>
                <w:bCs/>
                <w:sz w:val="24"/>
                <w:szCs w:val="24"/>
              </w:rPr>
            </w:pPr>
            <w:r w:rsidRPr="000D6528">
              <w:rPr>
                <w:bCs/>
                <w:sz w:val="24"/>
                <w:szCs w:val="24"/>
              </w:rPr>
              <w:t>50-54</w:t>
            </w:r>
          </w:p>
        </w:tc>
        <w:tc>
          <w:tcPr>
            <w:tcW w:w="811" w:type="dxa"/>
            <w:vMerge/>
            <w:textDirection w:val="btLr"/>
            <w:vAlign w:val="center"/>
          </w:tcPr>
          <w:p w:rsidR="004D546E" w:rsidRPr="000D6528" w:rsidRDefault="004D546E" w:rsidP="00506D00">
            <w:pPr>
              <w:ind w:left="113" w:right="113"/>
              <w:jc w:val="center"/>
              <w:rPr>
                <w:bCs/>
                <w:sz w:val="24"/>
                <w:szCs w:val="24"/>
              </w:rPr>
            </w:pPr>
          </w:p>
        </w:tc>
        <w:tc>
          <w:tcPr>
            <w:tcW w:w="6418" w:type="dxa"/>
          </w:tcPr>
          <w:p w:rsidR="004D546E" w:rsidRPr="000D6528" w:rsidRDefault="004D546E" w:rsidP="00506D00">
            <w:pPr>
              <w:jc w:val="both"/>
              <w:rPr>
                <w:sz w:val="24"/>
                <w:szCs w:val="24"/>
              </w:rPr>
            </w:pPr>
            <w:r>
              <w:rPr>
                <w:b/>
                <w:sz w:val="24"/>
                <w:szCs w:val="24"/>
                <w:lang w:val="kk-KZ"/>
              </w:rPr>
              <w:t xml:space="preserve">Студент  </w:t>
            </w:r>
            <w:r w:rsidRPr="000D6528">
              <w:rPr>
                <w:b/>
                <w:sz w:val="24"/>
                <w:szCs w:val="24"/>
                <w:lang w:val="kk-KZ"/>
              </w:rPr>
              <w:t>көрсетті</w:t>
            </w:r>
            <w:r w:rsidRPr="000D6528">
              <w:rPr>
                <w:sz w:val="24"/>
                <w:szCs w:val="24"/>
              </w:rPr>
              <w:t>:</w:t>
            </w:r>
          </w:p>
          <w:p w:rsidR="004D546E" w:rsidRPr="000D6528" w:rsidRDefault="004D546E" w:rsidP="00506D00">
            <w:pPr>
              <w:pStyle w:val="ac"/>
              <w:spacing w:before="0" w:beforeAutospacing="0" w:after="0" w:afterAutospacing="0"/>
              <w:jc w:val="both"/>
            </w:pPr>
            <w:r w:rsidRPr="000D6528">
              <w:t xml:space="preserve">- </w:t>
            </w:r>
            <w:r w:rsidRPr="000D6528">
              <w:rPr>
                <w:lang w:val="kk-KZ"/>
              </w:rPr>
              <w:t>негізгі материалдардың жеке бөлімдерін игеру қиындығы</w:t>
            </w:r>
            <w:r w:rsidRPr="000D6528">
              <w:t>;</w:t>
            </w:r>
          </w:p>
          <w:p w:rsidR="004D546E" w:rsidRPr="000D6528" w:rsidRDefault="004D546E" w:rsidP="00506D00">
            <w:pPr>
              <w:pStyle w:val="ac"/>
              <w:spacing w:before="0" w:beforeAutospacing="0" w:after="0" w:afterAutospacing="0"/>
              <w:jc w:val="both"/>
            </w:pPr>
            <w:r w:rsidRPr="000D6528">
              <w:t xml:space="preserve">- </w:t>
            </w:r>
            <w:r w:rsidRPr="000D6528">
              <w:rPr>
                <w:lang w:val="kk-KZ"/>
              </w:rPr>
              <w:t>барлық тапсырмалар түрі бойынша тұжырымдамаларды түсінбеу</w:t>
            </w:r>
            <w:r w:rsidRPr="000D6528">
              <w:t>;</w:t>
            </w:r>
          </w:p>
          <w:p w:rsidR="004D546E" w:rsidRPr="000D6528" w:rsidRDefault="004D546E" w:rsidP="00506D00">
            <w:pPr>
              <w:pStyle w:val="ac"/>
              <w:spacing w:before="0" w:beforeAutospacing="0" w:after="0" w:afterAutospacing="0"/>
              <w:jc w:val="both"/>
            </w:pPr>
            <w:r w:rsidRPr="000D6528">
              <w:t xml:space="preserve">- </w:t>
            </w:r>
            <w:r w:rsidRPr="000D6528">
              <w:rPr>
                <w:lang w:val="kk-KZ"/>
              </w:rPr>
              <w:t>материалдарды баяндау барысында ретсіздіктің болуы</w:t>
            </w:r>
            <w:r w:rsidRPr="000D6528">
              <w:t>;</w:t>
            </w:r>
          </w:p>
          <w:p w:rsidR="004D546E" w:rsidRPr="000D6528" w:rsidRDefault="004D546E" w:rsidP="00506D00">
            <w:pPr>
              <w:pStyle w:val="ac"/>
              <w:spacing w:before="0" w:beforeAutospacing="0" w:after="0" w:afterAutospacing="0"/>
              <w:jc w:val="both"/>
            </w:pPr>
            <w:r w:rsidRPr="000D6528">
              <w:t xml:space="preserve">- </w:t>
            </w:r>
            <w:r w:rsidRPr="000D6528">
              <w:rPr>
                <w:lang w:val="kk-KZ"/>
              </w:rPr>
              <w:t xml:space="preserve">практикалық </w:t>
            </w:r>
            <w:r>
              <w:rPr>
                <w:lang w:val="kk-KZ"/>
              </w:rPr>
              <w:t>тапсырмаларды</w:t>
            </w:r>
            <w:r w:rsidRPr="000D6528">
              <w:rPr>
                <w:lang w:val="kk-KZ"/>
              </w:rPr>
              <w:t xml:space="preserve"> өзбетінше орындау барысында туындайтын қиындықтардың болуы</w:t>
            </w:r>
            <w:r w:rsidRPr="000D6528">
              <w:t>;</w:t>
            </w:r>
          </w:p>
          <w:p w:rsidR="004D546E" w:rsidRPr="000D6528" w:rsidRDefault="004D546E" w:rsidP="00506D00">
            <w:pPr>
              <w:pStyle w:val="ac"/>
              <w:spacing w:before="0" w:beforeAutospacing="0" w:after="0" w:afterAutospacing="0"/>
              <w:jc w:val="both"/>
              <w:rPr>
                <w:lang w:val="kk-KZ"/>
              </w:rPr>
            </w:pPr>
            <w:r w:rsidRPr="000D6528">
              <w:t xml:space="preserve">-  </w:t>
            </w:r>
            <w:r w:rsidRPr="000D6528">
              <w:rPr>
                <w:lang w:val="kk-KZ"/>
              </w:rPr>
              <w:t xml:space="preserve">практикалық </w:t>
            </w:r>
            <w:r>
              <w:rPr>
                <w:lang w:val="kk-KZ"/>
              </w:rPr>
              <w:t>тапсырмаларды</w:t>
            </w:r>
            <w:r w:rsidRPr="000D6528">
              <w:rPr>
                <w:lang w:val="kk-KZ"/>
              </w:rPr>
              <w:t xml:space="preserve"> орындауда жеке тәсілдерді қолдана білмеуі;</w:t>
            </w:r>
          </w:p>
          <w:p w:rsidR="004D546E" w:rsidRPr="000D6528" w:rsidRDefault="004D546E" w:rsidP="00506D00">
            <w:pPr>
              <w:jc w:val="both"/>
              <w:rPr>
                <w:sz w:val="24"/>
                <w:szCs w:val="24"/>
                <w:lang w:val="kk-KZ"/>
              </w:rPr>
            </w:pPr>
            <w:r w:rsidRPr="000D6528">
              <w:rPr>
                <w:sz w:val="24"/>
                <w:szCs w:val="24"/>
                <w:lang w:val="kk-KZ"/>
              </w:rPr>
              <w:t>- оқытушының ұсынылған әдебиеттерін қолданудағы қиындықтардың болуы;</w:t>
            </w:r>
          </w:p>
          <w:p w:rsidR="004D546E" w:rsidRPr="000D6528" w:rsidRDefault="004D546E" w:rsidP="00506D00">
            <w:pPr>
              <w:jc w:val="both"/>
              <w:rPr>
                <w:sz w:val="24"/>
                <w:szCs w:val="24"/>
                <w:lang w:val="kk-KZ"/>
              </w:rPr>
            </w:pPr>
            <w:r w:rsidRPr="000D6528">
              <w:rPr>
                <w:sz w:val="24"/>
                <w:szCs w:val="24"/>
                <w:lang w:val="kk-KZ"/>
              </w:rPr>
              <w:t>- оқытылған материалдардың жеке бөлімдерін қортындылай алмауы;</w:t>
            </w:r>
          </w:p>
          <w:p w:rsidR="004D546E" w:rsidRPr="000D6528" w:rsidRDefault="004D546E" w:rsidP="00506D00">
            <w:pPr>
              <w:jc w:val="both"/>
              <w:rPr>
                <w:sz w:val="24"/>
                <w:szCs w:val="24"/>
                <w:lang w:val="kk-KZ"/>
              </w:rPr>
            </w:pPr>
            <w:r w:rsidRPr="000D6528">
              <w:rPr>
                <w:sz w:val="24"/>
                <w:szCs w:val="24"/>
                <w:lang w:val="kk-KZ"/>
              </w:rPr>
              <w:t xml:space="preserve">- оқытушының көрсетілген қателіктерді түзету барысындағы қиындықтардың болуы;   </w:t>
            </w:r>
          </w:p>
          <w:p w:rsidR="004D546E" w:rsidRPr="000D6528" w:rsidRDefault="004D546E" w:rsidP="00506D00">
            <w:pPr>
              <w:jc w:val="both"/>
              <w:rPr>
                <w:sz w:val="24"/>
                <w:szCs w:val="24"/>
                <w:lang w:val="kk-KZ"/>
              </w:rPr>
            </w:pPr>
            <w:r w:rsidRPr="000D6528">
              <w:rPr>
                <w:sz w:val="24"/>
                <w:szCs w:val="24"/>
                <w:lang w:val="kk-KZ"/>
              </w:rPr>
              <w:t>- барлық тапсырмалар бойынша жіберілген қателіктерді жөндеуді уақытылы орындалмауы.</w:t>
            </w:r>
          </w:p>
        </w:tc>
      </w:tr>
    </w:tbl>
    <w:p w:rsidR="004D546E" w:rsidRPr="00B83FB0" w:rsidRDefault="004D546E" w:rsidP="004D546E">
      <w:pPr>
        <w:rPr>
          <w:lang w:val="kk-KZ"/>
        </w:rPr>
      </w:pPr>
    </w:p>
    <w:p w:rsidR="00FD2E16" w:rsidRPr="00826CE0" w:rsidRDefault="00FD2E16" w:rsidP="003B554F">
      <w:pPr>
        <w:spacing w:before="100" w:beforeAutospacing="1" w:after="100" w:afterAutospacing="1"/>
        <w:jc w:val="both"/>
        <w:rPr>
          <w:b/>
          <w:lang w:val="kk-KZ"/>
        </w:rPr>
      </w:pPr>
    </w:p>
    <w:p w:rsidR="00FD2E16" w:rsidRPr="00826CE0" w:rsidRDefault="00FD2E16" w:rsidP="000A6A08">
      <w:pPr>
        <w:jc w:val="both"/>
        <w:rPr>
          <w:b/>
          <w:lang w:val="kk-KZ"/>
        </w:rPr>
      </w:pPr>
      <w:r w:rsidRPr="00826CE0">
        <w:rPr>
          <w:sz w:val="24"/>
          <w:szCs w:val="24"/>
          <w:lang w:val="kk-KZ"/>
        </w:rPr>
        <w:t> </w:t>
      </w:r>
    </w:p>
    <w:p w:rsidR="00E737E8" w:rsidRPr="00FB1F03" w:rsidRDefault="00E737E8" w:rsidP="008311B4">
      <w:pPr>
        <w:rPr>
          <w:b/>
          <w:lang w:val="kk-KZ"/>
        </w:rPr>
      </w:pPr>
    </w:p>
    <w:p w:rsidR="009B5CFE" w:rsidRPr="00FB1F03" w:rsidRDefault="009B5CFE" w:rsidP="008311B4">
      <w:pPr>
        <w:rPr>
          <w:b/>
          <w:bCs/>
          <w:noProof/>
          <w:color w:val="000000"/>
          <w:lang w:val="kk-KZ"/>
        </w:rPr>
      </w:pPr>
    </w:p>
    <w:p w:rsidR="00E737E8" w:rsidRDefault="00E737E8" w:rsidP="008311B4">
      <w:pPr>
        <w:rPr>
          <w:b/>
          <w:bCs/>
          <w:noProof/>
          <w:color w:val="000000"/>
          <w:lang w:val="sr-Cyrl-CS"/>
        </w:rPr>
      </w:pPr>
    </w:p>
    <w:p w:rsidR="009B5CFE" w:rsidRDefault="009B5CFE" w:rsidP="008311B4">
      <w:pPr>
        <w:rPr>
          <w:b/>
          <w:bCs/>
          <w:noProof/>
          <w:color w:val="000000"/>
          <w:lang w:val="sr-Cyrl-CS"/>
        </w:rPr>
      </w:pPr>
    </w:p>
    <w:p w:rsidR="009B5CFE" w:rsidRDefault="009B5CFE" w:rsidP="008311B4">
      <w:pPr>
        <w:rPr>
          <w:b/>
          <w:bCs/>
          <w:noProof/>
          <w:color w:val="000000"/>
          <w:lang w:val="sr-Cyrl-CS"/>
        </w:rPr>
      </w:pPr>
    </w:p>
    <w:p w:rsidR="009B5CFE" w:rsidRDefault="009B5CFE" w:rsidP="008311B4">
      <w:pPr>
        <w:rPr>
          <w:b/>
          <w:bCs/>
          <w:noProof/>
          <w:color w:val="000000"/>
          <w:lang w:val="sr-Cyrl-CS"/>
        </w:rPr>
      </w:pPr>
    </w:p>
    <w:p w:rsidR="009B5CFE" w:rsidRDefault="009B5CFE" w:rsidP="008311B4">
      <w:pPr>
        <w:rPr>
          <w:b/>
          <w:bCs/>
          <w:noProof/>
          <w:color w:val="000000"/>
          <w:lang w:val="sr-Cyrl-CS"/>
        </w:rPr>
      </w:pPr>
    </w:p>
    <w:p w:rsidR="009B5CFE" w:rsidRDefault="009B5CFE" w:rsidP="008311B4">
      <w:pPr>
        <w:rPr>
          <w:b/>
          <w:bCs/>
          <w:noProof/>
          <w:color w:val="000000"/>
          <w:lang w:val="sr-Cyrl-CS"/>
        </w:rPr>
      </w:pPr>
    </w:p>
    <w:p w:rsidR="009B5CFE" w:rsidRDefault="009B5CFE" w:rsidP="008311B4">
      <w:pPr>
        <w:rPr>
          <w:b/>
          <w:bCs/>
          <w:noProof/>
          <w:color w:val="000000"/>
          <w:lang w:val="sr-Cyrl-CS"/>
        </w:rPr>
      </w:pPr>
    </w:p>
    <w:p w:rsidR="009B5CFE" w:rsidRDefault="009B5CFE" w:rsidP="008311B4">
      <w:pPr>
        <w:rPr>
          <w:b/>
          <w:bCs/>
          <w:noProof/>
          <w:color w:val="000000"/>
          <w:lang w:val="sr-Cyrl-CS"/>
        </w:rPr>
      </w:pPr>
    </w:p>
    <w:p w:rsidR="009B5CFE" w:rsidRDefault="009B5CFE" w:rsidP="008311B4">
      <w:pPr>
        <w:rPr>
          <w:b/>
          <w:bCs/>
          <w:noProof/>
          <w:color w:val="000000"/>
          <w:lang w:val="sr-Cyrl-CS"/>
        </w:rPr>
      </w:pPr>
    </w:p>
    <w:p w:rsidR="009B5CFE" w:rsidRDefault="009B5CFE" w:rsidP="008311B4">
      <w:pPr>
        <w:rPr>
          <w:b/>
          <w:bCs/>
          <w:noProof/>
          <w:color w:val="000000"/>
          <w:lang w:val="sr-Cyrl-CS"/>
        </w:rPr>
      </w:pPr>
    </w:p>
    <w:p w:rsidR="009B5CFE" w:rsidRDefault="009B5CFE" w:rsidP="008311B4">
      <w:pPr>
        <w:rPr>
          <w:b/>
          <w:bCs/>
          <w:noProof/>
          <w:color w:val="000000"/>
          <w:lang w:val="sr-Cyrl-CS"/>
        </w:rPr>
      </w:pPr>
    </w:p>
    <w:p w:rsidR="009B5CFE" w:rsidRDefault="009B5CFE" w:rsidP="008311B4">
      <w:pPr>
        <w:rPr>
          <w:b/>
          <w:bCs/>
          <w:noProof/>
          <w:color w:val="000000"/>
          <w:lang w:val="sr-Cyrl-CS"/>
        </w:rPr>
      </w:pPr>
    </w:p>
    <w:p w:rsidR="009B5CFE" w:rsidRPr="00826CE0" w:rsidRDefault="009B5CFE" w:rsidP="008311B4">
      <w:pPr>
        <w:rPr>
          <w:b/>
          <w:bCs/>
          <w:noProof/>
          <w:color w:val="000000"/>
          <w:lang w:val="sr-Cyrl-CS"/>
        </w:rPr>
      </w:pPr>
      <w:bookmarkStart w:id="7" w:name="_GoBack"/>
      <w:bookmarkEnd w:id="7"/>
    </w:p>
    <w:p w:rsidR="008F2BB7" w:rsidRDefault="008F2BB7" w:rsidP="008311B4">
      <w:pPr>
        <w:ind w:firstLine="426"/>
        <w:jc w:val="center"/>
        <w:rPr>
          <w:b/>
          <w:sz w:val="30"/>
          <w:szCs w:val="30"/>
          <w:lang w:val="kk-KZ"/>
        </w:rPr>
      </w:pPr>
    </w:p>
    <w:p w:rsidR="008F2BB7" w:rsidRDefault="008F2BB7" w:rsidP="008311B4">
      <w:pPr>
        <w:ind w:firstLine="426"/>
        <w:jc w:val="center"/>
        <w:rPr>
          <w:b/>
          <w:sz w:val="30"/>
          <w:szCs w:val="30"/>
          <w:lang w:val="kk-KZ"/>
        </w:rPr>
      </w:pPr>
    </w:p>
    <w:p w:rsidR="008F2BB7" w:rsidRDefault="008F2BB7" w:rsidP="008311B4">
      <w:pPr>
        <w:ind w:firstLine="426"/>
        <w:jc w:val="center"/>
        <w:rPr>
          <w:b/>
          <w:sz w:val="30"/>
          <w:szCs w:val="30"/>
          <w:lang w:val="kk-KZ"/>
        </w:rPr>
      </w:pPr>
    </w:p>
    <w:p w:rsidR="00FD2E16" w:rsidRPr="00826CE0" w:rsidRDefault="00FD2E16" w:rsidP="008311B4">
      <w:pPr>
        <w:ind w:firstLine="426"/>
        <w:jc w:val="center"/>
        <w:rPr>
          <w:b/>
          <w:sz w:val="30"/>
          <w:szCs w:val="30"/>
          <w:lang w:val="kk-KZ"/>
        </w:rPr>
      </w:pPr>
      <w:r w:rsidRPr="00826CE0">
        <w:rPr>
          <w:b/>
          <w:sz w:val="30"/>
          <w:szCs w:val="30"/>
          <w:lang w:val="kk-KZ"/>
        </w:rPr>
        <w:t>Әдебиеттер</w:t>
      </w:r>
    </w:p>
    <w:p w:rsidR="00FD2E16" w:rsidRPr="00826CE0" w:rsidRDefault="00FD2E16" w:rsidP="008311B4">
      <w:pPr>
        <w:ind w:firstLine="426"/>
        <w:jc w:val="both"/>
        <w:rPr>
          <w:b/>
          <w:sz w:val="30"/>
          <w:szCs w:val="30"/>
          <w:lang w:val="kk-KZ"/>
        </w:rPr>
      </w:pPr>
      <w:r w:rsidRPr="00826CE0">
        <w:rPr>
          <w:b/>
          <w:sz w:val="30"/>
          <w:szCs w:val="30"/>
          <w:lang w:val="kk-KZ"/>
        </w:rPr>
        <w:t>Негізгі әдебиеттер</w:t>
      </w:r>
    </w:p>
    <w:p w:rsidR="00FD2E16" w:rsidRPr="00826CE0" w:rsidRDefault="00FD2E16" w:rsidP="008311B4">
      <w:pPr>
        <w:rPr>
          <w:sz w:val="30"/>
          <w:szCs w:val="30"/>
          <w:lang w:val="kk-KZ"/>
        </w:rPr>
      </w:pPr>
      <w:r w:rsidRPr="00826CE0">
        <w:rPr>
          <w:sz w:val="30"/>
          <w:szCs w:val="30"/>
          <w:lang w:val="kk-KZ"/>
        </w:rPr>
        <w:t>1.Әбенбаев С., Әбиев Ж. Педагогика. Оқу құралы. – Астана: Фолиант, 2009. – 336 б.</w:t>
      </w:r>
    </w:p>
    <w:p w:rsidR="00FD2E16" w:rsidRPr="00826CE0" w:rsidRDefault="00FD2E16" w:rsidP="008311B4">
      <w:pPr>
        <w:jc w:val="both"/>
        <w:rPr>
          <w:sz w:val="30"/>
          <w:szCs w:val="30"/>
          <w:lang w:val="kk-KZ"/>
        </w:rPr>
      </w:pPr>
      <w:r w:rsidRPr="00826CE0">
        <w:rPr>
          <w:sz w:val="30"/>
          <w:szCs w:val="30"/>
          <w:lang w:val="kk-KZ"/>
        </w:rPr>
        <w:t>2.Бабаев С.Б., Оңалбек Ж.К. Жалпы педагогика: оқулық. – Алматы: «Nurpress»,  2011. – 228с.</w:t>
      </w:r>
    </w:p>
    <w:p w:rsidR="00FD2E16" w:rsidRPr="00826CE0" w:rsidRDefault="00FD2E16" w:rsidP="008311B4">
      <w:pPr>
        <w:jc w:val="both"/>
        <w:rPr>
          <w:sz w:val="30"/>
          <w:szCs w:val="30"/>
          <w:lang w:val="kk-KZ"/>
        </w:rPr>
      </w:pPr>
      <w:r w:rsidRPr="00826CE0">
        <w:rPr>
          <w:sz w:val="30"/>
          <w:szCs w:val="30"/>
          <w:lang w:val="kk-KZ"/>
        </w:rPr>
        <w:t>3.Джуринский А.Н. История педагогика и образования: учебник для бакалавров, 2-е изд.-Юрайт, 2011.- 675с.</w:t>
      </w:r>
    </w:p>
    <w:p w:rsidR="00FD2E16" w:rsidRPr="00826CE0" w:rsidRDefault="00FD2E16" w:rsidP="008311B4">
      <w:pPr>
        <w:jc w:val="both"/>
        <w:rPr>
          <w:sz w:val="30"/>
          <w:szCs w:val="30"/>
          <w:lang w:val="kk-KZ"/>
        </w:rPr>
      </w:pPr>
      <w:r w:rsidRPr="00826CE0">
        <w:rPr>
          <w:sz w:val="30"/>
          <w:szCs w:val="30"/>
          <w:lang w:val="kk-KZ"/>
        </w:rPr>
        <w:t>4.Жексенбаева У.Б. Компетентностно орентированное образование в современной школе: Учебное пособие. – Алматы, 2009. – 190с.</w:t>
      </w:r>
    </w:p>
    <w:p w:rsidR="00FD2E16" w:rsidRPr="00826CE0" w:rsidRDefault="00FD2E16" w:rsidP="008311B4">
      <w:pPr>
        <w:jc w:val="both"/>
        <w:rPr>
          <w:sz w:val="30"/>
          <w:szCs w:val="30"/>
          <w:lang w:val="kk-KZ"/>
        </w:rPr>
      </w:pPr>
      <w:r w:rsidRPr="00826CE0">
        <w:rPr>
          <w:sz w:val="30"/>
          <w:szCs w:val="30"/>
          <w:lang w:val="kk-KZ"/>
        </w:rPr>
        <w:t>5. Загвязинский В.И. Методология и методы психолого-педагогического исследования. – М.: Издат.центр «Академия», 2001. – 208с.</w:t>
      </w:r>
    </w:p>
    <w:p w:rsidR="00FD2E16" w:rsidRPr="00826CE0" w:rsidRDefault="00FD2E16" w:rsidP="008311B4">
      <w:pPr>
        <w:jc w:val="both"/>
        <w:rPr>
          <w:sz w:val="30"/>
          <w:szCs w:val="30"/>
          <w:lang w:val="kk-KZ"/>
        </w:rPr>
      </w:pPr>
      <w:r w:rsidRPr="00826CE0">
        <w:rPr>
          <w:sz w:val="30"/>
          <w:szCs w:val="30"/>
          <w:lang w:val="kk-KZ"/>
        </w:rPr>
        <w:t>6.Загвязинский В.И. Общая педагогика. Гриф УМО МО РФ: Учебное  пособие. – Изд. Высшая школа, 2008. -391с.</w:t>
      </w:r>
    </w:p>
    <w:p w:rsidR="00FD2E16" w:rsidRPr="00826CE0" w:rsidRDefault="00FD2E16" w:rsidP="008311B4">
      <w:pPr>
        <w:jc w:val="both"/>
        <w:rPr>
          <w:sz w:val="30"/>
          <w:szCs w:val="30"/>
          <w:lang w:val="kk-KZ"/>
        </w:rPr>
      </w:pPr>
      <w:r w:rsidRPr="00826CE0">
        <w:rPr>
          <w:sz w:val="30"/>
          <w:szCs w:val="30"/>
          <w:lang w:val="kk-KZ"/>
        </w:rPr>
        <w:t xml:space="preserve">7. История педагогики и образования: Учебное пособие для пед. уч. зав./ Под ред. акад. РАО А.И. Пискунова. – ТЦ </w:t>
      </w:r>
      <w:r w:rsidRPr="00826CE0">
        <w:rPr>
          <w:sz w:val="30"/>
          <w:szCs w:val="30"/>
        </w:rPr>
        <w:t>«</w:t>
      </w:r>
      <w:r w:rsidRPr="00826CE0">
        <w:rPr>
          <w:sz w:val="30"/>
          <w:szCs w:val="30"/>
          <w:lang w:val="kk-KZ"/>
        </w:rPr>
        <w:t>СФЕРА</w:t>
      </w:r>
      <w:r w:rsidRPr="00826CE0">
        <w:rPr>
          <w:sz w:val="30"/>
          <w:szCs w:val="30"/>
        </w:rPr>
        <w:t>»</w:t>
      </w:r>
      <w:r w:rsidRPr="00826CE0">
        <w:rPr>
          <w:sz w:val="30"/>
          <w:szCs w:val="30"/>
          <w:lang w:val="kk-KZ"/>
        </w:rPr>
        <w:t>, 2001. -512 с.</w:t>
      </w:r>
    </w:p>
    <w:p w:rsidR="00FD2E16" w:rsidRPr="00826CE0" w:rsidRDefault="00FD2E16" w:rsidP="008311B4">
      <w:pPr>
        <w:jc w:val="both"/>
        <w:rPr>
          <w:sz w:val="30"/>
          <w:szCs w:val="30"/>
          <w:lang w:val="kk-KZ"/>
        </w:rPr>
      </w:pPr>
      <w:r w:rsidRPr="00826CE0">
        <w:rPr>
          <w:sz w:val="30"/>
          <w:szCs w:val="30"/>
          <w:lang w:val="kk-KZ"/>
        </w:rPr>
        <w:t>8.Коджаспирова Г.М. Педагогика: учебник. – М.: КНОРУС,2010. – 744с.</w:t>
      </w:r>
    </w:p>
    <w:p w:rsidR="00FD2E16" w:rsidRPr="00826CE0" w:rsidRDefault="00FD2E16" w:rsidP="008311B4">
      <w:pPr>
        <w:jc w:val="both"/>
        <w:rPr>
          <w:sz w:val="30"/>
          <w:szCs w:val="30"/>
          <w:lang w:val="kk-KZ"/>
        </w:rPr>
      </w:pPr>
      <w:r w:rsidRPr="00826CE0">
        <w:rPr>
          <w:sz w:val="30"/>
          <w:szCs w:val="30"/>
          <w:lang w:val="kk-KZ"/>
        </w:rPr>
        <w:t>9.Коркина В.И. Дидактика. В схемах и таблицах. – Караганда, 2004. – 209с.</w:t>
      </w:r>
    </w:p>
    <w:p w:rsidR="00FD2E16" w:rsidRPr="00826CE0" w:rsidRDefault="00FD2E16" w:rsidP="008311B4">
      <w:pPr>
        <w:jc w:val="both"/>
        <w:rPr>
          <w:sz w:val="30"/>
          <w:szCs w:val="30"/>
          <w:lang w:val="kk-KZ"/>
        </w:rPr>
      </w:pPr>
      <w:r w:rsidRPr="00826CE0">
        <w:rPr>
          <w:sz w:val="30"/>
          <w:szCs w:val="30"/>
          <w:lang w:val="kk-KZ"/>
        </w:rPr>
        <w:t>10.Мынбаева А.К., Садвакасова З.М. Инновационные методы обучение или как интересно переподавать. – Алматы, 2009. – 341с.</w:t>
      </w:r>
    </w:p>
    <w:p w:rsidR="00FD2E16" w:rsidRPr="00826CE0" w:rsidRDefault="00FD2E16" w:rsidP="008311B4">
      <w:pPr>
        <w:jc w:val="both"/>
        <w:rPr>
          <w:sz w:val="30"/>
          <w:szCs w:val="30"/>
          <w:lang w:val="kk-KZ"/>
        </w:rPr>
      </w:pPr>
      <w:r w:rsidRPr="00826CE0">
        <w:rPr>
          <w:sz w:val="30"/>
          <w:szCs w:val="30"/>
          <w:lang w:val="kk-KZ"/>
        </w:rPr>
        <w:t>11.Педагогика: Оқулық / Абай атындағы Қазақ Ұлттық Педагогикалық университетінің педагогика кафедрасының авторлар ұжымы. –Алматы: Print-S, 2005. – 430б.</w:t>
      </w:r>
    </w:p>
    <w:p w:rsidR="00FD2E16" w:rsidRPr="00826CE0" w:rsidRDefault="00FD2E16" w:rsidP="008311B4">
      <w:pPr>
        <w:jc w:val="both"/>
        <w:rPr>
          <w:sz w:val="30"/>
          <w:szCs w:val="30"/>
          <w:lang w:val="kk-KZ"/>
        </w:rPr>
      </w:pPr>
      <w:r w:rsidRPr="00826CE0">
        <w:rPr>
          <w:sz w:val="30"/>
          <w:szCs w:val="30"/>
          <w:lang w:val="kk-KZ"/>
        </w:rPr>
        <w:t>12.Педагогика тарихы. Оқулық. –Алматы: ҚазМемҚызПУ, 2009.-398 б.</w:t>
      </w:r>
    </w:p>
    <w:p w:rsidR="00FD2E16" w:rsidRPr="00826CE0" w:rsidRDefault="00FD2E16" w:rsidP="008311B4">
      <w:pPr>
        <w:jc w:val="both"/>
        <w:rPr>
          <w:sz w:val="30"/>
          <w:szCs w:val="30"/>
          <w:lang w:val="kk-KZ"/>
        </w:rPr>
      </w:pPr>
      <w:r w:rsidRPr="00826CE0">
        <w:rPr>
          <w:sz w:val="30"/>
          <w:szCs w:val="30"/>
          <w:lang w:val="kk-KZ"/>
        </w:rPr>
        <w:t>13.Сейталиев К.Б. Педагогика тарихы. Оқулық. – Алматы: Білім, 2008. - 414 б.</w:t>
      </w:r>
    </w:p>
    <w:p w:rsidR="00FD2E16" w:rsidRPr="00826CE0" w:rsidRDefault="00FD2E16" w:rsidP="008311B4">
      <w:pPr>
        <w:jc w:val="both"/>
        <w:rPr>
          <w:sz w:val="30"/>
          <w:szCs w:val="30"/>
          <w:lang w:val="kk-KZ"/>
        </w:rPr>
      </w:pPr>
      <w:r w:rsidRPr="00826CE0">
        <w:rPr>
          <w:sz w:val="30"/>
          <w:szCs w:val="30"/>
          <w:lang w:val="kk-KZ"/>
        </w:rPr>
        <w:t>14.Селевко Г.К. Современные образовательные технологии. – М.: Народное образование, 1998. – 255 с.</w:t>
      </w:r>
    </w:p>
    <w:p w:rsidR="00FD2E16" w:rsidRPr="00826CE0" w:rsidRDefault="00FD2E16" w:rsidP="008311B4">
      <w:pPr>
        <w:jc w:val="both"/>
        <w:rPr>
          <w:sz w:val="30"/>
          <w:szCs w:val="30"/>
          <w:lang w:val="kk-KZ"/>
        </w:rPr>
      </w:pPr>
      <w:r w:rsidRPr="00826CE0">
        <w:rPr>
          <w:sz w:val="30"/>
          <w:szCs w:val="30"/>
          <w:lang w:val="kk-KZ"/>
        </w:rPr>
        <w:t>15.Хмель Н.Д. Біртұтас педагогикалық процесті жүзеге асырудың теориясы мен технологиясы: оқу құралы. – Алматы: Print-S, 2005. – 140б.</w:t>
      </w:r>
    </w:p>
    <w:p w:rsidR="00FD2E16" w:rsidRPr="00826CE0" w:rsidRDefault="00FD2E16" w:rsidP="008311B4">
      <w:pPr>
        <w:jc w:val="both"/>
        <w:rPr>
          <w:sz w:val="30"/>
          <w:szCs w:val="30"/>
          <w:lang w:val="kk-KZ"/>
        </w:rPr>
      </w:pPr>
      <w:r w:rsidRPr="00826CE0">
        <w:rPr>
          <w:sz w:val="30"/>
          <w:szCs w:val="30"/>
          <w:lang w:val="kk-KZ"/>
        </w:rPr>
        <w:t>16.Школьная педагогика: Учебник /Под ред. Г.Т.Хайруллина. – Алматы: изд. «МИР», 2012. – 640 с.</w:t>
      </w:r>
    </w:p>
    <w:p w:rsidR="00FD2E16" w:rsidRPr="00826CE0" w:rsidRDefault="00FD2E16" w:rsidP="008311B4">
      <w:pPr>
        <w:ind w:firstLine="426"/>
        <w:rPr>
          <w:b/>
          <w:sz w:val="30"/>
          <w:szCs w:val="30"/>
          <w:lang w:val="kk-KZ"/>
        </w:rPr>
      </w:pPr>
      <w:r w:rsidRPr="00826CE0">
        <w:rPr>
          <w:b/>
          <w:sz w:val="30"/>
          <w:szCs w:val="30"/>
          <w:lang w:val="kk-KZ"/>
        </w:rPr>
        <w:t>Қосымша әдебиеттер</w:t>
      </w:r>
    </w:p>
    <w:p w:rsidR="00FD2E16" w:rsidRPr="00826CE0" w:rsidRDefault="00FD2E16" w:rsidP="008311B4">
      <w:pPr>
        <w:jc w:val="both"/>
        <w:rPr>
          <w:sz w:val="30"/>
          <w:szCs w:val="30"/>
          <w:lang w:val="kk-KZ"/>
        </w:rPr>
      </w:pPr>
      <w:r w:rsidRPr="00826CE0">
        <w:rPr>
          <w:sz w:val="30"/>
          <w:szCs w:val="30"/>
          <w:lang w:val="kk-KZ"/>
        </w:rPr>
        <w:t>1.Аубакирова Р.Ж. Педагогикалық зерттеу әдістемесі: оқу құралы. – Астана: Фолиант, 2008. -128 б.</w:t>
      </w:r>
    </w:p>
    <w:p w:rsidR="00FD2E16" w:rsidRPr="00826CE0" w:rsidRDefault="00FD2E16" w:rsidP="008311B4">
      <w:pPr>
        <w:jc w:val="both"/>
        <w:rPr>
          <w:sz w:val="30"/>
          <w:szCs w:val="30"/>
          <w:lang w:val="kk-KZ"/>
        </w:rPr>
      </w:pPr>
      <w:r w:rsidRPr="00826CE0">
        <w:rPr>
          <w:sz w:val="30"/>
          <w:szCs w:val="30"/>
          <w:lang w:val="kk-KZ"/>
        </w:rPr>
        <w:t>2.Ахметова Г.К., т.б. Педагогика: Оқулық. – Алматы: Қазақ университеті, 2006. – 217 б.</w:t>
      </w:r>
    </w:p>
    <w:p w:rsidR="00FD2E16" w:rsidRPr="00826CE0" w:rsidRDefault="00FD2E16" w:rsidP="008311B4">
      <w:pPr>
        <w:jc w:val="both"/>
        <w:rPr>
          <w:sz w:val="30"/>
          <w:szCs w:val="30"/>
          <w:lang w:val="kk-KZ"/>
        </w:rPr>
      </w:pPr>
      <w:r w:rsidRPr="00826CE0">
        <w:rPr>
          <w:sz w:val="30"/>
          <w:szCs w:val="30"/>
          <w:lang w:val="kk-KZ"/>
        </w:rPr>
        <w:t>3.Айтбаева А.Б. Білім берудегі жаңа технологиялар: оқу құралы. – Алматы: Қазақ университеті, 2008.</w:t>
      </w:r>
    </w:p>
    <w:p w:rsidR="00FD2E16" w:rsidRPr="00826CE0" w:rsidRDefault="00FD2E16" w:rsidP="008311B4">
      <w:pPr>
        <w:jc w:val="both"/>
        <w:rPr>
          <w:sz w:val="30"/>
          <w:szCs w:val="30"/>
          <w:lang w:val="kk-KZ"/>
        </w:rPr>
      </w:pPr>
      <w:r w:rsidRPr="00826CE0">
        <w:rPr>
          <w:sz w:val="30"/>
          <w:szCs w:val="30"/>
          <w:lang w:val="kk-KZ"/>
        </w:rPr>
        <w:lastRenderedPageBreak/>
        <w:t>4.Әбиев Ж. Педагогика тарихы: оқу құралы. – Алматы, 2006- 476 б.</w:t>
      </w:r>
    </w:p>
    <w:p w:rsidR="00FD2E16" w:rsidRPr="00826CE0" w:rsidRDefault="00FD2E16" w:rsidP="008311B4">
      <w:pPr>
        <w:jc w:val="both"/>
        <w:rPr>
          <w:sz w:val="30"/>
          <w:szCs w:val="30"/>
          <w:lang w:val="kk-KZ"/>
        </w:rPr>
      </w:pPr>
      <w:r w:rsidRPr="00826CE0">
        <w:rPr>
          <w:sz w:val="30"/>
          <w:szCs w:val="30"/>
          <w:lang w:val="kk-KZ"/>
        </w:rPr>
        <w:t>5.Әлемдік педагогикалық ой-сана-10 томдық. 1-2 том. – Алматы, 2010. – 400 б.</w:t>
      </w:r>
    </w:p>
    <w:p w:rsidR="00FD2E16" w:rsidRPr="00826CE0" w:rsidRDefault="00FD2E16" w:rsidP="008311B4">
      <w:pPr>
        <w:jc w:val="both"/>
        <w:rPr>
          <w:sz w:val="30"/>
          <w:szCs w:val="30"/>
          <w:lang w:val="kk-KZ"/>
        </w:rPr>
      </w:pPr>
      <w:r w:rsidRPr="00826CE0">
        <w:rPr>
          <w:sz w:val="30"/>
          <w:szCs w:val="30"/>
          <w:lang w:val="kk-KZ"/>
        </w:rPr>
        <w:t>6.Бабаев С.Б., Жұмдиллаева А.А. Көрнекі педагогика. – Алматы, 2008. – 68 б.</w:t>
      </w:r>
    </w:p>
    <w:p w:rsidR="00FD2E16" w:rsidRPr="00826CE0" w:rsidRDefault="00FD2E16" w:rsidP="008311B4">
      <w:pPr>
        <w:jc w:val="both"/>
        <w:rPr>
          <w:sz w:val="30"/>
          <w:szCs w:val="30"/>
          <w:lang w:val="kk-KZ"/>
        </w:rPr>
      </w:pPr>
      <w:r w:rsidRPr="00826CE0">
        <w:rPr>
          <w:sz w:val="30"/>
          <w:szCs w:val="30"/>
          <w:lang w:val="kk-KZ"/>
        </w:rPr>
        <w:t>7.Бахишева С.М. Педагогикалық жобалау: теориясы мен технологиясы.Оқулық. – Алматы, 2010.</w:t>
      </w:r>
    </w:p>
    <w:p w:rsidR="00FD2E16" w:rsidRPr="00826CE0" w:rsidRDefault="00FD2E16" w:rsidP="008311B4">
      <w:pPr>
        <w:jc w:val="both"/>
        <w:rPr>
          <w:sz w:val="30"/>
          <w:szCs w:val="30"/>
          <w:lang w:val="kk-KZ"/>
        </w:rPr>
      </w:pPr>
      <w:r w:rsidRPr="00826CE0">
        <w:rPr>
          <w:sz w:val="30"/>
          <w:szCs w:val="30"/>
          <w:lang w:val="kk-KZ"/>
        </w:rPr>
        <w:t>8.Баймолдаев Т.М. Мектеп басқару: даму тарихы, ғылыми және әдіснамалық негіздері, тәжірибесі. - Алматы, 2009. – 257 б.</w:t>
      </w:r>
    </w:p>
    <w:p w:rsidR="00FD2E16" w:rsidRPr="00826CE0" w:rsidRDefault="00FD2E16" w:rsidP="008311B4">
      <w:pPr>
        <w:jc w:val="both"/>
        <w:rPr>
          <w:sz w:val="30"/>
          <w:szCs w:val="30"/>
          <w:lang w:val="kk-KZ"/>
        </w:rPr>
      </w:pPr>
      <w:r w:rsidRPr="00826CE0">
        <w:rPr>
          <w:sz w:val="30"/>
          <w:szCs w:val="30"/>
          <w:lang w:val="kk-KZ"/>
        </w:rPr>
        <w:t>9.Ғаббасов С.Педагогика мен психология негіздері: оқу құралы. – А.: Таймас, 2008.- 448 б.</w:t>
      </w:r>
    </w:p>
    <w:p w:rsidR="00FD2E16" w:rsidRPr="00826CE0" w:rsidRDefault="00FD2E16" w:rsidP="008311B4">
      <w:pPr>
        <w:jc w:val="both"/>
        <w:rPr>
          <w:sz w:val="30"/>
          <w:szCs w:val="30"/>
          <w:lang w:val="kk-KZ"/>
        </w:rPr>
      </w:pPr>
      <w:r w:rsidRPr="00826CE0">
        <w:rPr>
          <w:sz w:val="30"/>
          <w:szCs w:val="30"/>
          <w:lang w:val="kk-KZ"/>
        </w:rPr>
        <w:t>10.Дайрабаев Е.Б. Педагогика пәнінің негіздері: оқу құралы. – Алматы, 2005. – 222 б.</w:t>
      </w:r>
    </w:p>
    <w:p w:rsidR="00FD2E16" w:rsidRPr="00826CE0" w:rsidRDefault="00FD2E16" w:rsidP="008311B4">
      <w:pPr>
        <w:jc w:val="both"/>
        <w:rPr>
          <w:sz w:val="30"/>
          <w:szCs w:val="30"/>
          <w:lang w:val="kk-KZ"/>
        </w:rPr>
      </w:pPr>
      <w:r w:rsidRPr="00826CE0">
        <w:rPr>
          <w:sz w:val="30"/>
          <w:szCs w:val="30"/>
          <w:lang w:val="kk-KZ"/>
        </w:rPr>
        <w:t>11. Джуринский А.Н. Зарубежная педагогика: Учебное пособие. - М.: Гардарики, 2008. – 383 с.</w:t>
      </w:r>
    </w:p>
    <w:p w:rsidR="00FD2E16" w:rsidRPr="00826CE0" w:rsidRDefault="00FD2E16" w:rsidP="008311B4">
      <w:pPr>
        <w:jc w:val="both"/>
        <w:rPr>
          <w:sz w:val="30"/>
          <w:szCs w:val="30"/>
          <w:lang w:val="kk-KZ"/>
        </w:rPr>
      </w:pPr>
      <w:r w:rsidRPr="00826CE0">
        <w:rPr>
          <w:sz w:val="30"/>
          <w:szCs w:val="30"/>
          <w:lang w:val="kk-KZ"/>
        </w:rPr>
        <w:t>12.Жолтаева Қ.Ж. Тұлғаның дамуындағы жалпы заңдылықтар: Дәрістік курс. – Алматы: Қазақ университеті, 2003. – 22 б.</w:t>
      </w:r>
    </w:p>
    <w:p w:rsidR="00FD2E16" w:rsidRPr="00826CE0" w:rsidRDefault="00FD2E16" w:rsidP="008311B4">
      <w:pPr>
        <w:jc w:val="both"/>
        <w:rPr>
          <w:sz w:val="30"/>
          <w:szCs w:val="30"/>
          <w:lang w:val="kk-KZ"/>
        </w:rPr>
      </w:pPr>
      <w:r w:rsidRPr="00826CE0">
        <w:rPr>
          <w:sz w:val="30"/>
          <w:szCs w:val="30"/>
          <w:lang w:val="kk-KZ"/>
        </w:rPr>
        <w:t>13.Қазақша-орысша, орысша-қазақша терминологиялық сөздік. Педагогика және  психология. – Алматы: Рауан, 2002. – 288 б.</w:t>
      </w:r>
    </w:p>
    <w:p w:rsidR="00FD2E16" w:rsidRPr="00826CE0" w:rsidRDefault="00FD2E16" w:rsidP="008311B4">
      <w:pPr>
        <w:jc w:val="both"/>
        <w:rPr>
          <w:sz w:val="30"/>
          <w:szCs w:val="30"/>
          <w:lang w:val="kk-KZ"/>
        </w:rPr>
      </w:pPr>
      <w:r w:rsidRPr="00826CE0">
        <w:rPr>
          <w:sz w:val="30"/>
          <w:szCs w:val="30"/>
          <w:lang w:val="kk-KZ"/>
        </w:rPr>
        <w:t>14.Қожахметова Қ.Ж. Сынып жетекшісі: оқу құралы. – Алматы: 2005. – 80 б.</w:t>
      </w:r>
    </w:p>
    <w:p w:rsidR="00FD2E16" w:rsidRPr="00826CE0" w:rsidRDefault="00FD2E16" w:rsidP="008311B4">
      <w:pPr>
        <w:jc w:val="both"/>
        <w:rPr>
          <w:sz w:val="30"/>
          <w:szCs w:val="30"/>
          <w:lang w:val="kk-KZ"/>
        </w:rPr>
      </w:pPr>
      <w:r w:rsidRPr="00826CE0">
        <w:rPr>
          <w:sz w:val="30"/>
          <w:szCs w:val="30"/>
          <w:lang w:val="kk-KZ"/>
        </w:rPr>
        <w:t>15.Құсайынов А.Қ. Салыстырмалы  педагогика: әдіснамасы мен әдістері. – Алматы,  2008.</w:t>
      </w:r>
    </w:p>
    <w:p w:rsidR="00FD2E16" w:rsidRPr="00826CE0" w:rsidRDefault="00FD2E16" w:rsidP="008311B4">
      <w:pPr>
        <w:jc w:val="both"/>
        <w:rPr>
          <w:sz w:val="30"/>
          <w:szCs w:val="30"/>
          <w:lang w:val="kk-KZ"/>
        </w:rPr>
      </w:pPr>
      <w:r w:rsidRPr="00826CE0">
        <w:rPr>
          <w:sz w:val="30"/>
          <w:szCs w:val="30"/>
          <w:lang w:val="kk-KZ"/>
        </w:rPr>
        <w:t>16.Казанцев Е., Вараксин В.Н. Психолого-педагогический практикум. – Изд.: Феникс, 2012.- 288 с.</w:t>
      </w:r>
    </w:p>
    <w:p w:rsidR="00FD2E16" w:rsidRPr="00826CE0" w:rsidRDefault="00FD2E16" w:rsidP="008311B4">
      <w:pPr>
        <w:jc w:val="both"/>
        <w:rPr>
          <w:sz w:val="30"/>
          <w:szCs w:val="30"/>
          <w:lang w:val="kk-KZ"/>
        </w:rPr>
      </w:pPr>
      <w:r w:rsidRPr="00826CE0">
        <w:rPr>
          <w:sz w:val="30"/>
          <w:szCs w:val="30"/>
          <w:lang w:val="kk-KZ"/>
        </w:rPr>
        <w:t>17.Калиева С.И., Медетбекова А.Т. Формирование гражданского самосознания старшекассников. Метод. пособие. – Алматы, 2008. – 48 с.</w:t>
      </w:r>
    </w:p>
    <w:p w:rsidR="00FD2E16" w:rsidRPr="00826CE0" w:rsidRDefault="00FD2E16" w:rsidP="008311B4">
      <w:pPr>
        <w:jc w:val="both"/>
        <w:rPr>
          <w:sz w:val="30"/>
          <w:szCs w:val="30"/>
          <w:lang w:val="kk-KZ"/>
        </w:rPr>
      </w:pPr>
      <w:r w:rsidRPr="00826CE0">
        <w:rPr>
          <w:sz w:val="30"/>
          <w:szCs w:val="30"/>
          <w:lang w:val="kk-KZ"/>
        </w:rPr>
        <w:t>18.Коркина В.И. Дидактика в схемах и таблицах: Уч. Пособие. – Караганда: Изд-во КарГУ, 2004. – 221 с.</w:t>
      </w:r>
    </w:p>
    <w:p w:rsidR="00FD2E16" w:rsidRPr="00826CE0" w:rsidRDefault="00FD2E16" w:rsidP="008311B4">
      <w:pPr>
        <w:jc w:val="both"/>
        <w:rPr>
          <w:sz w:val="30"/>
          <w:szCs w:val="30"/>
          <w:lang w:val="kk-KZ"/>
        </w:rPr>
      </w:pPr>
      <w:r w:rsidRPr="00826CE0">
        <w:rPr>
          <w:sz w:val="30"/>
          <w:szCs w:val="30"/>
          <w:lang w:val="kk-KZ"/>
        </w:rPr>
        <w:t>19.Кошербаева А.Н. История педагогической мысли в эпооооху Центрально-Азиатского Ренессанса (</w:t>
      </w:r>
      <w:r w:rsidRPr="00826CE0">
        <w:rPr>
          <w:sz w:val="30"/>
          <w:szCs w:val="30"/>
          <w:lang w:val="en-US"/>
        </w:rPr>
        <w:t>X</w:t>
      </w:r>
      <w:r w:rsidRPr="00826CE0">
        <w:rPr>
          <w:sz w:val="30"/>
          <w:szCs w:val="30"/>
        </w:rPr>
        <w:t>-</w:t>
      </w:r>
      <w:r w:rsidRPr="00826CE0">
        <w:rPr>
          <w:sz w:val="30"/>
          <w:szCs w:val="30"/>
          <w:lang w:val="en-US"/>
        </w:rPr>
        <w:t>XIY</w:t>
      </w:r>
      <w:r w:rsidRPr="00826CE0">
        <w:rPr>
          <w:sz w:val="30"/>
          <w:szCs w:val="30"/>
          <w:lang w:val="kk-KZ"/>
        </w:rPr>
        <w:t>вв.).- Алматы, 2010. – 200 с.</w:t>
      </w:r>
    </w:p>
    <w:p w:rsidR="00FD2E16" w:rsidRPr="00826CE0" w:rsidRDefault="00FD2E16" w:rsidP="008311B4">
      <w:pPr>
        <w:jc w:val="both"/>
        <w:rPr>
          <w:sz w:val="30"/>
          <w:szCs w:val="30"/>
          <w:lang w:val="kk-KZ"/>
        </w:rPr>
      </w:pPr>
      <w:r w:rsidRPr="00826CE0">
        <w:rPr>
          <w:sz w:val="30"/>
          <w:szCs w:val="30"/>
          <w:lang w:val="kk-KZ"/>
        </w:rPr>
        <w:t>20.Краевский В.В. Общие основы педагогики. Гриф МО РФ. Учебное пособие. – Изд. «Академия», 2008. – 256 с.</w:t>
      </w:r>
    </w:p>
    <w:p w:rsidR="00FD2E16" w:rsidRPr="00826CE0" w:rsidRDefault="00FD2E16" w:rsidP="008311B4">
      <w:pPr>
        <w:jc w:val="both"/>
        <w:rPr>
          <w:sz w:val="30"/>
          <w:szCs w:val="30"/>
          <w:lang w:val="kk-KZ"/>
        </w:rPr>
      </w:pPr>
      <w:r w:rsidRPr="00826CE0">
        <w:rPr>
          <w:sz w:val="30"/>
          <w:szCs w:val="30"/>
          <w:lang w:val="kk-KZ"/>
        </w:rPr>
        <w:t xml:space="preserve">21.Кусаинов А.К. Сравнительная педагогика: методология и методы исследования. Учебное пособие. – Алматы: </w:t>
      </w:r>
      <w:r w:rsidRPr="00826CE0">
        <w:rPr>
          <w:sz w:val="30"/>
          <w:szCs w:val="30"/>
          <w:lang w:val="en-US"/>
        </w:rPr>
        <w:t>ROND</w:t>
      </w:r>
      <w:r w:rsidRPr="00826CE0">
        <w:rPr>
          <w:sz w:val="30"/>
          <w:szCs w:val="30"/>
        </w:rPr>
        <w:t>&amp;</w:t>
      </w:r>
      <w:r w:rsidRPr="00826CE0">
        <w:rPr>
          <w:sz w:val="30"/>
          <w:szCs w:val="30"/>
          <w:lang w:val="en-US"/>
        </w:rPr>
        <w:t>A</w:t>
      </w:r>
      <w:r w:rsidRPr="00826CE0">
        <w:rPr>
          <w:sz w:val="30"/>
          <w:szCs w:val="30"/>
          <w:lang w:val="kk-KZ"/>
        </w:rPr>
        <w:t>, 2008. – 98 с.</w:t>
      </w:r>
    </w:p>
    <w:p w:rsidR="00FD2E16" w:rsidRPr="00826CE0" w:rsidRDefault="00FD2E16" w:rsidP="008311B4">
      <w:pPr>
        <w:jc w:val="both"/>
        <w:rPr>
          <w:sz w:val="30"/>
          <w:szCs w:val="30"/>
          <w:lang w:val="kk-KZ"/>
        </w:rPr>
      </w:pPr>
      <w:r w:rsidRPr="00826CE0">
        <w:rPr>
          <w:sz w:val="30"/>
          <w:szCs w:val="30"/>
          <w:lang w:val="kk-KZ"/>
        </w:rPr>
        <w:t xml:space="preserve">22.Лихачев Б.Т. Философия воспитания: спецкурс. – М.: ВЛАДОС, 2010. – 335с./ Педагогическое наследие </w:t>
      </w:r>
    </w:p>
    <w:p w:rsidR="00FD2E16" w:rsidRPr="00826CE0" w:rsidRDefault="00FD2E16" w:rsidP="008311B4">
      <w:pPr>
        <w:jc w:val="both"/>
        <w:rPr>
          <w:sz w:val="30"/>
          <w:szCs w:val="30"/>
          <w:lang w:val="kk-KZ"/>
        </w:rPr>
      </w:pPr>
      <w:r w:rsidRPr="00826CE0">
        <w:rPr>
          <w:sz w:val="30"/>
          <w:szCs w:val="30"/>
          <w:lang w:val="kk-KZ"/>
        </w:rPr>
        <w:t>23.Мусаева С.А. и др. Возрастная педагогика. Учебник. – Астана: Фолиант, 2006. – 472 с.</w:t>
      </w:r>
    </w:p>
    <w:p w:rsidR="00FD2E16" w:rsidRPr="00826CE0" w:rsidRDefault="00FD2E16" w:rsidP="008311B4">
      <w:pPr>
        <w:jc w:val="both"/>
        <w:rPr>
          <w:sz w:val="30"/>
          <w:szCs w:val="30"/>
          <w:lang w:val="kk-KZ"/>
        </w:rPr>
      </w:pPr>
      <w:r w:rsidRPr="00826CE0">
        <w:rPr>
          <w:sz w:val="30"/>
          <w:szCs w:val="30"/>
          <w:lang w:val="kk-KZ"/>
        </w:rPr>
        <w:t>24.Мынбаева А.К., Садвакасова З.М. Искуство преподавания: концепции и инновационные методы обучения: Учебное пособие. 2-изд. Доп. – Алматы, 2012. – 228с.</w:t>
      </w:r>
    </w:p>
    <w:p w:rsidR="00FD2E16" w:rsidRPr="00826CE0" w:rsidRDefault="00FD2E16" w:rsidP="008311B4">
      <w:pPr>
        <w:jc w:val="both"/>
        <w:rPr>
          <w:sz w:val="30"/>
          <w:szCs w:val="30"/>
          <w:lang w:val="kk-KZ"/>
        </w:rPr>
      </w:pPr>
      <w:r w:rsidRPr="00826CE0">
        <w:rPr>
          <w:sz w:val="30"/>
          <w:szCs w:val="30"/>
          <w:lang w:val="kk-KZ"/>
        </w:rPr>
        <w:lastRenderedPageBreak/>
        <w:t>25.Мусаева С.А. Жасерекшелік педагогикасы: оқулық.- Астана: Фолиант,2006. – 472 б.</w:t>
      </w:r>
    </w:p>
    <w:p w:rsidR="00FD2E16" w:rsidRPr="00826CE0" w:rsidRDefault="00FD2E16" w:rsidP="008311B4">
      <w:pPr>
        <w:jc w:val="center"/>
        <w:rPr>
          <w:b/>
          <w:sz w:val="30"/>
          <w:szCs w:val="30"/>
          <w:lang w:val="kk-KZ"/>
        </w:rPr>
      </w:pPr>
      <w:r w:rsidRPr="00826CE0">
        <w:rPr>
          <w:b/>
          <w:sz w:val="30"/>
          <w:szCs w:val="30"/>
          <w:lang w:val="kk-KZ"/>
        </w:rPr>
        <w:t>Нормативті әдебиеттер:</w:t>
      </w:r>
    </w:p>
    <w:p w:rsidR="00FD2E16" w:rsidRPr="00826CE0" w:rsidRDefault="00FD2E16" w:rsidP="008311B4">
      <w:pPr>
        <w:jc w:val="both"/>
        <w:rPr>
          <w:sz w:val="30"/>
          <w:szCs w:val="30"/>
          <w:lang w:val="kk-KZ"/>
        </w:rPr>
      </w:pPr>
      <w:r w:rsidRPr="00826CE0">
        <w:rPr>
          <w:sz w:val="30"/>
          <w:szCs w:val="30"/>
          <w:lang w:val="kk-KZ"/>
        </w:rPr>
        <w:t>1. Қазақстан Республикасындағы білім туралы Заңнама. Заң актілерінің жиынтығы. – Алматы: Юрист,2012.-236с.</w:t>
      </w:r>
    </w:p>
    <w:p w:rsidR="00FD2E16" w:rsidRPr="00826CE0" w:rsidRDefault="00FD2E16" w:rsidP="008311B4">
      <w:pPr>
        <w:jc w:val="both"/>
        <w:rPr>
          <w:sz w:val="30"/>
          <w:szCs w:val="30"/>
          <w:lang w:val="kk-KZ"/>
        </w:rPr>
      </w:pPr>
      <w:r w:rsidRPr="00826CE0">
        <w:rPr>
          <w:sz w:val="30"/>
          <w:szCs w:val="30"/>
          <w:lang w:val="kk-KZ"/>
        </w:rPr>
        <w:t>2. Қазақстан Республикасының Білім беруді дамытудың 2011-2020 жж. арналған Мемлекеттік   бағдарламасы. – Астана,2010.</w:t>
      </w:r>
    </w:p>
    <w:p w:rsidR="00FD2E16" w:rsidRPr="00826CE0" w:rsidRDefault="00FD2E16" w:rsidP="008311B4">
      <w:pPr>
        <w:rPr>
          <w:lang w:val="kk-KZ"/>
        </w:rPr>
      </w:pPr>
    </w:p>
    <w:p w:rsidR="00FD2E16" w:rsidRPr="00826CE0" w:rsidRDefault="00FD2E16" w:rsidP="00271753">
      <w:pPr>
        <w:ind w:firstLine="709"/>
        <w:jc w:val="center"/>
        <w:rPr>
          <w:lang w:val="kk-KZ"/>
        </w:rPr>
      </w:pPr>
      <w:r w:rsidRPr="00826CE0">
        <w:rPr>
          <w:lang w:val="kk-KZ"/>
        </w:rPr>
        <w:br w:type="page"/>
      </w:r>
    </w:p>
    <w:p w:rsidR="00FD2E16" w:rsidRDefault="00FD2E16"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Default="002C6D34" w:rsidP="008311B4">
      <w:pPr>
        <w:ind w:firstLine="709"/>
        <w:jc w:val="center"/>
        <w:rPr>
          <w:lang w:val="kk-KZ"/>
        </w:rPr>
      </w:pPr>
    </w:p>
    <w:p w:rsidR="002C6D34" w:rsidRPr="00826CE0" w:rsidRDefault="002C6D34" w:rsidP="008311B4">
      <w:pPr>
        <w:ind w:firstLine="709"/>
        <w:jc w:val="center"/>
        <w:rPr>
          <w:lang w:val="kk-KZ"/>
        </w:rPr>
      </w:pPr>
    </w:p>
    <w:p w:rsidR="004D546E" w:rsidRDefault="004D546E" w:rsidP="008311B4">
      <w:pPr>
        <w:ind w:firstLine="709"/>
        <w:jc w:val="center"/>
        <w:rPr>
          <w:lang w:val="kk-KZ"/>
        </w:rPr>
      </w:pPr>
    </w:p>
    <w:p w:rsidR="00FD2E16" w:rsidRPr="00826CE0" w:rsidRDefault="00FD222C" w:rsidP="008311B4">
      <w:pPr>
        <w:ind w:firstLine="709"/>
        <w:jc w:val="center"/>
        <w:rPr>
          <w:lang w:val="kk-KZ"/>
        </w:rPr>
      </w:pPr>
      <w:r>
        <w:rPr>
          <w:lang w:val="kk-KZ"/>
        </w:rPr>
        <w:t>Бөлетова Л</w:t>
      </w:r>
      <w:r w:rsidR="002C6D34">
        <w:rPr>
          <w:lang w:val="kk-KZ"/>
        </w:rPr>
        <w:t xml:space="preserve">яззат </w:t>
      </w:r>
      <w:r>
        <w:rPr>
          <w:lang w:val="kk-KZ"/>
        </w:rPr>
        <w:t>А</w:t>
      </w:r>
      <w:r w:rsidR="002C6D34">
        <w:rPr>
          <w:lang w:val="kk-KZ"/>
        </w:rPr>
        <w:t>лпыспаевна</w:t>
      </w:r>
      <w:r>
        <w:rPr>
          <w:lang w:val="kk-KZ"/>
        </w:rPr>
        <w:t xml:space="preserve"> </w:t>
      </w:r>
    </w:p>
    <w:p w:rsidR="00FD2E16" w:rsidRPr="00826CE0" w:rsidRDefault="00FD2E16" w:rsidP="008311B4">
      <w:pPr>
        <w:ind w:firstLine="709"/>
        <w:jc w:val="center"/>
        <w:rPr>
          <w:lang w:val="kk-KZ"/>
        </w:rPr>
      </w:pPr>
    </w:p>
    <w:p w:rsidR="00FD2E16" w:rsidRPr="00826CE0" w:rsidRDefault="00FD2E16" w:rsidP="008311B4">
      <w:pPr>
        <w:ind w:firstLine="709"/>
        <w:jc w:val="center"/>
        <w:rPr>
          <w:lang w:val="kk-KZ"/>
        </w:rPr>
      </w:pPr>
    </w:p>
    <w:p w:rsidR="00FD2E16" w:rsidRPr="00826CE0" w:rsidRDefault="00FD2E16" w:rsidP="008311B4">
      <w:pPr>
        <w:ind w:firstLine="709"/>
        <w:jc w:val="center"/>
        <w:rPr>
          <w:lang w:val="kk-KZ"/>
        </w:rPr>
      </w:pPr>
    </w:p>
    <w:p w:rsidR="00FD2E16" w:rsidRPr="00826CE0" w:rsidRDefault="00FD2E16" w:rsidP="008311B4">
      <w:pPr>
        <w:ind w:firstLine="709"/>
        <w:jc w:val="center"/>
        <w:rPr>
          <w:lang w:val="kk-KZ"/>
        </w:rPr>
      </w:pPr>
      <w:r w:rsidRPr="00826CE0">
        <w:rPr>
          <w:noProof/>
          <w:color w:val="000000"/>
          <w:lang w:val="kk-KZ"/>
        </w:rPr>
        <w:t>«Педагогика» пәні</w:t>
      </w:r>
      <w:r w:rsidRPr="00826CE0">
        <w:rPr>
          <w:lang w:val="kk-KZ"/>
        </w:rPr>
        <w:t xml:space="preserve">  бойынша семинар </w:t>
      </w:r>
    </w:p>
    <w:p w:rsidR="00FD2E16" w:rsidRPr="00826CE0" w:rsidRDefault="00FD2E16" w:rsidP="008311B4">
      <w:pPr>
        <w:ind w:firstLine="709"/>
        <w:jc w:val="center"/>
        <w:rPr>
          <w:lang w:val="kk-KZ"/>
        </w:rPr>
      </w:pPr>
      <w:r w:rsidRPr="00826CE0">
        <w:rPr>
          <w:lang w:val="kk-KZ"/>
        </w:rPr>
        <w:t>сабақтарын ұйымдастырудың әдістемелік нұсқауы</w:t>
      </w:r>
    </w:p>
    <w:p w:rsidR="00FD2E16" w:rsidRPr="00826CE0" w:rsidRDefault="00FD2E16" w:rsidP="008311B4">
      <w:pPr>
        <w:ind w:firstLine="709"/>
        <w:jc w:val="center"/>
        <w:rPr>
          <w:lang w:val="kk-KZ"/>
        </w:rPr>
      </w:pPr>
    </w:p>
    <w:p w:rsidR="00FD2E16" w:rsidRPr="00826CE0" w:rsidRDefault="00FD2E16" w:rsidP="008311B4">
      <w:pPr>
        <w:ind w:firstLine="709"/>
        <w:jc w:val="center"/>
        <w:rPr>
          <w:lang w:val="kk-KZ"/>
        </w:rPr>
      </w:pPr>
    </w:p>
    <w:p w:rsidR="00FD2E16" w:rsidRPr="00826CE0" w:rsidRDefault="00FD2E16" w:rsidP="008311B4">
      <w:pPr>
        <w:ind w:firstLine="709"/>
        <w:jc w:val="center"/>
        <w:rPr>
          <w:lang w:val="kk-KZ"/>
        </w:rPr>
      </w:pPr>
    </w:p>
    <w:p w:rsidR="00FD2E16" w:rsidRPr="00826CE0" w:rsidRDefault="00FD2E16" w:rsidP="008311B4">
      <w:pPr>
        <w:ind w:firstLine="709"/>
        <w:jc w:val="center"/>
        <w:rPr>
          <w:lang w:val="kk-KZ"/>
        </w:rPr>
      </w:pPr>
    </w:p>
    <w:p w:rsidR="00FD2E16" w:rsidRPr="00826CE0" w:rsidRDefault="00FD2E16" w:rsidP="008311B4">
      <w:pPr>
        <w:ind w:firstLine="709"/>
        <w:jc w:val="center"/>
        <w:rPr>
          <w:lang w:val="kk-KZ"/>
        </w:rPr>
      </w:pPr>
    </w:p>
    <w:p w:rsidR="00FD2E16" w:rsidRPr="00826CE0" w:rsidRDefault="00FD2E16" w:rsidP="008311B4">
      <w:pPr>
        <w:ind w:firstLine="709"/>
        <w:jc w:val="center"/>
        <w:rPr>
          <w:lang w:val="kk-KZ"/>
        </w:rPr>
      </w:pPr>
    </w:p>
    <w:p w:rsidR="00FD2E16" w:rsidRPr="00826CE0" w:rsidRDefault="00FD2E16" w:rsidP="008311B4">
      <w:pPr>
        <w:ind w:firstLine="709"/>
        <w:jc w:val="center"/>
        <w:rPr>
          <w:lang w:val="kk-KZ"/>
        </w:rPr>
      </w:pPr>
    </w:p>
    <w:p w:rsidR="00FD2E16" w:rsidRPr="00826CE0" w:rsidRDefault="00FD2E16" w:rsidP="008311B4">
      <w:pPr>
        <w:ind w:firstLine="709"/>
        <w:jc w:val="center"/>
        <w:rPr>
          <w:lang w:val="kk-KZ"/>
        </w:rPr>
      </w:pPr>
      <w:r w:rsidRPr="00826CE0">
        <w:rPr>
          <w:lang w:val="kk-KZ"/>
        </w:rPr>
        <w:t>Баспаға  қол  қойылды: «___»   ______  201</w:t>
      </w:r>
      <w:r w:rsidR="002C6D34">
        <w:rPr>
          <w:lang w:val="kk-KZ"/>
        </w:rPr>
        <w:t>8</w:t>
      </w:r>
      <w:r w:rsidRPr="00826CE0">
        <w:rPr>
          <w:lang w:val="kk-KZ"/>
        </w:rPr>
        <w:t xml:space="preserve"> ж.</w:t>
      </w:r>
    </w:p>
    <w:p w:rsidR="00FD2E16" w:rsidRPr="00826CE0" w:rsidRDefault="00FD2E16" w:rsidP="008311B4">
      <w:pPr>
        <w:ind w:firstLine="709"/>
        <w:jc w:val="center"/>
        <w:rPr>
          <w:lang w:val="kk-KZ"/>
        </w:rPr>
      </w:pPr>
      <w:r w:rsidRPr="00826CE0">
        <w:rPr>
          <w:lang w:val="kk-KZ"/>
        </w:rPr>
        <w:t>Қағаз   форматы Х</w:t>
      </w:r>
      <w:r w:rsidRPr="00826CE0">
        <w:rPr>
          <w:vertAlign w:val="superscript"/>
          <w:lang w:val="kk-KZ"/>
        </w:rPr>
        <w:t>х</w:t>
      </w:r>
      <w:r w:rsidRPr="00826CE0">
        <w:rPr>
          <w:lang w:val="kk-KZ"/>
        </w:rPr>
        <w:t>Ү 1/16</w:t>
      </w:r>
    </w:p>
    <w:p w:rsidR="00FD2E16" w:rsidRPr="00826CE0" w:rsidRDefault="00FD2E16" w:rsidP="008311B4">
      <w:pPr>
        <w:ind w:firstLine="709"/>
        <w:jc w:val="center"/>
        <w:rPr>
          <w:lang w:val="kk-KZ"/>
        </w:rPr>
      </w:pPr>
      <w:r w:rsidRPr="00826CE0">
        <w:rPr>
          <w:lang w:val="kk-KZ"/>
        </w:rPr>
        <w:t xml:space="preserve">Типографиялық  қағаз. Офсеттік  баспа. Көлемі  </w:t>
      </w:r>
      <w:r w:rsidR="002C6D34">
        <w:rPr>
          <w:lang w:val="kk-KZ"/>
        </w:rPr>
        <w:t>2,7</w:t>
      </w:r>
      <w:r w:rsidRPr="00826CE0">
        <w:rPr>
          <w:lang w:val="kk-KZ"/>
        </w:rPr>
        <w:t xml:space="preserve"> б.т.</w:t>
      </w:r>
    </w:p>
    <w:p w:rsidR="00FD2E16" w:rsidRPr="00826CE0" w:rsidRDefault="00FD2E16" w:rsidP="008311B4">
      <w:pPr>
        <w:ind w:firstLine="709"/>
        <w:jc w:val="center"/>
        <w:rPr>
          <w:lang w:val="kk-KZ"/>
        </w:rPr>
      </w:pPr>
      <w:r w:rsidRPr="00826CE0">
        <w:rPr>
          <w:lang w:val="kk-KZ"/>
        </w:rPr>
        <w:t>Тираж___дана. Тапсырыс №___</w:t>
      </w:r>
    </w:p>
    <w:p w:rsidR="00FD2E16" w:rsidRPr="00826CE0" w:rsidRDefault="00FD2E16" w:rsidP="008311B4">
      <w:pPr>
        <w:ind w:firstLine="709"/>
        <w:jc w:val="center"/>
        <w:rPr>
          <w:lang w:val="kk-KZ"/>
        </w:rPr>
      </w:pPr>
    </w:p>
    <w:p w:rsidR="00FD2E16" w:rsidRPr="00826CE0" w:rsidRDefault="00FD2E16" w:rsidP="008311B4">
      <w:pPr>
        <w:ind w:firstLine="709"/>
        <w:jc w:val="center"/>
        <w:rPr>
          <w:lang w:val="kk-KZ"/>
        </w:rPr>
      </w:pPr>
    </w:p>
    <w:p w:rsidR="00FD2E16" w:rsidRPr="00826CE0" w:rsidRDefault="00FD2E16" w:rsidP="008311B4">
      <w:pPr>
        <w:ind w:firstLine="709"/>
        <w:jc w:val="center"/>
        <w:rPr>
          <w:lang w:val="kk-KZ"/>
        </w:rPr>
      </w:pPr>
    </w:p>
    <w:p w:rsidR="00FD2E16" w:rsidRPr="00826CE0" w:rsidRDefault="00FD2E16" w:rsidP="008311B4">
      <w:pPr>
        <w:ind w:firstLine="709"/>
        <w:jc w:val="center"/>
        <w:rPr>
          <w:lang w:val="kk-KZ"/>
        </w:rPr>
      </w:pPr>
    </w:p>
    <w:p w:rsidR="00FD2E16" w:rsidRPr="00826CE0" w:rsidRDefault="00FD2E16" w:rsidP="008311B4">
      <w:pPr>
        <w:ind w:firstLine="709"/>
        <w:jc w:val="center"/>
        <w:rPr>
          <w:lang w:val="kk-KZ"/>
        </w:rPr>
      </w:pPr>
    </w:p>
    <w:p w:rsidR="00FD2E16" w:rsidRPr="00826CE0" w:rsidRDefault="00FD2E16" w:rsidP="008311B4">
      <w:pPr>
        <w:ind w:firstLine="709"/>
        <w:jc w:val="center"/>
        <w:rPr>
          <w:lang w:val="kk-KZ"/>
        </w:rPr>
      </w:pPr>
    </w:p>
    <w:p w:rsidR="00FD2E16" w:rsidRPr="00826CE0" w:rsidRDefault="00FD2E16" w:rsidP="008311B4">
      <w:pPr>
        <w:ind w:firstLine="709"/>
        <w:jc w:val="center"/>
        <w:rPr>
          <w:lang w:val="kk-KZ"/>
        </w:rPr>
      </w:pPr>
    </w:p>
    <w:p w:rsidR="00FD2E16" w:rsidRPr="00826CE0" w:rsidRDefault="00FD2E16" w:rsidP="008311B4">
      <w:pPr>
        <w:ind w:firstLine="709"/>
        <w:jc w:val="center"/>
        <w:rPr>
          <w:lang w:val="kk-KZ"/>
        </w:rPr>
      </w:pPr>
    </w:p>
    <w:p w:rsidR="00FD2E16" w:rsidRPr="00826CE0" w:rsidRDefault="00FD2E16" w:rsidP="008311B4">
      <w:pPr>
        <w:ind w:firstLine="709"/>
        <w:jc w:val="center"/>
        <w:rPr>
          <w:lang w:val="kk-KZ"/>
        </w:rPr>
      </w:pPr>
    </w:p>
    <w:p w:rsidR="00FD2E16" w:rsidRPr="00826CE0" w:rsidRDefault="00FD2E16" w:rsidP="008311B4">
      <w:pPr>
        <w:ind w:firstLine="709"/>
        <w:jc w:val="center"/>
        <w:rPr>
          <w:lang w:val="kk-KZ"/>
        </w:rPr>
      </w:pPr>
    </w:p>
    <w:p w:rsidR="00FD2E16" w:rsidRPr="00826CE0" w:rsidRDefault="00FD2E16" w:rsidP="008311B4">
      <w:pPr>
        <w:ind w:firstLine="709"/>
        <w:jc w:val="center"/>
        <w:rPr>
          <w:lang w:val="kk-KZ"/>
        </w:rPr>
      </w:pPr>
    </w:p>
    <w:p w:rsidR="00FD2E16" w:rsidRPr="00826CE0" w:rsidRDefault="00FD2E16" w:rsidP="008311B4">
      <w:pPr>
        <w:ind w:firstLine="709"/>
        <w:jc w:val="center"/>
        <w:rPr>
          <w:lang w:val="kk-KZ"/>
        </w:rPr>
      </w:pPr>
    </w:p>
    <w:p w:rsidR="00FD2E16" w:rsidRPr="00826CE0" w:rsidRDefault="00FD2E16" w:rsidP="008311B4">
      <w:pPr>
        <w:ind w:firstLine="709"/>
        <w:jc w:val="center"/>
        <w:rPr>
          <w:lang w:val="kk-KZ"/>
        </w:rPr>
      </w:pPr>
    </w:p>
    <w:p w:rsidR="00FD2E16" w:rsidRPr="00826CE0" w:rsidRDefault="00FD2E16" w:rsidP="008311B4">
      <w:pPr>
        <w:ind w:firstLine="709"/>
        <w:jc w:val="center"/>
        <w:rPr>
          <w:lang w:val="kk-KZ"/>
        </w:rPr>
      </w:pPr>
    </w:p>
    <w:p w:rsidR="00FD2E16" w:rsidRPr="00826CE0" w:rsidRDefault="00FD2E16" w:rsidP="008311B4">
      <w:pPr>
        <w:ind w:firstLine="709"/>
        <w:jc w:val="center"/>
        <w:rPr>
          <w:lang w:val="kk-KZ"/>
        </w:rPr>
      </w:pPr>
    </w:p>
    <w:p w:rsidR="00FD2E16" w:rsidRPr="00826CE0" w:rsidRDefault="00FD2E16" w:rsidP="008311B4">
      <w:pPr>
        <w:ind w:firstLine="709"/>
        <w:jc w:val="both"/>
        <w:rPr>
          <w:lang w:val="kk-KZ"/>
        </w:rPr>
      </w:pPr>
      <w:r w:rsidRPr="00826CE0">
        <w:rPr>
          <w:lang w:val="kk-KZ"/>
        </w:rPr>
        <w:t>© М.Әуезов     атындағы  Оңтүстік Қазақстан  мемлекетік университетінің  баспасы</w:t>
      </w:r>
    </w:p>
    <w:p w:rsidR="00FD2E16" w:rsidRPr="00826CE0" w:rsidRDefault="00FD2E16" w:rsidP="008311B4">
      <w:pPr>
        <w:ind w:firstLine="709"/>
        <w:jc w:val="both"/>
        <w:rPr>
          <w:lang w:val="kk-KZ"/>
        </w:rPr>
      </w:pPr>
    </w:p>
    <w:p w:rsidR="00FD2E16" w:rsidRPr="008311B4" w:rsidRDefault="00FD2E16" w:rsidP="008818C2">
      <w:pPr>
        <w:ind w:firstLine="709"/>
        <w:jc w:val="both"/>
        <w:rPr>
          <w:lang w:val="kk-KZ"/>
        </w:rPr>
      </w:pPr>
      <w:r w:rsidRPr="00826CE0">
        <w:rPr>
          <w:lang w:val="kk-KZ"/>
        </w:rPr>
        <w:t>М.Әуезов     атындағы  ОҚМУ  баспа  орталығы,   Шымкент қ., Тәуке  хан даңғылы 5</w:t>
      </w:r>
    </w:p>
    <w:sectPr w:rsidR="00FD2E16" w:rsidRPr="008311B4" w:rsidSect="0027065B">
      <w:footerReference w:type="default" r:id="rId10"/>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0DCD" w:rsidRDefault="00550DCD" w:rsidP="00D5575E">
      <w:r>
        <w:separator/>
      </w:r>
    </w:p>
  </w:endnote>
  <w:endnote w:type="continuationSeparator" w:id="1">
    <w:p w:rsidR="00550DCD" w:rsidRDefault="00550DCD" w:rsidP="00D557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83C" w:rsidRDefault="00300852" w:rsidP="00282F09">
    <w:pPr>
      <w:pStyle w:val="a7"/>
      <w:framePr w:wrap="around" w:vAnchor="text" w:hAnchor="margin" w:xAlign="center" w:y="1"/>
      <w:rPr>
        <w:rStyle w:val="a9"/>
      </w:rPr>
    </w:pPr>
    <w:r>
      <w:rPr>
        <w:rStyle w:val="a9"/>
      </w:rPr>
      <w:fldChar w:fldCharType="begin"/>
    </w:r>
    <w:r w:rsidR="0017183C">
      <w:rPr>
        <w:rStyle w:val="a9"/>
      </w:rPr>
      <w:instrText xml:space="preserve">PAGE  </w:instrText>
    </w:r>
    <w:r>
      <w:rPr>
        <w:rStyle w:val="a9"/>
      </w:rPr>
      <w:fldChar w:fldCharType="separate"/>
    </w:r>
    <w:r w:rsidR="00817EF4">
      <w:rPr>
        <w:rStyle w:val="a9"/>
        <w:noProof/>
      </w:rPr>
      <w:t>2</w:t>
    </w:r>
    <w:r>
      <w:rPr>
        <w:rStyle w:val="a9"/>
      </w:rPr>
      <w:fldChar w:fldCharType="end"/>
    </w:r>
  </w:p>
  <w:p w:rsidR="0017183C" w:rsidRDefault="0017183C" w:rsidP="00282F09">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0DCD" w:rsidRDefault="00550DCD" w:rsidP="00D5575E">
      <w:r>
        <w:separator/>
      </w:r>
    </w:p>
  </w:footnote>
  <w:footnote w:type="continuationSeparator" w:id="1">
    <w:p w:rsidR="00550DCD" w:rsidRDefault="00550DCD" w:rsidP="00D557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4DE7C96"/>
    <w:lvl w:ilvl="0">
      <w:numFmt w:val="bullet"/>
      <w:lvlText w:val="*"/>
      <w:lvlJc w:val="left"/>
    </w:lvl>
  </w:abstractNum>
  <w:abstractNum w:abstractNumId="1">
    <w:nsid w:val="000313F7"/>
    <w:multiLevelType w:val="hybridMultilevel"/>
    <w:tmpl w:val="4684BEB8"/>
    <w:lvl w:ilvl="0" w:tplc="D72AF06E">
      <w:start w:val="8"/>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54B3E4E"/>
    <w:multiLevelType w:val="multilevel"/>
    <w:tmpl w:val="F2B0E2CA"/>
    <w:lvl w:ilvl="0">
      <w:start w:val="1"/>
      <w:numFmt w:val="decimal"/>
      <w:lvlText w:val="%1."/>
      <w:lvlJc w:val="left"/>
      <w:pPr>
        <w:tabs>
          <w:tab w:val="num" w:pos="785"/>
        </w:tabs>
        <w:ind w:left="785" w:hanging="360"/>
      </w:pPr>
    </w:lvl>
    <w:lvl w:ilvl="1" w:tentative="1">
      <w:start w:val="1"/>
      <w:numFmt w:val="decimal"/>
      <w:lvlText w:val="%2."/>
      <w:lvlJc w:val="left"/>
      <w:pPr>
        <w:tabs>
          <w:tab w:val="num" w:pos="1505"/>
        </w:tabs>
        <w:ind w:left="1505" w:hanging="360"/>
      </w:p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3">
    <w:nsid w:val="05B763E9"/>
    <w:multiLevelType w:val="hybridMultilevel"/>
    <w:tmpl w:val="C5528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0877EB"/>
    <w:multiLevelType w:val="hybridMultilevel"/>
    <w:tmpl w:val="74A661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E271A81"/>
    <w:multiLevelType w:val="multilevel"/>
    <w:tmpl w:val="54DE3036"/>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11AE6604"/>
    <w:multiLevelType w:val="multilevel"/>
    <w:tmpl w:val="54DE3036"/>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502"/>
        </w:tabs>
        <w:ind w:left="502"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123A7A18"/>
    <w:multiLevelType w:val="hybridMultilevel"/>
    <w:tmpl w:val="34A27F2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256209C"/>
    <w:multiLevelType w:val="hybridMultilevel"/>
    <w:tmpl w:val="4E8E35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5EE133F"/>
    <w:multiLevelType w:val="hybridMultilevel"/>
    <w:tmpl w:val="E9FAB8DE"/>
    <w:lvl w:ilvl="0" w:tplc="0888A856">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7D1685"/>
    <w:multiLevelType w:val="hybridMultilevel"/>
    <w:tmpl w:val="61AECB2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42F5232"/>
    <w:multiLevelType w:val="hybridMultilevel"/>
    <w:tmpl w:val="2402DD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775738E"/>
    <w:multiLevelType w:val="multilevel"/>
    <w:tmpl w:val="D1FE940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9310243"/>
    <w:multiLevelType w:val="hybridMultilevel"/>
    <w:tmpl w:val="08A85A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C9B4318"/>
    <w:multiLevelType w:val="multilevel"/>
    <w:tmpl w:val="66006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EEE0072"/>
    <w:multiLevelType w:val="singleLevel"/>
    <w:tmpl w:val="A2C02F94"/>
    <w:lvl w:ilvl="0">
      <w:start w:val="1"/>
      <w:numFmt w:val="decimal"/>
      <w:lvlText w:val="%1)"/>
      <w:lvlJc w:val="left"/>
      <w:pPr>
        <w:tabs>
          <w:tab w:val="num" w:pos="1080"/>
        </w:tabs>
        <w:ind w:left="1080" w:hanging="360"/>
      </w:pPr>
      <w:rPr>
        <w:rFonts w:cs="Times New Roman"/>
      </w:rPr>
    </w:lvl>
  </w:abstractNum>
  <w:abstractNum w:abstractNumId="16">
    <w:nsid w:val="42C94B4E"/>
    <w:multiLevelType w:val="multilevel"/>
    <w:tmpl w:val="54DE3036"/>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502"/>
        </w:tabs>
        <w:ind w:left="502"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4B0E193C"/>
    <w:multiLevelType w:val="hybridMultilevel"/>
    <w:tmpl w:val="7A603132"/>
    <w:lvl w:ilvl="0" w:tplc="D72AF06E">
      <w:start w:val="8"/>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B280ED4"/>
    <w:multiLevelType w:val="multilevel"/>
    <w:tmpl w:val="260A99D8"/>
    <w:lvl w:ilvl="0">
      <w:start w:val="1"/>
      <w:numFmt w:val="decimal"/>
      <w:lvlText w:val="%1."/>
      <w:lvlJc w:val="left"/>
      <w:pPr>
        <w:tabs>
          <w:tab w:val="num" w:pos="1352"/>
        </w:tabs>
        <w:ind w:left="1352" w:hanging="360"/>
      </w:pPr>
    </w:lvl>
    <w:lvl w:ilvl="1" w:tentative="1">
      <w:start w:val="1"/>
      <w:numFmt w:val="decimal"/>
      <w:lvlText w:val="%2."/>
      <w:lvlJc w:val="left"/>
      <w:pPr>
        <w:tabs>
          <w:tab w:val="num" w:pos="2072"/>
        </w:tabs>
        <w:ind w:left="2072" w:hanging="360"/>
      </w:pPr>
    </w:lvl>
    <w:lvl w:ilvl="2" w:tentative="1">
      <w:start w:val="1"/>
      <w:numFmt w:val="decimal"/>
      <w:lvlText w:val="%3."/>
      <w:lvlJc w:val="left"/>
      <w:pPr>
        <w:tabs>
          <w:tab w:val="num" w:pos="2792"/>
        </w:tabs>
        <w:ind w:left="2792" w:hanging="360"/>
      </w:pPr>
    </w:lvl>
    <w:lvl w:ilvl="3" w:tentative="1">
      <w:start w:val="1"/>
      <w:numFmt w:val="decimal"/>
      <w:lvlText w:val="%4."/>
      <w:lvlJc w:val="left"/>
      <w:pPr>
        <w:tabs>
          <w:tab w:val="num" w:pos="3512"/>
        </w:tabs>
        <w:ind w:left="3512" w:hanging="360"/>
      </w:pPr>
    </w:lvl>
    <w:lvl w:ilvl="4" w:tentative="1">
      <w:start w:val="1"/>
      <w:numFmt w:val="decimal"/>
      <w:lvlText w:val="%5."/>
      <w:lvlJc w:val="left"/>
      <w:pPr>
        <w:tabs>
          <w:tab w:val="num" w:pos="4232"/>
        </w:tabs>
        <w:ind w:left="4232" w:hanging="360"/>
      </w:pPr>
    </w:lvl>
    <w:lvl w:ilvl="5" w:tentative="1">
      <w:start w:val="1"/>
      <w:numFmt w:val="decimal"/>
      <w:lvlText w:val="%6."/>
      <w:lvlJc w:val="left"/>
      <w:pPr>
        <w:tabs>
          <w:tab w:val="num" w:pos="4952"/>
        </w:tabs>
        <w:ind w:left="4952" w:hanging="360"/>
      </w:pPr>
    </w:lvl>
    <w:lvl w:ilvl="6" w:tentative="1">
      <w:start w:val="1"/>
      <w:numFmt w:val="decimal"/>
      <w:lvlText w:val="%7."/>
      <w:lvlJc w:val="left"/>
      <w:pPr>
        <w:tabs>
          <w:tab w:val="num" w:pos="5672"/>
        </w:tabs>
        <w:ind w:left="5672" w:hanging="360"/>
      </w:pPr>
    </w:lvl>
    <w:lvl w:ilvl="7" w:tentative="1">
      <w:start w:val="1"/>
      <w:numFmt w:val="decimal"/>
      <w:lvlText w:val="%8."/>
      <w:lvlJc w:val="left"/>
      <w:pPr>
        <w:tabs>
          <w:tab w:val="num" w:pos="6392"/>
        </w:tabs>
        <w:ind w:left="6392" w:hanging="360"/>
      </w:pPr>
    </w:lvl>
    <w:lvl w:ilvl="8" w:tentative="1">
      <w:start w:val="1"/>
      <w:numFmt w:val="decimal"/>
      <w:lvlText w:val="%9."/>
      <w:lvlJc w:val="left"/>
      <w:pPr>
        <w:tabs>
          <w:tab w:val="num" w:pos="7112"/>
        </w:tabs>
        <w:ind w:left="7112" w:hanging="360"/>
      </w:pPr>
    </w:lvl>
  </w:abstractNum>
  <w:abstractNum w:abstractNumId="19">
    <w:nsid w:val="4FAF3A3D"/>
    <w:multiLevelType w:val="hybridMultilevel"/>
    <w:tmpl w:val="D42C5A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6ED70B50"/>
    <w:multiLevelType w:val="hybridMultilevel"/>
    <w:tmpl w:val="78888E3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700E06DE"/>
    <w:multiLevelType w:val="hybridMultilevel"/>
    <w:tmpl w:val="4DF291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71B21A1A"/>
    <w:multiLevelType w:val="hybridMultilevel"/>
    <w:tmpl w:val="D60AF15A"/>
    <w:lvl w:ilvl="0" w:tplc="41ACB3BC">
      <w:start w:val="1"/>
      <w:numFmt w:val="decimal"/>
      <w:lvlText w:val="%1."/>
      <w:lvlJc w:val="left"/>
      <w:pPr>
        <w:ind w:left="1068" w:hanging="360"/>
      </w:pPr>
      <w:rPr>
        <w:rFonts w:hint="default"/>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784C5870"/>
    <w:multiLevelType w:val="multilevel"/>
    <w:tmpl w:val="0AB62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DFB4E80"/>
    <w:multiLevelType w:val="hybridMultilevel"/>
    <w:tmpl w:val="BA7EF42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24"/>
  </w:num>
  <w:num w:numId="3">
    <w:abstractNumId w:val="10"/>
  </w:num>
  <w:num w:numId="4">
    <w:abstractNumId w:val="9"/>
  </w:num>
  <w:num w:numId="5">
    <w:abstractNumId w:val="8"/>
  </w:num>
  <w:num w:numId="6">
    <w:abstractNumId w:val="11"/>
  </w:num>
  <w:num w:numId="7">
    <w:abstractNumId w:val="13"/>
  </w:num>
  <w:num w:numId="8">
    <w:abstractNumId w:val="7"/>
  </w:num>
  <w:num w:numId="9">
    <w:abstractNumId w:val="16"/>
  </w:num>
  <w:num w:numId="10">
    <w:abstractNumId w:val="0"/>
    <w:lvlOverride w:ilvl="0">
      <w:lvl w:ilvl="0">
        <w:numFmt w:val="bullet"/>
        <w:lvlText w:val="•"/>
        <w:legacy w:legacy="1" w:legacySpace="0" w:legacyIndent="250"/>
        <w:lvlJc w:val="left"/>
        <w:rPr>
          <w:rFonts w:ascii="Times New Roman" w:hAnsi="Times New Roman" w:hint="default"/>
        </w:rPr>
      </w:lvl>
    </w:lvlOverride>
  </w:num>
  <w:num w:numId="11">
    <w:abstractNumId w:val="21"/>
  </w:num>
  <w:num w:numId="12">
    <w:abstractNumId w:val="19"/>
  </w:num>
  <w:num w:numId="13">
    <w:abstractNumId w:val="17"/>
  </w:num>
  <w:num w:numId="14">
    <w:abstractNumId w:val="1"/>
  </w:num>
  <w:num w:numId="15">
    <w:abstractNumId w:val="20"/>
  </w:num>
  <w:num w:numId="16">
    <w:abstractNumId w:val="12"/>
  </w:num>
  <w:num w:numId="17">
    <w:abstractNumId w:val="15"/>
    <w:lvlOverride w:ilvl="0">
      <w:startOverride w:val="1"/>
    </w:lvlOverride>
  </w:num>
  <w:num w:numId="18">
    <w:abstractNumId w:val="5"/>
  </w:num>
  <w:num w:numId="19">
    <w:abstractNumId w:val="6"/>
  </w:num>
  <w:num w:numId="20">
    <w:abstractNumId w:val="23"/>
  </w:num>
  <w:num w:numId="21">
    <w:abstractNumId w:val="2"/>
  </w:num>
  <w:num w:numId="22">
    <w:abstractNumId w:val="18"/>
  </w:num>
  <w:num w:numId="23">
    <w:abstractNumId w:val="14"/>
  </w:num>
  <w:num w:numId="24">
    <w:abstractNumId w:val="3"/>
  </w:num>
  <w:num w:numId="25">
    <w:abstractNumId w:val="22"/>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defaultTabStop w:val="708"/>
  <w:characterSpacingControl w:val="doNotCompress"/>
  <w:footnotePr>
    <w:footnote w:id="0"/>
    <w:footnote w:id="1"/>
  </w:footnotePr>
  <w:endnotePr>
    <w:endnote w:id="0"/>
    <w:endnote w:id="1"/>
  </w:endnotePr>
  <w:compat/>
  <w:rsids>
    <w:rsidRoot w:val="008311B4"/>
    <w:rsid w:val="00004D52"/>
    <w:rsid w:val="00005658"/>
    <w:rsid w:val="00022774"/>
    <w:rsid w:val="00034668"/>
    <w:rsid w:val="000352CA"/>
    <w:rsid w:val="00040043"/>
    <w:rsid w:val="000415B4"/>
    <w:rsid w:val="000421E7"/>
    <w:rsid w:val="00047CC1"/>
    <w:rsid w:val="000549CC"/>
    <w:rsid w:val="00062117"/>
    <w:rsid w:val="00063976"/>
    <w:rsid w:val="00067334"/>
    <w:rsid w:val="000842ED"/>
    <w:rsid w:val="00091CCE"/>
    <w:rsid w:val="000A335B"/>
    <w:rsid w:val="000A6A08"/>
    <w:rsid w:val="000A6BB6"/>
    <w:rsid w:val="000B2746"/>
    <w:rsid w:val="000C07DF"/>
    <w:rsid w:val="000C269D"/>
    <w:rsid w:val="000D3E41"/>
    <w:rsid w:val="000E4453"/>
    <w:rsid w:val="000E4511"/>
    <w:rsid w:val="001064A4"/>
    <w:rsid w:val="0011546F"/>
    <w:rsid w:val="00117E69"/>
    <w:rsid w:val="001202EE"/>
    <w:rsid w:val="0012277C"/>
    <w:rsid w:val="001534F2"/>
    <w:rsid w:val="00156F25"/>
    <w:rsid w:val="001652C3"/>
    <w:rsid w:val="0017183C"/>
    <w:rsid w:val="00172724"/>
    <w:rsid w:val="00182373"/>
    <w:rsid w:val="00191128"/>
    <w:rsid w:val="00197A33"/>
    <w:rsid w:val="001A0AD6"/>
    <w:rsid w:val="001A0F76"/>
    <w:rsid w:val="001A3674"/>
    <w:rsid w:val="001A7555"/>
    <w:rsid w:val="001B6AA2"/>
    <w:rsid w:val="001D53A2"/>
    <w:rsid w:val="001E4C51"/>
    <w:rsid w:val="001E5A50"/>
    <w:rsid w:val="001E69C8"/>
    <w:rsid w:val="002004F7"/>
    <w:rsid w:val="0020645B"/>
    <w:rsid w:val="00211016"/>
    <w:rsid w:val="00227E69"/>
    <w:rsid w:val="002306E4"/>
    <w:rsid w:val="00235991"/>
    <w:rsid w:val="00241F19"/>
    <w:rsid w:val="0025216E"/>
    <w:rsid w:val="0026425F"/>
    <w:rsid w:val="002656DA"/>
    <w:rsid w:val="00266141"/>
    <w:rsid w:val="00267A87"/>
    <w:rsid w:val="0027065B"/>
    <w:rsid w:val="00271753"/>
    <w:rsid w:val="00275C59"/>
    <w:rsid w:val="00281A4C"/>
    <w:rsid w:val="00282F09"/>
    <w:rsid w:val="00285C36"/>
    <w:rsid w:val="002A3CAF"/>
    <w:rsid w:val="002B6C0A"/>
    <w:rsid w:val="002C0D7B"/>
    <w:rsid w:val="002C6D34"/>
    <w:rsid w:val="002D2205"/>
    <w:rsid w:val="002D4581"/>
    <w:rsid w:val="002D54A0"/>
    <w:rsid w:val="002D7148"/>
    <w:rsid w:val="002D717E"/>
    <w:rsid w:val="002E3D20"/>
    <w:rsid w:val="002F5588"/>
    <w:rsid w:val="00300852"/>
    <w:rsid w:val="003013B1"/>
    <w:rsid w:val="003219B8"/>
    <w:rsid w:val="00355873"/>
    <w:rsid w:val="00365780"/>
    <w:rsid w:val="00372B48"/>
    <w:rsid w:val="0037500E"/>
    <w:rsid w:val="00376F6D"/>
    <w:rsid w:val="00377DCC"/>
    <w:rsid w:val="003A580F"/>
    <w:rsid w:val="003B554F"/>
    <w:rsid w:val="003C1D8B"/>
    <w:rsid w:val="003D1BF9"/>
    <w:rsid w:val="003F08EA"/>
    <w:rsid w:val="003F47A9"/>
    <w:rsid w:val="0040197D"/>
    <w:rsid w:val="00410115"/>
    <w:rsid w:val="00433AA3"/>
    <w:rsid w:val="0044638D"/>
    <w:rsid w:val="004607DA"/>
    <w:rsid w:val="00470D68"/>
    <w:rsid w:val="00472B19"/>
    <w:rsid w:val="00483DD2"/>
    <w:rsid w:val="00485021"/>
    <w:rsid w:val="004A65C8"/>
    <w:rsid w:val="004B1DDF"/>
    <w:rsid w:val="004B778B"/>
    <w:rsid w:val="004C287A"/>
    <w:rsid w:val="004C69C1"/>
    <w:rsid w:val="004C7E6A"/>
    <w:rsid w:val="004D546E"/>
    <w:rsid w:val="004E04EE"/>
    <w:rsid w:val="004F747B"/>
    <w:rsid w:val="00502F6D"/>
    <w:rsid w:val="00507180"/>
    <w:rsid w:val="00517F36"/>
    <w:rsid w:val="00530360"/>
    <w:rsid w:val="00535D38"/>
    <w:rsid w:val="00541B5F"/>
    <w:rsid w:val="00550DCD"/>
    <w:rsid w:val="00552F6D"/>
    <w:rsid w:val="00565152"/>
    <w:rsid w:val="00576D64"/>
    <w:rsid w:val="005838D3"/>
    <w:rsid w:val="00593091"/>
    <w:rsid w:val="00595CDA"/>
    <w:rsid w:val="005A3E79"/>
    <w:rsid w:val="005A5C34"/>
    <w:rsid w:val="005B1783"/>
    <w:rsid w:val="005B28F1"/>
    <w:rsid w:val="005B409C"/>
    <w:rsid w:val="005C4E0C"/>
    <w:rsid w:val="005C66A1"/>
    <w:rsid w:val="005D0515"/>
    <w:rsid w:val="005D5D9D"/>
    <w:rsid w:val="005F5A4B"/>
    <w:rsid w:val="005F7344"/>
    <w:rsid w:val="00633FF4"/>
    <w:rsid w:val="00634B83"/>
    <w:rsid w:val="00663F92"/>
    <w:rsid w:val="006700CB"/>
    <w:rsid w:val="006768A7"/>
    <w:rsid w:val="0068134F"/>
    <w:rsid w:val="0068456F"/>
    <w:rsid w:val="00685732"/>
    <w:rsid w:val="00685B65"/>
    <w:rsid w:val="006870F2"/>
    <w:rsid w:val="00695DE1"/>
    <w:rsid w:val="006A1995"/>
    <w:rsid w:val="006A5C69"/>
    <w:rsid w:val="006A65FC"/>
    <w:rsid w:val="006C536E"/>
    <w:rsid w:val="006D37E0"/>
    <w:rsid w:val="006E357A"/>
    <w:rsid w:val="006F22A2"/>
    <w:rsid w:val="006F7BEE"/>
    <w:rsid w:val="00705BF6"/>
    <w:rsid w:val="00712CA8"/>
    <w:rsid w:val="007140DB"/>
    <w:rsid w:val="007141B2"/>
    <w:rsid w:val="00726E55"/>
    <w:rsid w:val="00764E04"/>
    <w:rsid w:val="00772D49"/>
    <w:rsid w:val="00775294"/>
    <w:rsid w:val="00791AB2"/>
    <w:rsid w:val="00797011"/>
    <w:rsid w:val="007A45BF"/>
    <w:rsid w:val="007B54FC"/>
    <w:rsid w:val="007C7980"/>
    <w:rsid w:val="007E0271"/>
    <w:rsid w:val="007E71C8"/>
    <w:rsid w:val="007F0F6F"/>
    <w:rsid w:val="00812086"/>
    <w:rsid w:val="00817EF4"/>
    <w:rsid w:val="00826CE0"/>
    <w:rsid w:val="008311B4"/>
    <w:rsid w:val="00834E34"/>
    <w:rsid w:val="00836E5B"/>
    <w:rsid w:val="00841A17"/>
    <w:rsid w:val="00852E5A"/>
    <w:rsid w:val="00860783"/>
    <w:rsid w:val="00872F4C"/>
    <w:rsid w:val="008761BC"/>
    <w:rsid w:val="008818C2"/>
    <w:rsid w:val="00897B73"/>
    <w:rsid w:val="008A56AB"/>
    <w:rsid w:val="008A58B9"/>
    <w:rsid w:val="008A78FD"/>
    <w:rsid w:val="008B1500"/>
    <w:rsid w:val="008C71E5"/>
    <w:rsid w:val="008D585F"/>
    <w:rsid w:val="008F2BB7"/>
    <w:rsid w:val="009228A5"/>
    <w:rsid w:val="009327A7"/>
    <w:rsid w:val="00950363"/>
    <w:rsid w:val="00970B1D"/>
    <w:rsid w:val="009715B4"/>
    <w:rsid w:val="00992F4F"/>
    <w:rsid w:val="009A15F4"/>
    <w:rsid w:val="009B5CFE"/>
    <w:rsid w:val="009B6B0F"/>
    <w:rsid w:val="009E2A72"/>
    <w:rsid w:val="00A1269A"/>
    <w:rsid w:val="00A1345A"/>
    <w:rsid w:val="00A17047"/>
    <w:rsid w:val="00A21584"/>
    <w:rsid w:val="00A4222D"/>
    <w:rsid w:val="00A426FB"/>
    <w:rsid w:val="00A454E3"/>
    <w:rsid w:val="00A545BE"/>
    <w:rsid w:val="00A57A76"/>
    <w:rsid w:val="00A62E5B"/>
    <w:rsid w:val="00A62F82"/>
    <w:rsid w:val="00A644D0"/>
    <w:rsid w:val="00A94427"/>
    <w:rsid w:val="00AA0B67"/>
    <w:rsid w:val="00AA1AB2"/>
    <w:rsid w:val="00AA4557"/>
    <w:rsid w:val="00AB5650"/>
    <w:rsid w:val="00AB706B"/>
    <w:rsid w:val="00AC35EC"/>
    <w:rsid w:val="00AE4D6E"/>
    <w:rsid w:val="00B11E2B"/>
    <w:rsid w:val="00B23DC0"/>
    <w:rsid w:val="00B55542"/>
    <w:rsid w:val="00B61D08"/>
    <w:rsid w:val="00B767A3"/>
    <w:rsid w:val="00B76A4A"/>
    <w:rsid w:val="00B77BE0"/>
    <w:rsid w:val="00B84F45"/>
    <w:rsid w:val="00B85B67"/>
    <w:rsid w:val="00B93039"/>
    <w:rsid w:val="00BA20A9"/>
    <w:rsid w:val="00BB02A0"/>
    <w:rsid w:val="00BC1B56"/>
    <w:rsid w:val="00BC7FB8"/>
    <w:rsid w:val="00BD1BC3"/>
    <w:rsid w:val="00BD3F78"/>
    <w:rsid w:val="00BD6FB9"/>
    <w:rsid w:val="00BE47A1"/>
    <w:rsid w:val="00BE4987"/>
    <w:rsid w:val="00C118B8"/>
    <w:rsid w:val="00C133E2"/>
    <w:rsid w:val="00C444D7"/>
    <w:rsid w:val="00C47689"/>
    <w:rsid w:val="00C66C3F"/>
    <w:rsid w:val="00C82C19"/>
    <w:rsid w:val="00C93A32"/>
    <w:rsid w:val="00CB42F1"/>
    <w:rsid w:val="00CC54BD"/>
    <w:rsid w:val="00CC63D4"/>
    <w:rsid w:val="00CE51BC"/>
    <w:rsid w:val="00CF5289"/>
    <w:rsid w:val="00CF7C9E"/>
    <w:rsid w:val="00D178C3"/>
    <w:rsid w:val="00D17965"/>
    <w:rsid w:val="00D26D48"/>
    <w:rsid w:val="00D30FF0"/>
    <w:rsid w:val="00D3231E"/>
    <w:rsid w:val="00D5575E"/>
    <w:rsid w:val="00D64FB1"/>
    <w:rsid w:val="00D65A59"/>
    <w:rsid w:val="00D726EC"/>
    <w:rsid w:val="00D92127"/>
    <w:rsid w:val="00DA2D2B"/>
    <w:rsid w:val="00DA39F0"/>
    <w:rsid w:val="00DA7215"/>
    <w:rsid w:val="00DB106E"/>
    <w:rsid w:val="00DB2369"/>
    <w:rsid w:val="00DB341C"/>
    <w:rsid w:val="00DC10A8"/>
    <w:rsid w:val="00DC66A8"/>
    <w:rsid w:val="00DD326F"/>
    <w:rsid w:val="00DE2099"/>
    <w:rsid w:val="00DE34B7"/>
    <w:rsid w:val="00DF46D4"/>
    <w:rsid w:val="00E05089"/>
    <w:rsid w:val="00E1629A"/>
    <w:rsid w:val="00E22F42"/>
    <w:rsid w:val="00E23B57"/>
    <w:rsid w:val="00E27B7E"/>
    <w:rsid w:val="00E27E1B"/>
    <w:rsid w:val="00E421B2"/>
    <w:rsid w:val="00E45501"/>
    <w:rsid w:val="00E4735F"/>
    <w:rsid w:val="00E737E8"/>
    <w:rsid w:val="00E83272"/>
    <w:rsid w:val="00E83673"/>
    <w:rsid w:val="00EA4CC0"/>
    <w:rsid w:val="00EB1E8E"/>
    <w:rsid w:val="00EE2884"/>
    <w:rsid w:val="00F223CE"/>
    <w:rsid w:val="00F22429"/>
    <w:rsid w:val="00F36247"/>
    <w:rsid w:val="00F722A0"/>
    <w:rsid w:val="00F9432E"/>
    <w:rsid w:val="00FB1F03"/>
    <w:rsid w:val="00FC6681"/>
    <w:rsid w:val="00FC7B50"/>
    <w:rsid w:val="00FD1860"/>
    <w:rsid w:val="00FD222C"/>
    <w:rsid w:val="00FD2E16"/>
    <w:rsid w:val="00FD4E8A"/>
    <w:rsid w:val="00FD5CE9"/>
    <w:rsid w:val="00FE3855"/>
    <w:rsid w:val="00FE7792"/>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colormenu v:ext="edit" strokecolor="none [3212]"/>
    </o:shapedefaults>
    <o:shapelayout v:ext="edit">
      <o:idmap v:ext="edit" data="1"/>
      <o:rules v:ext="edit">
        <o:r id="V:Rule10" type="connector" idref="#AutoShape 16"/>
        <o:r id="V:Rule11" type="connector" idref="#AutoShape 24"/>
        <o:r id="V:Rule12" type="connector" idref="#AutoShape 11"/>
        <o:r id="V:Rule13" type="connector" idref="#AutoShape 22"/>
        <o:r id="V:Rule14" type="connector" idref="#AutoShape 15"/>
        <o:r id="V:Rule15" type="connector" idref="#AutoShape 19"/>
        <o:r id="V:Rule16" type="connector" idref="#AutoShape 18"/>
        <o:r id="V:Rule17" type="connector" idref="#AutoShape 12"/>
        <o:r id="V:Rule18" type="connector" idref="#AutoShape 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1B4"/>
    <w:rPr>
      <w:rFonts w:ascii="Times New Roman" w:eastAsia="Times New Roman" w:hAnsi="Times New Roman"/>
      <w:sz w:val="28"/>
      <w:szCs w:val="28"/>
    </w:rPr>
  </w:style>
  <w:style w:type="paragraph" w:styleId="3">
    <w:name w:val="heading 3"/>
    <w:basedOn w:val="a"/>
    <w:link w:val="30"/>
    <w:uiPriority w:val="9"/>
    <w:qFormat/>
    <w:locked/>
    <w:rsid w:val="00841A1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311B4"/>
    <w:pPr>
      <w:spacing w:after="200" w:line="276" w:lineRule="auto"/>
      <w:ind w:left="720"/>
      <w:contextualSpacing/>
    </w:pPr>
    <w:rPr>
      <w:rFonts w:ascii="Calibri" w:hAnsi="Calibri"/>
      <w:sz w:val="22"/>
      <w:szCs w:val="22"/>
      <w:lang w:val="en-US" w:eastAsia="en-US"/>
    </w:rPr>
  </w:style>
  <w:style w:type="paragraph" w:styleId="a4">
    <w:name w:val="No Spacing"/>
    <w:uiPriority w:val="99"/>
    <w:qFormat/>
    <w:rsid w:val="008311B4"/>
    <w:rPr>
      <w:rFonts w:eastAsia="Times New Roman"/>
      <w:sz w:val="22"/>
      <w:szCs w:val="22"/>
    </w:rPr>
  </w:style>
  <w:style w:type="paragraph" w:styleId="a5">
    <w:name w:val="Body Text"/>
    <w:basedOn w:val="a"/>
    <w:link w:val="a6"/>
    <w:uiPriority w:val="99"/>
    <w:rsid w:val="008311B4"/>
    <w:pPr>
      <w:spacing w:after="120" w:line="276" w:lineRule="auto"/>
    </w:pPr>
    <w:rPr>
      <w:rFonts w:ascii="Calibri" w:hAnsi="Calibri"/>
      <w:sz w:val="22"/>
      <w:szCs w:val="22"/>
    </w:rPr>
  </w:style>
  <w:style w:type="character" w:customStyle="1" w:styleId="a6">
    <w:name w:val="Основной текст Знак"/>
    <w:link w:val="a5"/>
    <w:uiPriority w:val="99"/>
    <w:locked/>
    <w:rsid w:val="008311B4"/>
    <w:rPr>
      <w:rFonts w:ascii="Calibri" w:hAnsi="Calibri" w:cs="Times New Roman"/>
    </w:rPr>
  </w:style>
  <w:style w:type="character" w:customStyle="1" w:styleId="FontStyle23">
    <w:name w:val="Font Style23"/>
    <w:uiPriority w:val="99"/>
    <w:rsid w:val="008311B4"/>
    <w:rPr>
      <w:rFonts w:ascii="Times New Roman" w:hAnsi="Times New Roman"/>
      <w:b/>
      <w:sz w:val="16"/>
    </w:rPr>
  </w:style>
  <w:style w:type="paragraph" w:styleId="31">
    <w:name w:val="Body Text 3"/>
    <w:basedOn w:val="a"/>
    <w:link w:val="32"/>
    <w:uiPriority w:val="99"/>
    <w:rsid w:val="008311B4"/>
    <w:pPr>
      <w:spacing w:after="120"/>
    </w:pPr>
    <w:rPr>
      <w:sz w:val="16"/>
      <w:szCs w:val="16"/>
    </w:rPr>
  </w:style>
  <w:style w:type="character" w:customStyle="1" w:styleId="32">
    <w:name w:val="Основной текст 3 Знак"/>
    <w:link w:val="31"/>
    <w:uiPriority w:val="99"/>
    <w:locked/>
    <w:rsid w:val="008311B4"/>
    <w:rPr>
      <w:rFonts w:ascii="Times New Roman" w:hAnsi="Times New Roman" w:cs="Times New Roman"/>
      <w:sz w:val="16"/>
      <w:szCs w:val="16"/>
    </w:rPr>
  </w:style>
  <w:style w:type="paragraph" w:styleId="a7">
    <w:name w:val="footer"/>
    <w:basedOn w:val="a"/>
    <w:link w:val="a8"/>
    <w:uiPriority w:val="99"/>
    <w:rsid w:val="008311B4"/>
    <w:pPr>
      <w:tabs>
        <w:tab w:val="center" w:pos="4677"/>
        <w:tab w:val="right" w:pos="9355"/>
      </w:tabs>
    </w:pPr>
    <w:rPr>
      <w:sz w:val="24"/>
      <w:szCs w:val="24"/>
    </w:rPr>
  </w:style>
  <w:style w:type="character" w:customStyle="1" w:styleId="a8">
    <w:name w:val="Нижний колонтитул Знак"/>
    <w:link w:val="a7"/>
    <w:uiPriority w:val="99"/>
    <w:locked/>
    <w:rsid w:val="008311B4"/>
    <w:rPr>
      <w:rFonts w:ascii="Times New Roman" w:hAnsi="Times New Roman" w:cs="Times New Roman"/>
      <w:sz w:val="24"/>
      <w:szCs w:val="24"/>
    </w:rPr>
  </w:style>
  <w:style w:type="character" w:styleId="a9">
    <w:name w:val="page number"/>
    <w:uiPriority w:val="99"/>
    <w:rsid w:val="008311B4"/>
    <w:rPr>
      <w:rFonts w:cs="Times New Roman"/>
    </w:rPr>
  </w:style>
  <w:style w:type="character" w:customStyle="1" w:styleId="FontStyle24">
    <w:name w:val="Font Style24"/>
    <w:uiPriority w:val="99"/>
    <w:rsid w:val="008311B4"/>
    <w:rPr>
      <w:rFonts w:ascii="Times New Roman" w:hAnsi="Times New Roman"/>
      <w:sz w:val="16"/>
    </w:rPr>
  </w:style>
  <w:style w:type="paragraph" w:styleId="aa">
    <w:name w:val="header"/>
    <w:basedOn w:val="a"/>
    <w:link w:val="ab"/>
    <w:uiPriority w:val="99"/>
    <w:rsid w:val="008311B4"/>
    <w:pPr>
      <w:tabs>
        <w:tab w:val="center" w:pos="4153"/>
        <w:tab w:val="right" w:pos="8306"/>
      </w:tabs>
    </w:pPr>
    <w:rPr>
      <w:sz w:val="24"/>
      <w:szCs w:val="24"/>
    </w:rPr>
  </w:style>
  <w:style w:type="character" w:customStyle="1" w:styleId="ab">
    <w:name w:val="Верхний колонтитул Знак"/>
    <w:link w:val="aa"/>
    <w:uiPriority w:val="99"/>
    <w:locked/>
    <w:rsid w:val="008311B4"/>
    <w:rPr>
      <w:rFonts w:ascii="Times New Roman" w:hAnsi="Times New Roman" w:cs="Times New Roman"/>
      <w:sz w:val="24"/>
      <w:szCs w:val="24"/>
    </w:rPr>
  </w:style>
  <w:style w:type="paragraph" w:styleId="ac">
    <w:name w:val="Normal (Web)"/>
    <w:basedOn w:val="a"/>
    <w:uiPriority w:val="99"/>
    <w:rsid w:val="008311B4"/>
    <w:pPr>
      <w:spacing w:before="100" w:beforeAutospacing="1" w:after="100" w:afterAutospacing="1"/>
    </w:pPr>
    <w:rPr>
      <w:sz w:val="24"/>
      <w:szCs w:val="24"/>
    </w:rPr>
  </w:style>
  <w:style w:type="character" w:styleId="ad">
    <w:name w:val="Emphasis"/>
    <w:uiPriority w:val="20"/>
    <w:qFormat/>
    <w:rsid w:val="00685B65"/>
    <w:rPr>
      <w:rFonts w:cs="Times New Roman"/>
      <w:i/>
      <w:iCs/>
    </w:rPr>
  </w:style>
  <w:style w:type="character" w:styleId="ae">
    <w:name w:val="Strong"/>
    <w:uiPriority w:val="22"/>
    <w:qFormat/>
    <w:rsid w:val="00B767A3"/>
    <w:rPr>
      <w:rFonts w:cs="Times New Roman"/>
      <w:b/>
      <w:bCs/>
    </w:rPr>
  </w:style>
  <w:style w:type="paragraph" w:styleId="af">
    <w:name w:val="Balloon Text"/>
    <w:basedOn w:val="a"/>
    <w:link w:val="af0"/>
    <w:uiPriority w:val="99"/>
    <w:semiHidden/>
    <w:rsid w:val="00B767A3"/>
    <w:rPr>
      <w:rFonts w:ascii="Tahoma" w:hAnsi="Tahoma" w:cs="Tahoma"/>
      <w:sz w:val="16"/>
      <w:szCs w:val="16"/>
    </w:rPr>
  </w:style>
  <w:style w:type="character" w:customStyle="1" w:styleId="af0">
    <w:name w:val="Текст выноски Знак"/>
    <w:link w:val="af"/>
    <w:uiPriority w:val="99"/>
    <w:semiHidden/>
    <w:locked/>
    <w:rsid w:val="00B767A3"/>
    <w:rPr>
      <w:rFonts w:ascii="Tahoma" w:hAnsi="Tahoma" w:cs="Tahoma"/>
      <w:sz w:val="16"/>
      <w:szCs w:val="16"/>
      <w:lang w:eastAsia="ru-RU"/>
    </w:rPr>
  </w:style>
  <w:style w:type="character" w:styleId="af1">
    <w:name w:val="Hyperlink"/>
    <w:uiPriority w:val="99"/>
    <w:semiHidden/>
    <w:rsid w:val="00410115"/>
    <w:rPr>
      <w:rFonts w:cs="Times New Roman"/>
      <w:color w:val="0000FF"/>
      <w:u w:val="single"/>
    </w:rPr>
  </w:style>
  <w:style w:type="paragraph" w:styleId="af2">
    <w:name w:val="Body Text Indent"/>
    <w:basedOn w:val="a"/>
    <w:link w:val="af3"/>
    <w:uiPriority w:val="99"/>
    <w:semiHidden/>
    <w:rsid w:val="00A644D0"/>
    <w:pPr>
      <w:spacing w:after="120"/>
      <w:ind w:left="283"/>
    </w:pPr>
  </w:style>
  <w:style w:type="character" w:customStyle="1" w:styleId="af3">
    <w:name w:val="Основной текст с отступом Знак"/>
    <w:link w:val="af2"/>
    <w:uiPriority w:val="99"/>
    <w:semiHidden/>
    <w:locked/>
    <w:rsid w:val="00A644D0"/>
    <w:rPr>
      <w:rFonts w:ascii="Times New Roman" w:hAnsi="Times New Roman" w:cs="Times New Roman"/>
      <w:sz w:val="28"/>
      <w:szCs w:val="28"/>
      <w:lang w:eastAsia="ru-RU"/>
    </w:rPr>
  </w:style>
  <w:style w:type="paragraph" w:customStyle="1" w:styleId="msolistparagraph0">
    <w:name w:val="msolistparagraph"/>
    <w:basedOn w:val="a"/>
    <w:uiPriority w:val="99"/>
    <w:rsid w:val="00A644D0"/>
    <w:pPr>
      <w:ind w:left="720"/>
      <w:contextualSpacing/>
    </w:pPr>
    <w:rPr>
      <w:sz w:val="24"/>
      <w:szCs w:val="24"/>
    </w:rPr>
  </w:style>
  <w:style w:type="paragraph" w:customStyle="1" w:styleId="ya-share2containersizem">
    <w:name w:val="ya-share2__container_size_m"/>
    <w:basedOn w:val="a"/>
    <w:uiPriority w:val="99"/>
    <w:rsid w:val="000B2746"/>
    <w:pPr>
      <w:spacing w:before="100" w:beforeAutospacing="1" w:after="100" w:afterAutospacing="1"/>
    </w:pPr>
    <w:rPr>
      <w:sz w:val="20"/>
      <w:szCs w:val="20"/>
    </w:rPr>
  </w:style>
  <w:style w:type="paragraph" w:customStyle="1" w:styleId="ya-share2containersizes">
    <w:name w:val="ya-share2__container_size_s"/>
    <w:basedOn w:val="a"/>
    <w:uiPriority w:val="99"/>
    <w:rsid w:val="000B2746"/>
    <w:pPr>
      <w:spacing w:before="100" w:beforeAutospacing="1" w:after="100" w:afterAutospacing="1"/>
    </w:pPr>
    <w:rPr>
      <w:sz w:val="18"/>
      <w:szCs w:val="18"/>
    </w:rPr>
  </w:style>
  <w:style w:type="paragraph" w:customStyle="1" w:styleId="ya-share2list">
    <w:name w:val="ya-share2__list"/>
    <w:basedOn w:val="a"/>
    <w:uiPriority w:val="99"/>
    <w:rsid w:val="000B2746"/>
    <w:pPr>
      <w:textAlignment w:val="top"/>
    </w:pPr>
    <w:rPr>
      <w:sz w:val="24"/>
      <w:szCs w:val="24"/>
    </w:rPr>
  </w:style>
  <w:style w:type="paragraph" w:customStyle="1" w:styleId="ya-share2item">
    <w:name w:val="ya-share2__item"/>
    <w:basedOn w:val="a"/>
    <w:uiPriority w:val="99"/>
    <w:rsid w:val="000B2746"/>
    <w:pPr>
      <w:spacing w:before="100" w:beforeAutospacing="1" w:after="100" w:afterAutospacing="1"/>
    </w:pPr>
    <w:rPr>
      <w:rFonts w:ascii="Arial" w:hAnsi="Arial" w:cs="Arial"/>
      <w:sz w:val="24"/>
      <w:szCs w:val="24"/>
    </w:rPr>
  </w:style>
  <w:style w:type="paragraph" w:customStyle="1" w:styleId="ya-share2link">
    <w:name w:val="ya-share2__link"/>
    <w:basedOn w:val="a"/>
    <w:uiPriority w:val="99"/>
    <w:rsid w:val="000B2746"/>
    <w:pPr>
      <w:spacing w:before="100" w:beforeAutospacing="1" w:after="100" w:afterAutospacing="1"/>
      <w:textAlignment w:val="top"/>
    </w:pPr>
    <w:rPr>
      <w:sz w:val="24"/>
      <w:szCs w:val="24"/>
    </w:rPr>
  </w:style>
  <w:style w:type="paragraph" w:customStyle="1" w:styleId="ya-share2badge">
    <w:name w:val="ya-share2__badge"/>
    <w:basedOn w:val="a"/>
    <w:uiPriority w:val="99"/>
    <w:rsid w:val="000B2746"/>
    <w:pPr>
      <w:spacing w:before="100" w:beforeAutospacing="1" w:after="100" w:afterAutospacing="1"/>
      <w:textAlignment w:val="top"/>
    </w:pPr>
    <w:rPr>
      <w:color w:val="FFFFFF"/>
      <w:sz w:val="24"/>
      <w:szCs w:val="24"/>
    </w:rPr>
  </w:style>
  <w:style w:type="paragraph" w:customStyle="1" w:styleId="ya-share2icon">
    <w:name w:val="ya-share2__icon"/>
    <w:basedOn w:val="a"/>
    <w:uiPriority w:val="99"/>
    <w:rsid w:val="000B2746"/>
    <w:pPr>
      <w:spacing w:before="100" w:beforeAutospacing="1" w:after="100" w:afterAutospacing="1"/>
      <w:textAlignment w:val="top"/>
    </w:pPr>
    <w:rPr>
      <w:sz w:val="24"/>
      <w:szCs w:val="24"/>
    </w:rPr>
  </w:style>
  <w:style w:type="paragraph" w:customStyle="1" w:styleId="ya-share2counter">
    <w:name w:val="ya-share2__counter"/>
    <w:basedOn w:val="a"/>
    <w:uiPriority w:val="99"/>
    <w:rsid w:val="000B2746"/>
    <w:pPr>
      <w:spacing w:before="100" w:beforeAutospacing="1" w:after="100" w:afterAutospacing="1"/>
    </w:pPr>
    <w:rPr>
      <w:vanish/>
      <w:sz w:val="24"/>
      <w:szCs w:val="24"/>
    </w:rPr>
  </w:style>
  <w:style w:type="paragraph" w:customStyle="1" w:styleId="ya-share2title">
    <w:name w:val="ya-share2__title"/>
    <w:basedOn w:val="a"/>
    <w:uiPriority w:val="99"/>
    <w:rsid w:val="000B2746"/>
    <w:pPr>
      <w:spacing w:before="100" w:beforeAutospacing="1" w:after="100" w:afterAutospacing="1"/>
      <w:textAlignment w:val="bottom"/>
    </w:pPr>
    <w:rPr>
      <w:color w:val="000000"/>
      <w:sz w:val="24"/>
      <w:szCs w:val="24"/>
    </w:rPr>
  </w:style>
  <w:style w:type="paragraph" w:customStyle="1" w:styleId="ya-share2iconmore">
    <w:name w:val="ya-share2__icon_more"/>
    <w:basedOn w:val="a"/>
    <w:uiPriority w:val="99"/>
    <w:rsid w:val="000B2746"/>
    <w:pPr>
      <w:pBdr>
        <w:top w:val="single" w:sz="6" w:space="0" w:color="CDCDCD"/>
        <w:left w:val="single" w:sz="6" w:space="0" w:color="CDCDCD"/>
        <w:bottom w:val="single" w:sz="6" w:space="0" w:color="CDCDCD"/>
        <w:right w:val="single" w:sz="6" w:space="0" w:color="CDCDCD"/>
      </w:pBdr>
      <w:shd w:val="clear" w:color="auto" w:fill="FFFFFF"/>
      <w:spacing w:before="100" w:beforeAutospacing="1" w:after="100" w:afterAutospacing="1"/>
    </w:pPr>
    <w:rPr>
      <w:sz w:val="24"/>
      <w:szCs w:val="24"/>
    </w:rPr>
  </w:style>
  <w:style w:type="paragraph" w:customStyle="1" w:styleId="ya-share2popup">
    <w:name w:val="ya-share2__popup"/>
    <w:basedOn w:val="a"/>
    <w:uiPriority w:val="99"/>
    <w:rsid w:val="000B2746"/>
    <w:pPr>
      <w:pBdr>
        <w:top w:val="single" w:sz="6" w:space="0" w:color="E6E6E6"/>
        <w:left w:val="single" w:sz="6" w:space="0" w:color="E6E6E6"/>
        <w:bottom w:val="single" w:sz="6" w:space="0" w:color="E6E6E6"/>
        <w:right w:val="single" w:sz="6" w:space="0" w:color="E6E6E6"/>
      </w:pBdr>
      <w:shd w:val="clear" w:color="auto" w:fill="FFFFFF"/>
      <w:spacing w:before="100" w:beforeAutospacing="1" w:after="100" w:afterAutospacing="1"/>
    </w:pPr>
    <w:rPr>
      <w:vanish/>
      <w:sz w:val="24"/>
      <w:szCs w:val="24"/>
    </w:rPr>
  </w:style>
  <w:style w:type="paragraph" w:customStyle="1" w:styleId="ya-share2popupvisible">
    <w:name w:val="ya-share2__popup_visible"/>
    <w:basedOn w:val="a"/>
    <w:uiPriority w:val="99"/>
    <w:rsid w:val="000B2746"/>
    <w:pPr>
      <w:spacing w:before="100" w:beforeAutospacing="1" w:after="100" w:afterAutospacing="1"/>
    </w:pPr>
    <w:rPr>
      <w:sz w:val="24"/>
      <w:szCs w:val="24"/>
    </w:rPr>
  </w:style>
  <w:style w:type="paragraph" w:customStyle="1" w:styleId="ya-share2linkcopy">
    <w:name w:val="ya-share2__link_copy"/>
    <w:basedOn w:val="a"/>
    <w:uiPriority w:val="99"/>
    <w:rsid w:val="000B2746"/>
    <w:pPr>
      <w:spacing w:before="100" w:beforeAutospacing="1" w:after="100" w:afterAutospacing="1"/>
    </w:pPr>
    <w:rPr>
      <w:vanish/>
      <w:sz w:val="24"/>
      <w:szCs w:val="24"/>
    </w:rPr>
  </w:style>
  <w:style w:type="paragraph" w:customStyle="1" w:styleId="ya-share2inputcopy">
    <w:name w:val="ya-share2__input_copy"/>
    <w:basedOn w:val="a"/>
    <w:uiPriority w:val="99"/>
    <w:rsid w:val="000B2746"/>
    <w:pPr>
      <w:spacing w:before="100" w:beforeAutospacing="1" w:after="100" w:afterAutospacing="1"/>
    </w:pPr>
    <w:rPr>
      <w:sz w:val="24"/>
      <w:szCs w:val="24"/>
    </w:rPr>
  </w:style>
  <w:style w:type="paragraph" w:customStyle="1" w:styleId="ya-share2icon1">
    <w:name w:val="ya-share2__icon1"/>
    <w:basedOn w:val="a"/>
    <w:uiPriority w:val="99"/>
    <w:rsid w:val="000B2746"/>
    <w:pPr>
      <w:spacing w:before="100" w:beforeAutospacing="1" w:after="100" w:afterAutospacing="1"/>
      <w:textAlignment w:val="top"/>
    </w:pPr>
    <w:rPr>
      <w:sz w:val="24"/>
      <w:szCs w:val="24"/>
    </w:rPr>
  </w:style>
  <w:style w:type="paragraph" w:customStyle="1" w:styleId="ya-share2title1">
    <w:name w:val="ya-share2__title1"/>
    <w:basedOn w:val="a"/>
    <w:uiPriority w:val="99"/>
    <w:rsid w:val="000B2746"/>
    <w:pPr>
      <w:spacing w:before="100" w:beforeAutospacing="1" w:after="100" w:afterAutospacing="1" w:line="360" w:lineRule="atLeast"/>
      <w:textAlignment w:val="bottom"/>
    </w:pPr>
    <w:rPr>
      <w:color w:val="000000"/>
      <w:sz w:val="24"/>
      <w:szCs w:val="24"/>
    </w:rPr>
  </w:style>
  <w:style w:type="paragraph" w:customStyle="1" w:styleId="ya-share2item1">
    <w:name w:val="ya-share2__item1"/>
    <w:basedOn w:val="a"/>
    <w:uiPriority w:val="99"/>
    <w:rsid w:val="000B2746"/>
    <w:pPr>
      <w:spacing w:before="75" w:after="75"/>
      <w:ind w:right="60"/>
    </w:pPr>
    <w:rPr>
      <w:rFonts w:ascii="Arial" w:hAnsi="Arial" w:cs="Arial"/>
      <w:sz w:val="24"/>
      <w:szCs w:val="24"/>
    </w:rPr>
  </w:style>
  <w:style w:type="paragraph" w:customStyle="1" w:styleId="ya-share2counter1">
    <w:name w:val="ya-share2__counter1"/>
    <w:basedOn w:val="a"/>
    <w:uiPriority w:val="99"/>
    <w:rsid w:val="000B2746"/>
    <w:pPr>
      <w:spacing w:before="100" w:beforeAutospacing="1" w:after="100" w:afterAutospacing="1" w:line="360" w:lineRule="atLeast"/>
    </w:pPr>
    <w:rPr>
      <w:vanish/>
      <w:sz w:val="18"/>
      <w:szCs w:val="18"/>
    </w:rPr>
  </w:style>
  <w:style w:type="paragraph" w:customStyle="1" w:styleId="ya-share2popup1">
    <w:name w:val="ya-share2__popup1"/>
    <w:basedOn w:val="a"/>
    <w:uiPriority w:val="99"/>
    <w:rsid w:val="000B2746"/>
    <w:pPr>
      <w:pBdr>
        <w:top w:val="single" w:sz="6" w:space="0" w:color="E6E6E6"/>
        <w:left w:val="single" w:sz="6" w:space="0" w:color="E6E6E6"/>
        <w:bottom w:val="single" w:sz="6" w:space="0" w:color="E6E6E6"/>
        <w:right w:val="single" w:sz="6" w:space="0" w:color="E6E6E6"/>
      </w:pBdr>
      <w:shd w:val="clear" w:color="auto" w:fill="FFFFFF"/>
      <w:spacing w:before="100" w:beforeAutospacing="1" w:after="100" w:afterAutospacing="1"/>
    </w:pPr>
    <w:rPr>
      <w:vanish/>
      <w:sz w:val="24"/>
      <w:szCs w:val="24"/>
    </w:rPr>
  </w:style>
  <w:style w:type="paragraph" w:customStyle="1" w:styleId="ya-share2inputcopy1">
    <w:name w:val="ya-share2__input_copy1"/>
    <w:basedOn w:val="a"/>
    <w:uiPriority w:val="99"/>
    <w:rsid w:val="000B2746"/>
    <w:pPr>
      <w:spacing w:before="100" w:beforeAutospacing="1" w:after="100" w:afterAutospacing="1"/>
    </w:pPr>
    <w:rPr>
      <w:sz w:val="24"/>
      <w:szCs w:val="24"/>
    </w:rPr>
  </w:style>
  <w:style w:type="paragraph" w:customStyle="1" w:styleId="ya-share2icon2">
    <w:name w:val="ya-share2__icon2"/>
    <w:basedOn w:val="a"/>
    <w:uiPriority w:val="99"/>
    <w:rsid w:val="000B2746"/>
    <w:pPr>
      <w:spacing w:before="100" w:beforeAutospacing="1" w:after="100" w:afterAutospacing="1"/>
      <w:textAlignment w:val="top"/>
    </w:pPr>
    <w:rPr>
      <w:sz w:val="24"/>
      <w:szCs w:val="24"/>
    </w:rPr>
  </w:style>
  <w:style w:type="paragraph" w:customStyle="1" w:styleId="ya-share2title2">
    <w:name w:val="ya-share2__title2"/>
    <w:basedOn w:val="a"/>
    <w:uiPriority w:val="99"/>
    <w:rsid w:val="000B2746"/>
    <w:pPr>
      <w:spacing w:before="100" w:beforeAutospacing="1" w:after="100" w:afterAutospacing="1" w:line="270" w:lineRule="atLeast"/>
      <w:textAlignment w:val="bottom"/>
    </w:pPr>
    <w:rPr>
      <w:color w:val="000000"/>
      <w:sz w:val="24"/>
      <w:szCs w:val="24"/>
    </w:rPr>
  </w:style>
  <w:style w:type="paragraph" w:customStyle="1" w:styleId="ya-share2item2">
    <w:name w:val="ya-share2__item2"/>
    <w:basedOn w:val="a"/>
    <w:uiPriority w:val="99"/>
    <w:rsid w:val="000B2746"/>
    <w:pPr>
      <w:spacing w:before="45" w:after="45"/>
      <w:ind w:right="60"/>
    </w:pPr>
    <w:rPr>
      <w:rFonts w:ascii="Arial" w:hAnsi="Arial" w:cs="Arial"/>
      <w:sz w:val="24"/>
      <w:szCs w:val="24"/>
    </w:rPr>
  </w:style>
  <w:style w:type="paragraph" w:customStyle="1" w:styleId="ya-share2counter2">
    <w:name w:val="ya-share2__counter2"/>
    <w:basedOn w:val="a"/>
    <w:uiPriority w:val="99"/>
    <w:rsid w:val="000B2746"/>
    <w:pPr>
      <w:spacing w:before="100" w:beforeAutospacing="1" w:after="100" w:afterAutospacing="1" w:line="270" w:lineRule="atLeast"/>
    </w:pPr>
    <w:rPr>
      <w:vanish/>
      <w:sz w:val="15"/>
      <w:szCs w:val="15"/>
    </w:rPr>
  </w:style>
  <w:style w:type="paragraph" w:customStyle="1" w:styleId="ya-share2popup2">
    <w:name w:val="ya-share2__popup2"/>
    <w:basedOn w:val="a"/>
    <w:uiPriority w:val="99"/>
    <w:rsid w:val="000B2746"/>
    <w:pPr>
      <w:pBdr>
        <w:top w:val="single" w:sz="6" w:space="0" w:color="E6E6E6"/>
        <w:left w:val="single" w:sz="6" w:space="0" w:color="E6E6E6"/>
        <w:bottom w:val="single" w:sz="6" w:space="0" w:color="E6E6E6"/>
        <w:right w:val="single" w:sz="6" w:space="0" w:color="E6E6E6"/>
      </w:pBdr>
      <w:shd w:val="clear" w:color="auto" w:fill="FFFFFF"/>
      <w:spacing w:before="100" w:beforeAutospacing="1" w:after="100" w:afterAutospacing="1"/>
    </w:pPr>
    <w:rPr>
      <w:vanish/>
      <w:sz w:val="24"/>
      <w:szCs w:val="24"/>
    </w:rPr>
  </w:style>
  <w:style w:type="paragraph" w:customStyle="1" w:styleId="ya-share2inputcopy2">
    <w:name w:val="ya-share2__input_copy2"/>
    <w:basedOn w:val="a"/>
    <w:uiPriority w:val="99"/>
    <w:rsid w:val="000B2746"/>
    <w:pPr>
      <w:spacing w:before="100" w:beforeAutospacing="1" w:after="100" w:afterAutospacing="1"/>
    </w:pPr>
    <w:rPr>
      <w:sz w:val="24"/>
      <w:szCs w:val="24"/>
    </w:rPr>
  </w:style>
  <w:style w:type="paragraph" w:customStyle="1" w:styleId="ya-share2inputcopy3">
    <w:name w:val="ya-share2__input_copy3"/>
    <w:basedOn w:val="a"/>
    <w:uiPriority w:val="99"/>
    <w:rsid w:val="000B2746"/>
    <w:pPr>
      <w:spacing w:before="100" w:beforeAutospacing="1" w:after="100" w:afterAutospacing="1"/>
    </w:pPr>
    <w:rPr>
      <w:vanish/>
      <w:sz w:val="24"/>
      <w:szCs w:val="24"/>
    </w:rPr>
  </w:style>
  <w:style w:type="paragraph" w:customStyle="1" w:styleId="ya-share2badge1">
    <w:name w:val="ya-share2__badge1"/>
    <w:basedOn w:val="a"/>
    <w:uiPriority w:val="99"/>
    <w:rsid w:val="000B2746"/>
    <w:pPr>
      <w:shd w:val="clear" w:color="auto" w:fill="FB8F3D"/>
      <w:spacing w:before="100" w:beforeAutospacing="1" w:after="100" w:afterAutospacing="1"/>
      <w:textAlignment w:val="top"/>
    </w:pPr>
    <w:rPr>
      <w:color w:val="FFFFFF"/>
      <w:sz w:val="24"/>
      <w:szCs w:val="24"/>
    </w:rPr>
  </w:style>
  <w:style w:type="paragraph" w:customStyle="1" w:styleId="ya-share2icon3">
    <w:name w:val="ya-share2__icon3"/>
    <w:basedOn w:val="a"/>
    <w:uiPriority w:val="99"/>
    <w:rsid w:val="000B2746"/>
    <w:pPr>
      <w:spacing w:before="100" w:beforeAutospacing="1" w:after="100" w:afterAutospacing="1"/>
      <w:textAlignment w:val="top"/>
    </w:pPr>
    <w:rPr>
      <w:sz w:val="24"/>
      <w:szCs w:val="24"/>
    </w:rPr>
  </w:style>
  <w:style w:type="paragraph" w:customStyle="1" w:styleId="ya-share2badge2">
    <w:name w:val="ya-share2__badge2"/>
    <w:basedOn w:val="a"/>
    <w:uiPriority w:val="99"/>
    <w:rsid w:val="000B2746"/>
    <w:pPr>
      <w:shd w:val="clear" w:color="auto" w:fill="EB1C00"/>
      <w:spacing w:before="100" w:beforeAutospacing="1" w:after="100" w:afterAutospacing="1"/>
      <w:textAlignment w:val="top"/>
    </w:pPr>
    <w:rPr>
      <w:color w:val="FFFFFF"/>
      <w:sz w:val="24"/>
      <w:szCs w:val="24"/>
    </w:rPr>
  </w:style>
  <w:style w:type="paragraph" w:customStyle="1" w:styleId="ya-share2icon4">
    <w:name w:val="ya-share2__icon4"/>
    <w:basedOn w:val="a"/>
    <w:uiPriority w:val="99"/>
    <w:rsid w:val="000B2746"/>
    <w:pPr>
      <w:spacing w:before="100" w:beforeAutospacing="1" w:after="100" w:afterAutospacing="1"/>
      <w:textAlignment w:val="top"/>
    </w:pPr>
    <w:rPr>
      <w:sz w:val="24"/>
      <w:szCs w:val="24"/>
    </w:rPr>
  </w:style>
  <w:style w:type="paragraph" w:customStyle="1" w:styleId="ya-share2badge3">
    <w:name w:val="ya-share2__badge3"/>
    <w:basedOn w:val="a"/>
    <w:uiPriority w:val="99"/>
    <w:rsid w:val="000B2746"/>
    <w:pPr>
      <w:shd w:val="clear" w:color="auto" w:fill="31A9FF"/>
      <w:spacing w:before="100" w:beforeAutospacing="1" w:after="100" w:afterAutospacing="1"/>
      <w:textAlignment w:val="top"/>
    </w:pPr>
    <w:rPr>
      <w:color w:val="FFFFFF"/>
      <w:sz w:val="24"/>
      <w:szCs w:val="24"/>
    </w:rPr>
  </w:style>
  <w:style w:type="paragraph" w:customStyle="1" w:styleId="ya-share2icon5">
    <w:name w:val="ya-share2__icon5"/>
    <w:basedOn w:val="a"/>
    <w:uiPriority w:val="99"/>
    <w:rsid w:val="000B2746"/>
    <w:pPr>
      <w:spacing w:before="100" w:beforeAutospacing="1" w:after="100" w:afterAutospacing="1"/>
      <w:textAlignment w:val="top"/>
    </w:pPr>
    <w:rPr>
      <w:sz w:val="24"/>
      <w:szCs w:val="24"/>
    </w:rPr>
  </w:style>
  <w:style w:type="paragraph" w:customStyle="1" w:styleId="ya-share2badge4">
    <w:name w:val="ya-share2__badge4"/>
    <w:basedOn w:val="a"/>
    <w:uiPriority w:val="99"/>
    <w:rsid w:val="000B2746"/>
    <w:pPr>
      <w:shd w:val="clear" w:color="auto" w:fill="000000"/>
      <w:spacing w:before="100" w:beforeAutospacing="1" w:after="100" w:afterAutospacing="1"/>
      <w:textAlignment w:val="top"/>
    </w:pPr>
    <w:rPr>
      <w:color w:val="FFFFFF"/>
      <w:sz w:val="24"/>
      <w:szCs w:val="24"/>
    </w:rPr>
  </w:style>
  <w:style w:type="paragraph" w:customStyle="1" w:styleId="ya-share2icon6">
    <w:name w:val="ya-share2__icon6"/>
    <w:basedOn w:val="a"/>
    <w:uiPriority w:val="99"/>
    <w:rsid w:val="000B2746"/>
    <w:pPr>
      <w:spacing w:before="100" w:beforeAutospacing="1" w:after="100" w:afterAutospacing="1"/>
      <w:textAlignment w:val="top"/>
    </w:pPr>
    <w:rPr>
      <w:sz w:val="24"/>
      <w:szCs w:val="24"/>
    </w:rPr>
  </w:style>
  <w:style w:type="paragraph" w:customStyle="1" w:styleId="ya-share2badge5">
    <w:name w:val="ya-share2__badge5"/>
    <w:basedOn w:val="a"/>
    <w:uiPriority w:val="99"/>
    <w:rsid w:val="000B2746"/>
    <w:pPr>
      <w:shd w:val="clear" w:color="auto" w:fill="24D666"/>
      <w:spacing w:before="100" w:beforeAutospacing="1" w:after="100" w:afterAutospacing="1"/>
      <w:textAlignment w:val="top"/>
    </w:pPr>
    <w:rPr>
      <w:color w:val="FFFFFF"/>
      <w:sz w:val="24"/>
      <w:szCs w:val="24"/>
    </w:rPr>
  </w:style>
  <w:style w:type="paragraph" w:customStyle="1" w:styleId="ya-share2icon7">
    <w:name w:val="ya-share2__icon7"/>
    <w:basedOn w:val="a"/>
    <w:uiPriority w:val="99"/>
    <w:rsid w:val="000B2746"/>
    <w:pPr>
      <w:spacing w:before="100" w:beforeAutospacing="1" w:after="100" w:afterAutospacing="1"/>
      <w:textAlignment w:val="top"/>
    </w:pPr>
    <w:rPr>
      <w:sz w:val="24"/>
      <w:szCs w:val="24"/>
    </w:rPr>
  </w:style>
  <w:style w:type="paragraph" w:customStyle="1" w:styleId="ya-share2badge6">
    <w:name w:val="ya-share2__badge6"/>
    <w:basedOn w:val="a"/>
    <w:uiPriority w:val="99"/>
    <w:rsid w:val="000B2746"/>
    <w:pPr>
      <w:shd w:val="clear" w:color="auto" w:fill="3B5998"/>
      <w:spacing w:before="100" w:beforeAutospacing="1" w:after="100" w:afterAutospacing="1"/>
      <w:textAlignment w:val="top"/>
    </w:pPr>
    <w:rPr>
      <w:color w:val="FFFFFF"/>
      <w:sz w:val="24"/>
      <w:szCs w:val="24"/>
    </w:rPr>
  </w:style>
  <w:style w:type="paragraph" w:customStyle="1" w:styleId="ya-share2icon8">
    <w:name w:val="ya-share2__icon8"/>
    <w:basedOn w:val="a"/>
    <w:uiPriority w:val="99"/>
    <w:rsid w:val="000B2746"/>
    <w:pPr>
      <w:spacing w:before="100" w:beforeAutospacing="1" w:after="100" w:afterAutospacing="1"/>
      <w:textAlignment w:val="top"/>
    </w:pPr>
    <w:rPr>
      <w:sz w:val="24"/>
      <w:szCs w:val="24"/>
    </w:rPr>
  </w:style>
  <w:style w:type="paragraph" w:customStyle="1" w:styleId="ya-share2badge7">
    <w:name w:val="ya-share2__badge7"/>
    <w:basedOn w:val="a"/>
    <w:uiPriority w:val="99"/>
    <w:rsid w:val="000B2746"/>
    <w:pPr>
      <w:shd w:val="clear" w:color="auto" w:fill="DC4E41"/>
      <w:spacing w:before="100" w:beforeAutospacing="1" w:after="100" w:afterAutospacing="1"/>
      <w:textAlignment w:val="top"/>
    </w:pPr>
    <w:rPr>
      <w:color w:val="FFFFFF"/>
      <w:sz w:val="24"/>
      <w:szCs w:val="24"/>
    </w:rPr>
  </w:style>
  <w:style w:type="paragraph" w:customStyle="1" w:styleId="ya-share2icon9">
    <w:name w:val="ya-share2__icon9"/>
    <w:basedOn w:val="a"/>
    <w:uiPriority w:val="99"/>
    <w:rsid w:val="000B2746"/>
    <w:pPr>
      <w:spacing w:before="100" w:beforeAutospacing="1" w:after="100" w:afterAutospacing="1"/>
      <w:textAlignment w:val="top"/>
    </w:pPr>
    <w:rPr>
      <w:sz w:val="24"/>
      <w:szCs w:val="24"/>
    </w:rPr>
  </w:style>
  <w:style w:type="paragraph" w:customStyle="1" w:styleId="ya-share2badge8">
    <w:name w:val="ya-share2__badge8"/>
    <w:basedOn w:val="a"/>
    <w:uiPriority w:val="99"/>
    <w:rsid w:val="000B2746"/>
    <w:pPr>
      <w:shd w:val="clear" w:color="auto" w:fill="0083BE"/>
      <w:spacing w:before="100" w:beforeAutospacing="1" w:after="100" w:afterAutospacing="1"/>
      <w:textAlignment w:val="top"/>
    </w:pPr>
    <w:rPr>
      <w:color w:val="FFFFFF"/>
      <w:sz w:val="24"/>
      <w:szCs w:val="24"/>
    </w:rPr>
  </w:style>
  <w:style w:type="paragraph" w:customStyle="1" w:styleId="ya-share2icon10">
    <w:name w:val="ya-share2__icon10"/>
    <w:basedOn w:val="a"/>
    <w:uiPriority w:val="99"/>
    <w:rsid w:val="000B2746"/>
    <w:pPr>
      <w:spacing w:before="100" w:beforeAutospacing="1" w:after="100" w:afterAutospacing="1"/>
      <w:textAlignment w:val="top"/>
    </w:pPr>
    <w:rPr>
      <w:sz w:val="24"/>
      <w:szCs w:val="24"/>
    </w:rPr>
  </w:style>
  <w:style w:type="paragraph" w:customStyle="1" w:styleId="ya-share2badge9">
    <w:name w:val="ya-share2__badge9"/>
    <w:basedOn w:val="a"/>
    <w:uiPriority w:val="99"/>
    <w:rsid w:val="000B2746"/>
    <w:pPr>
      <w:shd w:val="clear" w:color="auto" w:fill="0D425A"/>
      <w:spacing w:before="100" w:beforeAutospacing="1" w:after="100" w:afterAutospacing="1"/>
      <w:textAlignment w:val="top"/>
    </w:pPr>
    <w:rPr>
      <w:color w:val="FFFFFF"/>
      <w:sz w:val="24"/>
      <w:szCs w:val="24"/>
    </w:rPr>
  </w:style>
  <w:style w:type="paragraph" w:customStyle="1" w:styleId="ya-share2icon11">
    <w:name w:val="ya-share2__icon11"/>
    <w:basedOn w:val="a"/>
    <w:uiPriority w:val="99"/>
    <w:rsid w:val="000B2746"/>
    <w:pPr>
      <w:spacing w:before="100" w:beforeAutospacing="1" w:after="100" w:afterAutospacing="1"/>
      <w:textAlignment w:val="top"/>
    </w:pPr>
    <w:rPr>
      <w:sz w:val="24"/>
      <w:szCs w:val="24"/>
    </w:rPr>
  </w:style>
  <w:style w:type="paragraph" w:customStyle="1" w:styleId="ya-share2badge10">
    <w:name w:val="ya-share2__badge10"/>
    <w:basedOn w:val="a"/>
    <w:uiPriority w:val="99"/>
    <w:rsid w:val="000B2746"/>
    <w:pPr>
      <w:shd w:val="clear" w:color="auto" w:fill="168DE2"/>
      <w:spacing w:before="100" w:beforeAutospacing="1" w:after="100" w:afterAutospacing="1"/>
      <w:textAlignment w:val="top"/>
    </w:pPr>
    <w:rPr>
      <w:color w:val="FFFFFF"/>
      <w:sz w:val="24"/>
      <w:szCs w:val="24"/>
    </w:rPr>
  </w:style>
  <w:style w:type="paragraph" w:customStyle="1" w:styleId="ya-share2icon12">
    <w:name w:val="ya-share2__icon12"/>
    <w:basedOn w:val="a"/>
    <w:uiPriority w:val="99"/>
    <w:rsid w:val="000B2746"/>
    <w:pPr>
      <w:spacing w:before="100" w:beforeAutospacing="1" w:after="100" w:afterAutospacing="1"/>
      <w:textAlignment w:val="top"/>
    </w:pPr>
    <w:rPr>
      <w:sz w:val="24"/>
      <w:szCs w:val="24"/>
    </w:rPr>
  </w:style>
  <w:style w:type="paragraph" w:customStyle="1" w:styleId="ya-share2badge11">
    <w:name w:val="ya-share2__badge11"/>
    <w:basedOn w:val="a"/>
    <w:uiPriority w:val="99"/>
    <w:rsid w:val="000B2746"/>
    <w:pPr>
      <w:shd w:val="clear" w:color="auto" w:fill="EB722E"/>
      <w:spacing w:before="100" w:beforeAutospacing="1" w:after="100" w:afterAutospacing="1"/>
      <w:textAlignment w:val="top"/>
    </w:pPr>
    <w:rPr>
      <w:color w:val="FFFFFF"/>
      <w:sz w:val="24"/>
      <w:szCs w:val="24"/>
    </w:rPr>
  </w:style>
  <w:style w:type="paragraph" w:customStyle="1" w:styleId="ya-share2icon13">
    <w:name w:val="ya-share2__icon13"/>
    <w:basedOn w:val="a"/>
    <w:uiPriority w:val="99"/>
    <w:rsid w:val="000B2746"/>
    <w:pPr>
      <w:spacing w:before="100" w:beforeAutospacing="1" w:after="100" w:afterAutospacing="1"/>
      <w:textAlignment w:val="top"/>
    </w:pPr>
    <w:rPr>
      <w:sz w:val="24"/>
      <w:szCs w:val="24"/>
    </w:rPr>
  </w:style>
  <w:style w:type="paragraph" w:customStyle="1" w:styleId="ya-share2badge12">
    <w:name w:val="ya-share2__badge12"/>
    <w:basedOn w:val="a"/>
    <w:uiPriority w:val="99"/>
    <w:rsid w:val="000B2746"/>
    <w:pPr>
      <w:shd w:val="clear" w:color="auto" w:fill="C20724"/>
      <w:spacing w:before="100" w:beforeAutospacing="1" w:after="100" w:afterAutospacing="1"/>
      <w:textAlignment w:val="top"/>
    </w:pPr>
    <w:rPr>
      <w:color w:val="FFFFFF"/>
      <w:sz w:val="24"/>
      <w:szCs w:val="24"/>
    </w:rPr>
  </w:style>
  <w:style w:type="paragraph" w:customStyle="1" w:styleId="ya-share2icon14">
    <w:name w:val="ya-share2__icon14"/>
    <w:basedOn w:val="a"/>
    <w:uiPriority w:val="99"/>
    <w:rsid w:val="000B2746"/>
    <w:pPr>
      <w:spacing w:before="100" w:beforeAutospacing="1" w:after="100" w:afterAutospacing="1"/>
      <w:textAlignment w:val="top"/>
    </w:pPr>
    <w:rPr>
      <w:sz w:val="24"/>
      <w:szCs w:val="24"/>
    </w:rPr>
  </w:style>
  <w:style w:type="paragraph" w:customStyle="1" w:styleId="ya-share2badge13">
    <w:name w:val="ya-share2__badge13"/>
    <w:basedOn w:val="a"/>
    <w:uiPriority w:val="99"/>
    <w:rsid w:val="000B2746"/>
    <w:pPr>
      <w:shd w:val="clear" w:color="auto" w:fill="EE4056"/>
      <w:spacing w:before="100" w:beforeAutospacing="1" w:after="100" w:afterAutospacing="1"/>
      <w:textAlignment w:val="top"/>
    </w:pPr>
    <w:rPr>
      <w:color w:val="FFFFFF"/>
      <w:sz w:val="24"/>
      <w:szCs w:val="24"/>
    </w:rPr>
  </w:style>
  <w:style w:type="paragraph" w:customStyle="1" w:styleId="ya-share2icon15">
    <w:name w:val="ya-share2__icon15"/>
    <w:basedOn w:val="a"/>
    <w:uiPriority w:val="99"/>
    <w:rsid w:val="000B2746"/>
    <w:pPr>
      <w:spacing w:before="100" w:beforeAutospacing="1" w:after="100" w:afterAutospacing="1"/>
      <w:textAlignment w:val="top"/>
    </w:pPr>
    <w:rPr>
      <w:sz w:val="24"/>
      <w:szCs w:val="24"/>
    </w:rPr>
  </w:style>
  <w:style w:type="paragraph" w:customStyle="1" w:styleId="ya-share2badge14">
    <w:name w:val="ya-share2__badge14"/>
    <w:basedOn w:val="a"/>
    <w:uiPriority w:val="99"/>
    <w:rsid w:val="000B2746"/>
    <w:pPr>
      <w:shd w:val="clear" w:color="auto" w:fill="F5B53C"/>
      <w:spacing w:before="100" w:beforeAutospacing="1" w:after="100" w:afterAutospacing="1"/>
      <w:textAlignment w:val="top"/>
    </w:pPr>
    <w:rPr>
      <w:color w:val="FFFFFF"/>
      <w:sz w:val="24"/>
      <w:szCs w:val="24"/>
    </w:rPr>
  </w:style>
  <w:style w:type="paragraph" w:customStyle="1" w:styleId="ya-share2icon16">
    <w:name w:val="ya-share2__icon16"/>
    <w:basedOn w:val="a"/>
    <w:uiPriority w:val="99"/>
    <w:rsid w:val="000B2746"/>
    <w:pPr>
      <w:spacing w:before="100" w:beforeAutospacing="1" w:after="100" w:afterAutospacing="1"/>
      <w:textAlignment w:val="top"/>
    </w:pPr>
    <w:rPr>
      <w:sz w:val="24"/>
      <w:szCs w:val="24"/>
    </w:rPr>
  </w:style>
  <w:style w:type="paragraph" w:customStyle="1" w:styleId="ya-share2badge15">
    <w:name w:val="ya-share2__badge15"/>
    <w:basedOn w:val="a"/>
    <w:uiPriority w:val="99"/>
    <w:rsid w:val="000B2746"/>
    <w:pPr>
      <w:shd w:val="clear" w:color="auto" w:fill="FF4500"/>
      <w:spacing w:before="100" w:beforeAutospacing="1" w:after="100" w:afterAutospacing="1"/>
      <w:textAlignment w:val="top"/>
    </w:pPr>
    <w:rPr>
      <w:color w:val="FFFFFF"/>
      <w:sz w:val="24"/>
      <w:szCs w:val="24"/>
    </w:rPr>
  </w:style>
  <w:style w:type="paragraph" w:customStyle="1" w:styleId="ya-share2icon17">
    <w:name w:val="ya-share2__icon17"/>
    <w:basedOn w:val="a"/>
    <w:uiPriority w:val="99"/>
    <w:rsid w:val="000B2746"/>
    <w:pPr>
      <w:spacing w:before="100" w:beforeAutospacing="1" w:after="100" w:afterAutospacing="1"/>
      <w:textAlignment w:val="top"/>
    </w:pPr>
    <w:rPr>
      <w:sz w:val="24"/>
      <w:szCs w:val="24"/>
    </w:rPr>
  </w:style>
  <w:style w:type="paragraph" w:customStyle="1" w:styleId="ya-share2badge16">
    <w:name w:val="ya-share2__badge16"/>
    <w:basedOn w:val="a"/>
    <w:uiPriority w:val="99"/>
    <w:rsid w:val="000B2746"/>
    <w:pPr>
      <w:shd w:val="clear" w:color="auto" w:fill="1760A7"/>
      <w:spacing w:before="100" w:beforeAutospacing="1" w:after="100" w:afterAutospacing="1"/>
      <w:textAlignment w:val="top"/>
    </w:pPr>
    <w:rPr>
      <w:color w:val="FFFFFF"/>
      <w:sz w:val="24"/>
      <w:szCs w:val="24"/>
    </w:rPr>
  </w:style>
  <w:style w:type="paragraph" w:customStyle="1" w:styleId="ya-share2icon18">
    <w:name w:val="ya-share2__icon18"/>
    <w:basedOn w:val="a"/>
    <w:uiPriority w:val="99"/>
    <w:rsid w:val="000B2746"/>
    <w:pPr>
      <w:spacing w:before="100" w:beforeAutospacing="1" w:after="100" w:afterAutospacing="1"/>
      <w:textAlignment w:val="top"/>
    </w:pPr>
    <w:rPr>
      <w:sz w:val="24"/>
      <w:szCs w:val="24"/>
    </w:rPr>
  </w:style>
  <w:style w:type="paragraph" w:customStyle="1" w:styleId="ya-share2badge17">
    <w:name w:val="ya-share2__badge17"/>
    <w:basedOn w:val="a"/>
    <w:uiPriority w:val="99"/>
    <w:rsid w:val="000B2746"/>
    <w:pPr>
      <w:shd w:val="clear" w:color="auto" w:fill="C53220"/>
      <w:spacing w:before="100" w:beforeAutospacing="1" w:after="100" w:afterAutospacing="1"/>
      <w:textAlignment w:val="top"/>
    </w:pPr>
    <w:rPr>
      <w:color w:val="FFFFFF"/>
      <w:sz w:val="24"/>
      <w:szCs w:val="24"/>
    </w:rPr>
  </w:style>
  <w:style w:type="paragraph" w:customStyle="1" w:styleId="ya-share2icon19">
    <w:name w:val="ya-share2__icon19"/>
    <w:basedOn w:val="a"/>
    <w:uiPriority w:val="99"/>
    <w:rsid w:val="000B2746"/>
    <w:pPr>
      <w:spacing w:before="100" w:beforeAutospacing="1" w:after="100" w:afterAutospacing="1"/>
      <w:textAlignment w:val="top"/>
    </w:pPr>
    <w:rPr>
      <w:sz w:val="24"/>
      <w:szCs w:val="24"/>
    </w:rPr>
  </w:style>
  <w:style w:type="paragraph" w:customStyle="1" w:styleId="ya-share2badge18">
    <w:name w:val="ya-share2__badge18"/>
    <w:basedOn w:val="a"/>
    <w:uiPriority w:val="99"/>
    <w:rsid w:val="000B2746"/>
    <w:pPr>
      <w:shd w:val="clear" w:color="auto" w:fill="00AFF0"/>
      <w:spacing w:before="100" w:beforeAutospacing="1" w:after="100" w:afterAutospacing="1"/>
      <w:textAlignment w:val="top"/>
    </w:pPr>
    <w:rPr>
      <w:color w:val="FFFFFF"/>
      <w:sz w:val="24"/>
      <w:szCs w:val="24"/>
    </w:rPr>
  </w:style>
  <w:style w:type="paragraph" w:customStyle="1" w:styleId="ya-share2icon20">
    <w:name w:val="ya-share2__icon20"/>
    <w:basedOn w:val="a"/>
    <w:uiPriority w:val="99"/>
    <w:rsid w:val="000B2746"/>
    <w:pPr>
      <w:spacing w:before="100" w:beforeAutospacing="1" w:after="100" w:afterAutospacing="1"/>
      <w:textAlignment w:val="top"/>
    </w:pPr>
    <w:rPr>
      <w:sz w:val="24"/>
      <w:szCs w:val="24"/>
    </w:rPr>
  </w:style>
  <w:style w:type="paragraph" w:customStyle="1" w:styleId="ya-share2badge19">
    <w:name w:val="ya-share2__badge19"/>
    <w:basedOn w:val="a"/>
    <w:uiPriority w:val="99"/>
    <w:rsid w:val="000B2746"/>
    <w:pPr>
      <w:shd w:val="clear" w:color="auto" w:fill="30BAFF"/>
      <w:spacing w:before="100" w:beforeAutospacing="1" w:after="100" w:afterAutospacing="1"/>
      <w:textAlignment w:val="top"/>
    </w:pPr>
    <w:rPr>
      <w:color w:val="FFFFFF"/>
      <w:sz w:val="24"/>
      <w:szCs w:val="24"/>
    </w:rPr>
  </w:style>
  <w:style w:type="paragraph" w:customStyle="1" w:styleId="ya-share2icon21">
    <w:name w:val="ya-share2__icon21"/>
    <w:basedOn w:val="a"/>
    <w:uiPriority w:val="99"/>
    <w:rsid w:val="000B2746"/>
    <w:pPr>
      <w:spacing w:before="100" w:beforeAutospacing="1" w:after="100" w:afterAutospacing="1"/>
      <w:textAlignment w:val="top"/>
    </w:pPr>
    <w:rPr>
      <w:sz w:val="24"/>
      <w:szCs w:val="24"/>
    </w:rPr>
  </w:style>
  <w:style w:type="paragraph" w:customStyle="1" w:styleId="ya-share2badge20">
    <w:name w:val="ya-share2__badge20"/>
    <w:basedOn w:val="a"/>
    <w:uiPriority w:val="99"/>
    <w:rsid w:val="000B2746"/>
    <w:pPr>
      <w:shd w:val="clear" w:color="auto" w:fill="64A9DC"/>
      <w:spacing w:before="100" w:beforeAutospacing="1" w:after="100" w:afterAutospacing="1"/>
      <w:textAlignment w:val="top"/>
    </w:pPr>
    <w:rPr>
      <w:color w:val="FFFFFF"/>
      <w:sz w:val="24"/>
      <w:szCs w:val="24"/>
    </w:rPr>
  </w:style>
  <w:style w:type="paragraph" w:customStyle="1" w:styleId="ya-share2icon22">
    <w:name w:val="ya-share2__icon22"/>
    <w:basedOn w:val="a"/>
    <w:uiPriority w:val="99"/>
    <w:rsid w:val="000B2746"/>
    <w:pPr>
      <w:spacing w:before="100" w:beforeAutospacing="1" w:after="100" w:afterAutospacing="1"/>
      <w:textAlignment w:val="top"/>
    </w:pPr>
    <w:rPr>
      <w:sz w:val="24"/>
      <w:szCs w:val="24"/>
    </w:rPr>
  </w:style>
  <w:style w:type="paragraph" w:customStyle="1" w:styleId="ya-share2badge21">
    <w:name w:val="ya-share2__badge21"/>
    <w:basedOn w:val="a"/>
    <w:uiPriority w:val="99"/>
    <w:rsid w:val="000B2746"/>
    <w:pPr>
      <w:shd w:val="clear" w:color="auto" w:fill="53A9D7"/>
      <w:spacing w:before="100" w:beforeAutospacing="1" w:after="100" w:afterAutospacing="1"/>
      <w:textAlignment w:val="top"/>
    </w:pPr>
    <w:rPr>
      <w:color w:val="FFFFFF"/>
      <w:sz w:val="24"/>
      <w:szCs w:val="24"/>
    </w:rPr>
  </w:style>
  <w:style w:type="paragraph" w:customStyle="1" w:styleId="ya-share2icon23">
    <w:name w:val="ya-share2__icon23"/>
    <w:basedOn w:val="a"/>
    <w:uiPriority w:val="99"/>
    <w:rsid w:val="000B2746"/>
    <w:pPr>
      <w:spacing w:before="100" w:beforeAutospacing="1" w:after="100" w:afterAutospacing="1"/>
      <w:textAlignment w:val="top"/>
    </w:pPr>
    <w:rPr>
      <w:sz w:val="24"/>
      <w:szCs w:val="24"/>
    </w:rPr>
  </w:style>
  <w:style w:type="paragraph" w:customStyle="1" w:styleId="ya-share2badge22">
    <w:name w:val="ya-share2__badge22"/>
    <w:basedOn w:val="a"/>
    <w:uiPriority w:val="99"/>
    <w:rsid w:val="000B2746"/>
    <w:pPr>
      <w:shd w:val="clear" w:color="auto" w:fill="547093"/>
      <w:spacing w:before="100" w:beforeAutospacing="1" w:after="100" w:afterAutospacing="1"/>
      <w:textAlignment w:val="top"/>
    </w:pPr>
    <w:rPr>
      <w:color w:val="FFFFFF"/>
      <w:sz w:val="24"/>
      <w:szCs w:val="24"/>
    </w:rPr>
  </w:style>
  <w:style w:type="paragraph" w:customStyle="1" w:styleId="ya-share2icon24">
    <w:name w:val="ya-share2__icon24"/>
    <w:basedOn w:val="a"/>
    <w:uiPriority w:val="99"/>
    <w:rsid w:val="000B2746"/>
    <w:pPr>
      <w:spacing w:before="100" w:beforeAutospacing="1" w:after="100" w:afterAutospacing="1"/>
      <w:textAlignment w:val="top"/>
    </w:pPr>
    <w:rPr>
      <w:sz w:val="24"/>
      <w:szCs w:val="24"/>
    </w:rPr>
  </w:style>
  <w:style w:type="paragraph" w:customStyle="1" w:styleId="ya-share2badge23">
    <w:name w:val="ya-share2__badge23"/>
    <w:basedOn w:val="a"/>
    <w:uiPriority w:val="99"/>
    <w:rsid w:val="000B2746"/>
    <w:pPr>
      <w:shd w:val="clear" w:color="auto" w:fill="00ACED"/>
      <w:spacing w:before="100" w:beforeAutospacing="1" w:after="100" w:afterAutospacing="1"/>
      <w:textAlignment w:val="top"/>
    </w:pPr>
    <w:rPr>
      <w:color w:val="FFFFFF"/>
      <w:sz w:val="24"/>
      <w:szCs w:val="24"/>
    </w:rPr>
  </w:style>
  <w:style w:type="paragraph" w:customStyle="1" w:styleId="ya-share2icon25">
    <w:name w:val="ya-share2__icon25"/>
    <w:basedOn w:val="a"/>
    <w:uiPriority w:val="99"/>
    <w:rsid w:val="000B2746"/>
    <w:pPr>
      <w:spacing w:before="100" w:beforeAutospacing="1" w:after="100" w:afterAutospacing="1"/>
      <w:textAlignment w:val="top"/>
    </w:pPr>
    <w:rPr>
      <w:sz w:val="24"/>
      <w:szCs w:val="24"/>
    </w:rPr>
  </w:style>
  <w:style w:type="paragraph" w:customStyle="1" w:styleId="ya-share2badge24">
    <w:name w:val="ya-share2__badge24"/>
    <w:basedOn w:val="a"/>
    <w:uiPriority w:val="99"/>
    <w:rsid w:val="000B2746"/>
    <w:pPr>
      <w:shd w:val="clear" w:color="auto" w:fill="7B519D"/>
      <w:spacing w:before="100" w:beforeAutospacing="1" w:after="100" w:afterAutospacing="1"/>
      <w:textAlignment w:val="top"/>
    </w:pPr>
    <w:rPr>
      <w:color w:val="FFFFFF"/>
      <w:sz w:val="24"/>
      <w:szCs w:val="24"/>
    </w:rPr>
  </w:style>
  <w:style w:type="paragraph" w:customStyle="1" w:styleId="ya-share2icon26">
    <w:name w:val="ya-share2__icon26"/>
    <w:basedOn w:val="a"/>
    <w:uiPriority w:val="99"/>
    <w:rsid w:val="000B2746"/>
    <w:pPr>
      <w:spacing w:before="100" w:beforeAutospacing="1" w:after="100" w:afterAutospacing="1"/>
      <w:textAlignment w:val="top"/>
    </w:pPr>
    <w:rPr>
      <w:sz w:val="24"/>
      <w:szCs w:val="24"/>
    </w:rPr>
  </w:style>
  <w:style w:type="paragraph" w:customStyle="1" w:styleId="ya-share2badge25">
    <w:name w:val="ya-share2__badge25"/>
    <w:basedOn w:val="a"/>
    <w:uiPriority w:val="99"/>
    <w:rsid w:val="000B2746"/>
    <w:pPr>
      <w:shd w:val="clear" w:color="auto" w:fill="48729E"/>
      <w:spacing w:before="100" w:beforeAutospacing="1" w:after="100" w:afterAutospacing="1"/>
      <w:textAlignment w:val="top"/>
    </w:pPr>
    <w:rPr>
      <w:color w:val="FFFFFF"/>
      <w:sz w:val="24"/>
      <w:szCs w:val="24"/>
    </w:rPr>
  </w:style>
  <w:style w:type="paragraph" w:customStyle="1" w:styleId="ya-share2icon27">
    <w:name w:val="ya-share2__icon27"/>
    <w:basedOn w:val="a"/>
    <w:uiPriority w:val="99"/>
    <w:rsid w:val="000B2746"/>
    <w:pPr>
      <w:spacing w:before="100" w:beforeAutospacing="1" w:after="100" w:afterAutospacing="1"/>
      <w:textAlignment w:val="top"/>
    </w:pPr>
    <w:rPr>
      <w:sz w:val="24"/>
      <w:szCs w:val="24"/>
    </w:rPr>
  </w:style>
  <w:style w:type="paragraph" w:customStyle="1" w:styleId="ya-share2badge26">
    <w:name w:val="ya-share2__badge26"/>
    <w:basedOn w:val="a"/>
    <w:uiPriority w:val="99"/>
    <w:rsid w:val="000B2746"/>
    <w:pPr>
      <w:shd w:val="clear" w:color="auto" w:fill="65BC54"/>
      <w:spacing w:before="100" w:beforeAutospacing="1" w:after="100" w:afterAutospacing="1"/>
      <w:textAlignment w:val="top"/>
    </w:pPr>
    <w:rPr>
      <w:color w:val="FFFFFF"/>
      <w:sz w:val="24"/>
      <w:szCs w:val="24"/>
    </w:rPr>
  </w:style>
  <w:style w:type="paragraph" w:customStyle="1" w:styleId="ya-share2icon28">
    <w:name w:val="ya-share2__icon28"/>
    <w:basedOn w:val="a"/>
    <w:uiPriority w:val="99"/>
    <w:rsid w:val="000B2746"/>
    <w:pPr>
      <w:spacing w:before="100" w:beforeAutospacing="1" w:after="100" w:afterAutospacing="1"/>
      <w:textAlignment w:val="top"/>
    </w:pPr>
    <w:rPr>
      <w:sz w:val="24"/>
      <w:szCs w:val="24"/>
    </w:rPr>
  </w:style>
  <w:style w:type="table" w:styleId="af4">
    <w:name w:val="Table Grid"/>
    <w:basedOn w:val="a1"/>
    <w:uiPriority w:val="99"/>
    <w:rsid w:val="00681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rsid w:val="00227E69"/>
  </w:style>
  <w:style w:type="character" w:customStyle="1" w:styleId="s0">
    <w:name w:val="s0"/>
    <w:rsid w:val="00227E69"/>
  </w:style>
  <w:style w:type="character" w:customStyle="1" w:styleId="30">
    <w:name w:val="Заголовок 3 Знак"/>
    <w:basedOn w:val="a0"/>
    <w:link w:val="3"/>
    <w:uiPriority w:val="9"/>
    <w:rsid w:val="00841A17"/>
    <w:rPr>
      <w:rFonts w:ascii="Times New Roman" w:eastAsia="Times New Roman" w:hAnsi="Times New Roman"/>
      <w:b/>
      <w:bCs/>
      <w:sz w:val="27"/>
      <w:szCs w:val="27"/>
    </w:rPr>
  </w:style>
  <w:style w:type="paragraph" w:customStyle="1" w:styleId="1">
    <w:name w:val="Без интервала1"/>
    <w:rsid w:val="00502F6D"/>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1B4"/>
    <w:rPr>
      <w:rFonts w:ascii="Times New Roman" w:eastAsia="Times New Roman" w:hAnsi="Times New Roman"/>
      <w:sz w:val="28"/>
      <w:szCs w:val="28"/>
    </w:rPr>
  </w:style>
  <w:style w:type="paragraph" w:styleId="3">
    <w:name w:val="heading 3"/>
    <w:basedOn w:val="a"/>
    <w:link w:val="30"/>
    <w:uiPriority w:val="9"/>
    <w:qFormat/>
    <w:locked/>
    <w:rsid w:val="00841A1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311B4"/>
    <w:pPr>
      <w:spacing w:after="200" w:line="276" w:lineRule="auto"/>
      <w:ind w:left="720"/>
      <w:contextualSpacing/>
    </w:pPr>
    <w:rPr>
      <w:rFonts w:ascii="Calibri" w:hAnsi="Calibri"/>
      <w:sz w:val="22"/>
      <w:szCs w:val="22"/>
      <w:lang w:val="en-US" w:eastAsia="en-US"/>
    </w:rPr>
  </w:style>
  <w:style w:type="paragraph" w:styleId="a4">
    <w:name w:val="No Spacing"/>
    <w:uiPriority w:val="99"/>
    <w:qFormat/>
    <w:rsid w:val="008311B4"/>
    <w:rPr>
      <w:rFonts w:eastAsia="Times New Roman"/>
      <w:sz w:val="22"/>
      <w:szCs w:val="22"/>
    </w:rPr>
  </w:style>
  <w:style w:type="paragraph" w:styleId="a5">
    <w:name w:val="Body Text"/>
    <w:basedOn w:val="a"/>
    <w:link w:val="a6"/>
    <w:uiPriority w:val="99"/>
    <w:rsid w:val="008311B4"/>
    <w:pPr>
      <w:spacing w:after="120" w:line="276" w:lineRule="auto"/>
    </w:pPr>
    <w:rPr>
      <w:rFonts w:ascii="Calibri" w:hAnsi="Calibri"/>
      <w:sz w:val="22"/>
      <w:szCs w:val="22"/>
    </w:rPr>
  </w:style>
  <w:style w:type="character" w:customStyle="1" w:styleId="a6">
    <w:name w:val="Основной текст Знак"/>
    <w:link w:val="a5"/>
    <w:uiPriority w:val="99"/>
    <w:locked/>
    <w:rsid w:val="008311B4"/>
    <w:rPr>
      <w:rFonts w:ascii="Calibri" w:hAnsi="Calibri" w:cs="Times New Roman"/>
    </w:rPr>
  </w:style>
  <w:style w:type="character" w:customStyle="1" w:styleId="FontStyle23">
    <w:name w:val="Font Style23"/>
    <w:uiPriority w:val="99"/>
    <w:rsid w:val="008311B4"/>
    <w:rPr>
      <w:rFonts w:ascii="Times New Roman" w:hAnsi="Times New Roman"/>
      <w:b/>
      <w:sz w:val="16"/>
    </w:rPr>
  </w:style>
  <w:style w:type="paragraph" w:styleId="31">
    <w:name w:val="Body Text 3"/>
    <w:basedOn w:val="a"/>
    <w:link w:val="32"/>
    <w:uiPriority w:val="99"/>
    <w:rsid w:val="008311B4"/>
    <w:pPr>
      <w:spacing w:after="120"/>
    </w:pPr>
    <w:rPr>
      <w:sz w:val="16"/>
      <w:szCs w:val="16"/>
    </w:rPr>
  </w:style>
  <w:style w:type="character" w:customStyle="1" w:styleId="32">
    <w:name w:val="Основной текст 3 Знак"/>
    <w:link w:val="31"/>
    <w:uiPriority w:val="99"/>
    <w:locked/>
    <w:rsid w:val="008311B4"/>
    <w:rPr>
      <w:rFonts w:ascii="Times New Roman" w:hAnsi="Times New Roman" w:cs="Times New Roman"/>
      <w:sz w:val="16"/>
      <w:szCs w:val="16"/>
    </w:rPr>
  </w:style>
  <w:style w:type="paragraph" w:styleId="a7">
    <w:name w:val="footer"/>
    <w:basedOn w:val="a"/>
    <w:link w:val="a8"/>
    <w:uiPriority w:val="99"/>
    <w:rsid w:val="008311B4"/>
    <w:pPr>
      <w:tabs>
        <w:tab w:val="center" w:pos="4677"/>
        <w:tab w:val="right" w:pos="9355"/>
      </w:tabs>
    </w:pPr>
    <w:rPr>
      <w:sz w:val="24"/>
      <w:szCs w:val="24"/>
    </w:rPr>
  </w:style>
  <w:style w:type="character" w:customStyle="1" w:styleId="a8">
    <w:name w:val="Нижний колонтитул Знак"/>
    <w:link w:val="a7"/>
    <w:uiPriority w:val="99"/>
    <w:locked/>
    <w:rsid w:val="008311B4"/>
    <w:rPr>
      <w:rFonts w:ascii="Times New Roman" w:hAnsi="Times New Roman" w:cs="Times New Roman"/>
      <w:sz w:val="24"/>
      <w:szCs w:val="24"/>
    </w:rPr>
  </w:style>
  <w:style w:type="character" w:styleId="a9">
    <w:name w:val="page number"/>
    <w:uiPriority w:val="99"/>
    <w:rsid w:val="008311B4"/>
    <w:rPr>
      <w:rFonts w:cs="Times New Roman"/>
    </w:rPr>
  </w:style>
  <w:style w:type="character" w:customStyle="1" w:styleId="FontStyle24">
    <w:name w:val="Font Style24"/>
    <w:uiPriority w:val="99"/>
    <w:rsid w:val="008311B4"/>
    <w:rPr>
      <w:rFonts w:ascii="Times New Roman" w:hAnsi="Times New Roman"/>
      <w:sz w:val="16"/>
    </w:rPr>
  </w:style>
  <w:style w:type="paragraph" w:styleId="aa">
    <w:name w:val="header"/>
    <w:basedOn w:val="a"/>
    <w:link w:val="ab"/>
    <w:uiPriority w:val="99"/>
    <w:rsid w:val="008311B4"/>
    <w:pPr>
      <w:tabs>
        <w:tab w:val="center" w:pos="4153"/>
        <w:tab w:val="right" w:pos="8306"/>
      </w:tabs>
    </w:pPr>
    <w:rPr>
      <w:sz w:val="24"/>
      <w:szCs w:val="24"/>
    </w:rPr>
  </w:style>
  <w:style w:type="character" w:customStyle="1" w:styleId="ab">
    <w:name w:val="Верхний колонтитул Знак"/>
    <w:link w:val="aa"/>
    <w:uiPriority w:val="99"/>
    <w:locked/>
    <w:rsid w:val="008311B4"/>
    <w:rPr>
      <w:rFonts w:ascii="Times New Roman" w:hAnsi="Times New Roman" w:cs="Times New Roman"/>
      <w:sz w:val="24"/>
      <w:szCs w:val="24"/>
    </w:rPr>
  </w:style>
  <w:style w:type="paragraph" w:styleId="ac">
    <w:name w:val="Normal (Web)"/>
    <w:basedOn w:val="a"/>
    <w:uiPriority w:val="99"/>
    <w:rsid w:val="008311B4"/>
    <w:pPr>
      <w:spacing w:before="100" w:beforeAutospacing="1" w:after="100" w:afterAutospacing="1"/>
    </w:pPr>
    <w:rPr>
      <w:sz w:val="24"/>
      <w:szCs w:val="24"/>
    </w:rPr>
  </w:style>
  <w:style w:type="character" w:styleId="ad">
    <w:name w:val="Emphasis"/>
    <w:uiPriority w:val="20"/>
    <w:qFormat/>
    <w:rsid w:val="00685B65"/>
    <w:rPr>
      <w:rFonts w:cs="Times New Roman"/>
      <w:i/>
      <w:iCs/>
    </w:rPr>
  </w:style>
  <w:style w:type="character" w:styleId="ae">
    <w:name w:val="Strong"/>
    <w:uiPriority w:val="22"/>
    <w:qFormat/>
    <w:rsid w:val="00B767A3"/>
    <w:rPr>
      <w:rFonts w:cs="Times New Roman"/>
      <w:b/>
      <w:bCs/>
    </w:rPr>
  </w:style>
  <w:style w:type="paragraph" w:styleId="af">
    <w:name w:val="Balloon Text"/>
    <w:basedOn w:val="a"/>
    <w:link w:val="af0"/>
    <w:uiPriority w:val="99"/>
    <w:semiHidden/>
    <w:rsid w:val="00B767A3"/>
    <w:rPr>
      <w:rFonts w:ascii="Tahoma" w:hAnsi="Tahoma" w:cs="Tahoma"/>
      <w:sz w:val="16"/>
      <w:szCs w:val="16"/>
    </w:rPr>
  </w:style>
  <w:style w:type="character" w:customStyle="1" w:styleId="af0">
    <w:name w:val="Текст выноски Знак"/>
    <w:link w:val="af"/>
    <w:uiPriority w:val="99"/>
    <w:semiHidden/>
    <w:locked/>
    <w:rsid w:val="00B767A3"/>
    <w:rPr>
      <w:rFonts w:ascii="Tahoma" w:hAnsi="Tahoma" w:cs="Tahoma"/>
      <w:sz w:val="16"/>
      <w:szCs w:val="16"/>
      <w:lang w:eastAsia="ru-RU"/>
    </w:rPr>
  </w:style>
  <w:style w:type="character" w:styleId="af1">
    <w:name w:val="Hyperlink"/>
    <w:uiPriority w:val="99"/>
    <w:semiHidden/>
    <w:rsid w:val="00410115"/>
    <w:rPr>
      <w:rFonts w:cs="Times New Roman"/>
      <w:color w:val="0000FF"/>
      <w:u w:val="single"/>
    </w:rPr>
  </w:style>
  <w:style w:type="paragraph" w:styleId="af2">
    <w:name w:val="Body Text Indent"/>
    <w:basedOn w:val="a"/>
    <w:link w:val="af3"/>
    <w:uiPriority w:val="99"/>
    <w:semiHidden/>
    <w:rsid w:val="00A644D0"/>
    <w:pPr>
      <w:spacing w:after="120"/>
      <w:ind w:left="283"/>
    </w:pPr>
  </w:style>
  <w:style w:type="character" w:customStyle="1" w:styleId="af3">
    <w:name w:val="Основной текст с отступом Знак"/>
    <w:link w:val="af2"/>
    <w:uiPriority w:val="99"/>
    <w:semiHidden/>
    <w:locked/>
    <w:rsid w:val="00A644D0"/>
    <w:rPr>
      <w:rFonts w:ascii="Times New Roman" w:hAnsi="Times New Roman" w:cs="Times New Roman"/>
      <w:sz w:val="28"/>
      <w:szCs w:val="28"/>
      <w:lang w:eastAsia="ru-RU"/>
    </w:rPr>
  </w:style>
  <w:style w:type="paragraph" w:customStyle="1" w:styleId="msolistparagraph0">
    <w:name w:val="msolistparagraph"/>
    <w:basedOn w:val="a"/>
    <w:uiPriority w:val="99"/>
    <w:rsid w:val="00A644D0"/>
    <w:pPr>
      <w:ind w:left="720"/>
      <w:contextualSpacing/>
    </w:pPr>
    <w:rPr>
      <w:sz w:val="24"/>
      <w:szCs w:val="24"/>
    </w:rPr>
  </w:style>
  <w:style w:type="paragraph" w:customStyle="1" w:styleId="ya-share2containersizem">
    <w:name w:val="ya-share2__container_size_m"/>
    <w:basedOn w:val="a"/>
    <w:uiPriority w:val="99"/>
    <w:rsid w:val="000B2746"/>
    <w:pPr>
      <w:spacing w:before="100" w:beforeAutospacing="1" w:after="100" w:afterAutospacing="1"/>
    </w:pPr>
    <w:rPr>
      <w:sz w:val="20"/>
      <w:szCs w:val="20"/>
    </w:rPr>
  </w:style>
  <w:style w:type="paragraph" w:customStyle="1" w:styleId="ya-share2containersizes">
    <w:name w:val="ya-share2__container_size_s"/>
    <w:basedOn w:val="a"/>
    <w:uiPriority w:val="99"/>
    <w:rsid w:val="000B2746"/>
    <w:pPr>
      <w:spacing w:before="100" w:beforeAutospacing="1" w:after="100" w:afterAutospacing="1"/>
    </w:pPr>
    <w:rPr>
      <w:sz w:val="18"/>
      <w:szCs w:val="18"/>
    </w:rPr>
  </w:style>
  <w:style w:type="paragraph" w:customStyle="1" w:styleId="ya-share2list">
    <w:name w:val="ya-share2__list"/>
    <w:basedOn w:val="a"/>
    <w:uiPriority w:val="99"/>
    <w:rsid w:val="000B2746"/>
    <w:pPr>
      <w:textAlignment w:val="top"/>
    </w:pPr>
    <w:rPr>
      <w:sz w:val="24"/>
      <w:szCs w:val="24"/>
    </w:rPr>
  </w:style>
  <w:style w:type="paragraph" w:customStyle="1" w:styleId="ya-share2item">
    <w:name w:val="ya-share2__item"/>
    <w:basedOn w:val="a"/>
    <w:uiPriority w:val="99"/>
    <w:rsid w:val="000B2746"/>
    <w:pPr>
      <w:spacing w:before="100" w:beforeAutospacing="1" w:after="100" w:afterAutospacing="1"/>
    </w:pPr>
    <w:rPr>
      <w:rFonts w:ascii="Arial" w:hAnsi="Arial" w:cs="Arial"/>
      <w:sz w:val="24"/>
      <w:szCs w:val="24"/>
    </w:rPr>
  </w:style>
  <w:style w:type="paragraph" w:customStyle="1" w:styleId="ya-share2link">
    <w:name w:val="ya-share2__link"/>
    <w:basedOn w:val="a"/>
    <w:uiPriority w:val="99"/>
    <w:rsid w:val="000B2746"/>
    <w:pPr>
      <w:spacing w:before="100" w:beforeAutospacing="1" w:after="100" w:afterAutospacing="1"/>
      <w:textAlignment w:val="top"/>
    </w:pPr>
    <w:rPr>
      <w:sz w:val="24"/>
      <w:szCs w:val="24"/>
    </w:rPr>
  </w:style>
  <w:style w:type="paragraph" w:customStyle="1" w:styleId="ya-share2badge">
    <w:name w:val="ya-share2__badge"/>
    <w:basedOn w:val="a"/>
    <w:uiPriority w:val="99"/>
    <w:rsid w:val="000B2746"/>
    <w:pPr>
      <w:spacing w:before="100" w:beforeAutospacing="1" w:after="100" w:afterAutospacing="1"/>
      <w:textAlignment w:val="top"/>
    </w:pPr>
    <w:rPr>
      <w:color w:val="FFFFFF"/>
      <w:sz w:val="24"/>
      <w:szCs w:val="24"/>
    </w:rPr>
  </w:style>
  <w:style w:type="paragraph" w:customStyle="1" w:styleId="ya-share2icon">
    <w:name w:val="ya-share2__icon"/>
    <w:basedOn w:val="a"/>
    <w:uiPriority w:val="99"/>
    <w:rsid w:val="000B2746"/>
    <w:pPr>
      <w:spacing w:before="100" w:beforeAutospacing="1" w:after="100" w:afterAutospacing="1"/>
      <w:textAlignment w:val="top"/>
    </w:pPr>
    <w:rPr>
      <w:sz w:val="24"/>
      <w:szCs w:val="24"/>
    </w:rPr>
  </w:style>
  <w:style w:type="paragraph" w:customStyle="1" w:styleId="ya-share2counter">
    <w:name w:val="ya-share2__counter"/>
    <w:basedOn w:val="a"/>
    <w:uiPriority w:val="99"/>
    <w:rsid w:val="000B2746"/>
    <w:pPr>
      <w:spacing w:before="100" w:beforeAutospacing="1" w:after="100" w:afterAutospacing="1"/>
    </w:pPr>
    <w:rPr>
      <w:vanish/>
      <w:sz w:val="24"/>
      <w:szCs w:val="24"/>
    </w:rPr>
  </w:style>
  <w:style w:type="paragraph" w:customStyle="1" w:styleId="ya-share2title">
    <w:name w:val="ya-share2__title"/>
    <w:basedOn w:val="a"/>
    <w:uiPriority w:val="99"/>
    <w:rsid w:val="000B2746"/>
    <w:pPr>
      <w:spacing w:before="100" w:beforeAutospacing="1" w:after="100" w:afterAutospacing="1"/>
      <w:textAlignment w:val="bottom"/>
    </w:pPr>
    <w:rPr>
      <w:color w:val="000000"/>
      <w:sz w:val="24"/>
      <w:szCs w:val="24"/>
    </w:rPr>
  </w:style>
  <w:style w:type="paragraph" w:customStyle="1" w:styleId="ya-share2iconmore">
    <w:name w:val="ya-share2__icon_more"/>
    <w:basedOn w:val="a"/>
    <w:uiPriority w:val="99"/>
    <w:rsid w:val="000B2746"/>
    <w:pPr>
      <w:pBdr>
        <w:top w:val="single" w:sz="6" w:space="0" w:color="CDCDCD"/>
        <w:left w:val="single" w:sz="6" w:space="0" w:color="CDCDCD"/>
        <w:bottom w:val="single" w:sz="6" w:space="0" w:color="CDCDCD"/>
        <w:right w:val="single" w:sz="6" w:space="0" w:color="CDCDCD"/>
      </w:pBdr>
      <w:shd w:val="clear" w:color="auto" w:fill="FFFFFF"/>
      <w:spacing w:before="100" w:beforeAutospacing="1" w:after="100" w:afterAutospacing="1"/>
    </w:pPr>
    <w:rPr>
      <w:sz w:val="24"/>
      <w:szCs w:val="24"/>
    </w:rPr>
  </w:style>
  <w:style w:type="paragraph" w:customStyle="1" w:styleId="ya-share2popup">
    <w:name w:val="ya-share2__popup"/>
    <w:basedOn w:val="a"/>
    <w:uiPriority w:val="99"/>
    <w:rsid w:val="000B2746"/>
    <w:pPr>
      <w:pBdr>
        <w:top w:val="single" w:sz="6" w:space="0" w:color="E6E6E6"/>
        <w:left w:val="single" w:sz="6" w:space="0" w:color="E6E6E6"/>
        <w:bottom w:val="single" w:sz="6" w:space="0" w:color="E6E6E6"/>
        <w:right w:val="single" w:sz="6" w:space="0" w:color="E6E6E6"/>
      </w:pBdr>
      <w:shd w:val="clear" w:color="auto" w:fill="FFFFFF"/>
      <w:spacing w:before="100" w:beforeAutospacing="1" w:after="100" w:afterAutospacing="1"/>
    </w:pPr>
    <w:rPr>
      <w:vanish/>
      <w:sz w:val="24"/>
      <w:szCs w:val="24"/>
    </w:rPr>
  </w:style>
  <w:style w:type="paragraph" w:customStyle="1" w:styleId="ya-share2popupvisible">
    <w:name w:val="ya-share2__popup_visible"/>
    <w:basedOn w:val="a"/>
    <w:uiPriority w:val="99"/>
    <w:rsid w:val="000B2746"/>
    <w:pPr>
      <w:spacing w:before="100" w:beforeAutospacing="1" w:after="100" w:afterAutospacing="1"/>
    </w:pPr>
    <w:rPr>
      <w:sz w:val="24"/>
      <w:szCs w:val="24"/>
    </w:rPr>
  </w:style>
  <w:style w:type="paragraph" w:customStyle="1" w:styleId="ya-share2linkcopy">
    <w:name w:val="ya-share2__link_copy"/>
    <w:basedOn w:val="a"/>
    <w:uiPriority w:val="99"/>
    <w:rsid w:val="000B2746"/>
    <w:pPr>
      <w:spacing w:before="100" w:beforeAutospacing="1" w:after="100" w:afterAutospacing="1"/>
    </w:pPr>
    <w:rPr>
      <w:vanish/>
      <w:sz w:val="24"/>
      <w:szCs w:val="24"/>
    </w:rPr>
  </w:style>
  <w:style w:type="paragraph" w:customStyle="1" w:styleId="ya-share2inputcopy">
    <w:name w:val="ya-share2__input_copy"/>
    <w:basedOn w:val="a"/>
    <w:uiPriority w:val="99"/>
    <w:rsid w:val="000B2746"/>
    <w:pPr>
      <w:spacing w:before="100" w:beforeAutospacing="1" w:after="100" w:afterAutospacing="1"/>
    </w:pPr>
    <w:rPr>
      <w:sz w:val="24"/>
      <w:szCs w:val="24"/>
    </w:rPr>
  </w:style>
  <w:style w:type="paragraph" w:customStyle="1" w:styleId="ya-share2icon1">
    <w:name w:val="ya-share2__icon1"/>
    <w:basedOn w:val="a"/>
    <w:uiPriority w:val="99"/>
    <w:rsid w:val="000B2746"/>
    <w:pPr>
      <w:spacing w:before="100" w:beforeAutospacing="1" w:after="100" w:afterAutospacing="1"/>
      <w:textAlignment w:val="top"/>
    </w:pPr>
    <w:rPr>
      <w:sz w:val="24"/>
      <w:szCs w:val="24"/>
    </w:rPr>
  </w:style>
  <w:style w:type="paragraph" w:customStyle="1" w:styleId="ya-share2title1">
    <w:name w:val="ya-share2__title1"/>
    <w:basedOn w:val="a"/>
    <w:uiPriority w:val="99"/>
    <w:rsid w:val="000B2746"/>
    <w:pPr>
      <w:spacing w:before="100" w:beforeAutospacing="1" w:after="100" w:afterAutospacing="1" w:line="360" w:lineRule="atLeast"/>
      <w:textAlignment w:val="bottom"/>
    </w:pPr>
    <w:rPr>
      <w:color w:val="000000"/>
      <w:sz w:val="24"/>
      <w:szCs w:val="24"/>
    </w:rPr>
  </w:style>
  <w:style w:type="paragraph" w:customStyle="1" w:styleId="ya-share2item1">
    <w:name w:val="ya-share2__item1"/>
    <w:basedOn w:val="a"/>
    <w:uiPriority w:val="99"/>
    <w:rsid w:val="000B2746"/>
    <w:pPr>
      <w:spacing w:before="75" w:after="75"/>
      <w:ind w:right="60"/>
    </w:pPr>
    <w:rPr>
      <w:rFonts w:ascii="Arial" w:hAnsi="Arial" w:cs="Arial"/>
      <w:sz w:val="24"/>
      <w:szCs w:val="24"/>
    </w:rPr>
  </w:style>
  <w:style w:type="paragraph" w:customStyle="1" w:styleId="ya-share2counter1">
    <w:name w:val="ya-share2__counter1"/>
    <w:basedOn w:val="a"/>
    <w:uiPriority w:val="99"/>
    <w:rsid w:val="000B2746"/>
    <w:pPr>
      <w:spacing w:before="100" w:beforeAutospacing="1" w:after="100" w:afterAutospacing="1" w:line="360" w:lineRule="atLeast"/>
    </w:pPr>
    <w:rPr>
      <w:vanish/>
      <w:sz w:val="18"/>
      <w:szCs w:val="18"/>
    </w:rPr>
  </w:style>
  <w:style w:type="paragraph" w:customStyle="1" w:styleId="ya-share2popup1">
    <w:name w:val="ya-share2__popup1"/>
    <w:basedOn w:val="a"/>
    <w:uiPriority w:val="99"/>
    <w:rsid w:val="000B2746"/>
    <w:pPr>
      <w:pBdr>
        <w:top w:val="single" w:sz="6" w:space="0" w:color="E6E6E6"/>
        <w:left w:val="single" w:sz="6" w:space="0" w:color="E6E6E6"/>
        <w:bottom w:val="single" w:sz="6" w:space="0" w:color="E6E6E6"/>
        <w:right w:val="single" w:sz="6" w:space="0" w:color="E6E6E6"/>
      </w:pBdr>
      <w:shd w:val="clear" w:color="auto" w:fill="FFFFFF"/>
      <w:spacing w:before="100" w:beforeAutospacing="1" w:after="100" w:afterAutospacing="1"/>
    </w:pPr>
    <w:rPr>
      <w:vanish/>
      <w:sz w:val="24"/>
      <w:szCs w:val="24"/>
    </w:rPr>
  </w:style>
  <w:style w:type="paragraph" w:customStyle="1" w:styleId="ya-share2inputcopy1">
    <w:name w:val="ya-share2__input_copy1"/>
    <w:basedOn w:val="a"/>
    <w:uiPriority w:val="99"/>
    <w:rsid w:val="000B2746"/>
    <w:pPr>
      <w:spacing w:before="100" w:beforeAutospacing="1" w:after="100" w:afterAutospacing="1"/>
    </w:pPr>
    <w:rPr>
      <w:sz w:val="24"/>
      <w:szCs w:val="24"/>
    </w:rPr>
  </w:style>
  <w:style w:type="paragraph" w:customStyle="1" w:styleId="ya-share2icon2">
    <w:name w:val="ya-share2__icon2"/>
    <w:basedOn w:val="a"/>
    <w:uiPriority w:val="99"/>
    <w:rsid w:val="000B2746"/>
    <w:pPr>
      <w:spacing w:before="100" w:beforeAutospacing="1" w:after="100" w:afterAutospacing="1"/>
      <w:textAlignment w:val="top"/>
    </w:pPr>
    <w:rPr>
      <w:sz w:val="24"/>
      <w:szCs w:val="24"/>
    </w:rPr>
  </w:style>
  <w:style w:type="paragraph" w:customStyle="1" w:styleId="ya-share2title2">
    <w:name w:val="ya-share2__title2"/>
    <w:basedOn w:val="a"/>
    <w:uiPriority w:val="99"/>
    <w:rsid w:val="000B2746"/>
    <w:pPr>
      <w:spacing w:before="100" w:beforeAutospacing="1" w:after="100" w:afterAutospacing="1" w:line="270" w:lineRule="atLeast"/>
      <w:textAlignment w:val="bottom"/>
    </w:pPr>
    <w:rPr>
      <w:color w:val="000000"/>
      <w:sz w:val="24"/>
      <w:szCs w:val="24"/>
    </w:rPr>
  </w:style>
  <w:style w:type="paragraph" w:customStyle="1" w:styleId="ya-share2item2">
    <w:name w:val="ya-share2__item2"/>
    <w:basedOn w:val="a"/>
    <w:uiPriority w:val="99"/>
    <w:rsid w:val="000B2746"/>
    <w:pPr>
      <w:spacing w:before="45" w:after="45"/>
      <w:ind w:right="60"/>
    </w:pPr>
    <w:rPr>
      <w:rFonts w:ascii="Arial" w:hAnsi="Arial" w:cs="Arial"/>
      <w:sz w:val="24"/>
      <w:szCs w:val="24"/>
    </w:rPr>
  </w:style>
  <w:style w:type="paragraph" w:customStyle="1" w:styleId="ya-share2counter2">
    <w:name w:val="ya-share2__counter2"/>
    <w:basedOn w:val="a"/>
    <w:uiPriority w:val="99"/>
    <w:rsid w:val="000B2746"/>
    <w:pPr>
      <w:spacing w:before="100" w:beforeAutospacing="1" w:after="100" w:afterAutospacing="1" w:line="270" w:lineRule="atLeast"/>
    </w:pPr>
    <w:rPr>
      <w:vanish/>
      <w:sz w:val="15"/>
      <w:szCs w:val="15"/>
    </w:rPr>
  </w:style>
  <w:style w:type="paragraph" w:customStyle="1" w:styleId="ya-share2popup2">
    <w:name w:val="ya-share2__popup2"/>
    <w:basedOn w:val="a"/>
    <w:uiPriority w:val="99"/>
    <w:rsid w:val="000B2746"/>
    <w:pPr>
      <w:pBdr>
        <w:top w:val="single" w:sz="6" w:space="0" w:color="E6E6E6"/>
        <w:left w:val="single" w:sz="6" w:space="0" w:color="E6E6E6"/>
        <w:bottom w:val="single" w:sz="6" w:space="0" w:color="E6E6E6"/>
        <w:right w:val="single" w:sz="6" w:space="0" w:color="E6E6E6"/>
      </w:pBdr>
      <w:shd w:val="clear" w:color="auto" w:fill="FFFFFF"/>
      <w:spacing w:before="100" w:beforeAutospacing="1" w:after="100" w:afterAutospacing="1"/>
    </w:pPr>
    <w:rPr>
      <w:vanish/>
      <w:sz w:val="24"/>
      <w:szCs w:val="24"/>
    </w:rPr>
  </w:style>
  <w:style w:type="paragraph" w:customStyle="1" w:styleId="ya-share2inputcopy2">
    <w:name w:val="ya-share2__input_copy2"/>
    <w:basedOn w:val="a"/>
    <w:uiPriority w:val="99"/>
    <w:rsid w:val="000B2746"/>
    <w:pPr>
      <w:spacing w:before="100" w:beforeAutospacing="1" w:after="100" w:afterAutospacing="1"/>
    </w:pPr>
    <w:rPr>
      <w:sz w:val="24"/>
      <w:szCs w:val="24"/>
    </w:rPr>
  </w:style>
  <w:style w:type="paragraph" w:customStyle="1" w:styleId="ya-share2inputcopy3">
    <w:name w:val="ya-share2__input_copy3"/>
    <w:basedOn w:val="a"/>
    <w:uiPriority w:val="99"/>
    <w:rsid w:val="000B2746"/>
    <w:pPr>
      <w:spacing w:before="100" w:beforeAutospacing="1" w:after="100" w:afterAutospacing="1"/>
    </w:pPr>
    <w:rPr>
      <w:vanish/>
      <w:sz w:val="24"/>
      <w:szCs w:val="24"/>
    </w:rPr>
  </w:style>
  <w:style w:type="paragraph" w:customStyle="1" w:styleId="ya-share2badge1">
    <w:name w:val="ya-share2__badge1"/>
    <w:basedOn w:val="a"/>
    <w:uiPriority w:val="99"/>
    <w:rsid w:val="000B2746"/>
    <w:pPr>
      <w:shd w:val="clear" w:color="auto" w:fill="FB8F3D"/>
      <w:spacing w:before="100" w:beforeAutospacing="1" w:after="100" w:afterAutospacing="1"/>
      <w:textAlignment w:val="top"/>
    </w:pPr>
    <w:rPr>
      <w:color w:val="FFFFFF"/>
      <w:sz w:val="24"/>
      <w:szCs w:val="24"/>
    </w:rPr>
  </w:style>
  <w:style w:type="paragraph" w:customStyle="1" w:styleId="ya-share2icon3">
    <w:name w:val="ya-share2__icon3"/>
    <w:basedOn w:val="a"/>
    <w:uiPriority w:val="99"/>
    <w:rsid w:val="000B2746"/>
    <w:pPr>
      <w:spacing w:before="100" w:beforeAutospacing="1" w:after="100" w:afterAutospacing="1"/>
      <w:textAlignment w:val="top"/>
    </w:pPr>
    <w:rPr>
      <w:sz w:val="24"/>
      <w:szCs w:val="24"/>
    </w:rPr>
  </w:style>
  <w:style w:type="paragraph" w:customStyle="1" w:styleId="ya-share2badge2">
    <w:name w:val="ya-share2__badge2"/>
    <w:basedOn w:val="a"/>
    <w:uiPriority w:val="99"/>
    <w:rsid w:val="000B2746"/>
    <w:pPr>
      <w:shd w:val="clear" w:color="auto" w:fill="EB1C00"/>
      <w:spacing w:before="100" w:beforeAutospacing="1" w:after="100" w:afterAutospacing="1"/>
      <w:textAlignment w:val="top"/>
    </w:pPr>
    <w:rPr>
      <w:color w:val="FFFFFF"/>
      <w:sz w:val="24"/>
      <w:szCs w:val="24"/>
    </w:rPr>
  </w:style>
  <w:style w:type="paragraph" w:customStyle="1" w:styleId="ya-share2icon4">
    <w:name w:val="ya-share2__icon4"/>
    <w:basedOn w:val="a"/>
    <w:uiPriority w:val="99"/>
    <w:rsid w:val="000B2746"/>
    <w:pPr>
      <w:spacing w:before="100" w:beforeAutospacing="1" w:after="100" w:afterAutospacing="1"/>
      <w:textAlignment w:val="top"/>
    </w:pPr>
    <w:rPr>
      <w:sz w:val="24"/>
      <w:szCs w:val="24"/>
    </w:rPr>
  </w:style>
  <w:style w:type="paragraph" w:customStyle="1" w:styleId="ya-share2badge3">
    <w:name w:val="ya-share2__badge3"/>
    <w:basedOn w:val="a"/>
    <w:uiPriority w:val="99"/>
    <w:rsid w:val="000B2746"/>
    <w:pPr>
      <w:shd w:val="clear" w:color="auto" w:fill="31A9FF"/>
      <w:spacing w:before="100" w:beforeAutospacing="1" w:after="100" w:afterAutospacing="1"/>
      <w:textAlignment w:val="top"/>
    </w:pPr>
    <w:rPr>
      <w:color w:val="FFFFFF"/>
      <w:sz w:val="24"/>
      <w:szCs w:val="24"/>
    </w:rPr>
  </w:style>
  <w:style w:type="paragraph" w:customStyle="1" w:styleId="ya-share2icon5">
    <w:name w:val="ya-share2__icon5"/>
    <w:basedOn w:val="a"/>
    <w:uiPriority w:val="99"/>
    <w:rsid w:val="000B2746"/>
    <w:pPr>
      <w:spacing w:before="100" w:beforeAutospacing="1" w:after="100" w:afterAutospacing="1"/>
      <w:textAlignment w:val="top"/>
    </w:pPr>
    <w:rPr>
      <w:sz w:val="24"/>
      <w:szCs w:val="24"/>
    </w:rPr>
  </w:style>
  <w:style w:type="paragraph" w:customStyle="1" w:styleId="ya-share2badge4">
    <w:name w:val="ya-share2__badge4"/>
    <w:basedOn w:val="a"/>
    <w:uiPriority w:val="99"/>
    <w:rsid w:val="000B2746"/>
    <w:pPr>
      <w:shd w:val="clear" w:color="auto" w:fill="000000"/>
      <w:spacing w:before="100" w:beforeAutospacing="1" w:after="100" w:afterAutospacing="1"/>
      <w:textAlignment w:val="top"/>
    </w:pPr>
    <w:rPr>
      <w:color w:val="FFFFFF"/>
      <w:sz w:val="24"/>
      <w:szCs w:val="24"/>
    </w:rPr>
  </w:style>
  <w:style w:type="paragraph" w:customStyle="1" w:styleId="ya-share2icon6">
    <w:name w:val="ya-share2__icon6"/>
    <w:basedOn w:val="a"/>
    <w:uiPriority w:val="99"/>
    <w:rsid w:val="000B2746"/>
    <w:pPr>
      <w:spacing w:before="100" w:beforeAutospacing="1" w:after="100" w:afterAutospacing="1"/>
      <w:textAlignment w:val="top"/>
    </w:pPr>
    <w:rPr>
      <w:sz w:val="24"/>
      <w:szCs w:val="24"/>
    </w:rPr>
  </w:style>
  <w:style w:type="paragraph" w:customStyle="1" w:styleId="ya-share2badge5">
    <w:name w:val="ya-share2__badge5"/>
    <w:basedOn w:val="a"/>
    <w:uiPriority w:val="99"/>
    <w:rsid w:val="000B2746"/>
    <w:pPr>
      <w:shd w:val="clear" w:color="auto" w:fill="24D666"/>
      <w:spacing w:before="100" w:beforeAutospacing="1" w:after="100" w:afterAutospacing="1"/>
      <w:textAlignment w:val="top"/>
    </w:pPr>
    <w:rPr>
      <w:color w:val="FFFFFF"/>
      <w:sz w:val="24"/>
      <w:szCs w:val="24"/>
    </w:rPr>
  </w:style>
  <w:style w:type="paragraph" w:customStyle="1" w:styleId="ya-share2icon7">
    <w:name w:val="ya-share2__icon7"/>
    <w:basedOn w:val="a"/>
    <w:uiPriority w:val="99"/>
    <w:rsid w:val="000B2746"/>
    <w:pPr>
      <w:spacing w:before="100" w:beforeAutospacing="1" w:after="100" w:afterAutospacing="1"/>
      <w:textAlignment w:val="top"/>
    </w:pPr>
    <w:rPr>
      <w:sz w:val="24"/>
      <w:szCs w:val="24"/>
    </w:rPr>
  </w:style>
  <w:style w:type="paragraph" w:customStyle="1" w:styleId="ya-share2badge6">
    <w:name w:val="ya-share2__badge6"/>
    <w:basedOn w:val="a"/>
    <w:uiPriority w:val="99"/>
    <w:rsid w:val="000B2746"/>
    <w:pPr>
      <w:shd w:val="clear" w:color="auto" w:fill="3B5998"/>
      <w:spacing w:before="100" w:beforeAutospacing="1" w:after="100" w:afterAutospacing="1"/>
      <w:textAlignment w:val="top"/>
    </w:pPr>
    <w:rPr>
      <w:color w:val="FFFFFF"/>
      <w:sz w:val="24"/>
      <w:szCs w:val="24"/>
    </w:rPr>
  </w:style>
  <w:style w:type="paragraph" w:customStyle="1" w:styleId="ya-share2icon8">
    <w:name w:val="ya-share2__icon8"/>
    <w:basedOn w:val="a"/>
    <w:uiPriority w:val="99"/>
    <w:rsid w:val="000B2746"/>
    <w:pPr>
      <w:spacing w:before="100" w:beforeAutospacing="1" w:after="100" w:afterAutospacing="1"/>
      <w:textAlignment w:val="top"/>
    </w:pPr>
    <w:rPr>
      <w:sz w:val="24"/>
      <w:szCs w:val="24"/>
    </w:rPr>
  </w:style>
  <w:style w:type="paragraph" w:customStyle="1" w:styleId="ya-share2badge7">
    <w:name w:val="ya-share2__badge7"/>
    <w:basedOn w:val="a"/>
    <w:uiPriority w:val="99"/>
    <w:rsid w:val="000B2746"/>
    <w:pPr>
      <w:shd w:val="clear" w:color="auto" w:fill="DC4E41"/>
      <w:spacing w:before="100" w:beforeAutospacing="1" w:after="100" w:afterAutospacing="1"/>
      <w:textAlignment w:val="top"/>
    </w:pPr>
    <w:rPr>
      <w:color w:val="FFFFFF"/>
      <w:sz w:val="24"/>
      <w:szCs w:val="24"/>
    </w:rPr>
  </w:style>
  <w:style w:type="paragraph" w:customStyle="1" w:styleId="ya-share2icon9">
    <w:name w:val="ya-share2__icon9"/>
    <w:basedOn w:val="a"/>
    <w:uiPriority w:val="99"/>
    <w:rsid w:val="000B2746"/>
    <w:pPr>
      <w:spacing w:before="100" w:beforeAutospacing="1" w:after="100" w:afterAutospacing="1"/>
      <w:textAlignment w:val="top"/>
    </w:pPr>
    <w:rPr>
      <w:sz w:val="24"/>
      <w:szCs w:val="24"/>
    </w:rPr>
  </w:style>
  <w:style w:type="paragraph" w:customStyle="1" w:styleId="ya-share2badge8">
    <w:name w:val="ya-share2__badge8"/>
    <w:basedOn w:val="a"/>
    <w:uiPriority w:val="99"/>
    <w:rsid w:val="000B2746"/>
    <w:pPr>
      <w:shd w:val="clear" w:color="auto" w:fill="0083BE"/>
      <w:spacing w:before="100" w:beforeAutospacing="1" w:after="100" w:afterAutospacing="1"/>
      <w:textAlignment w:val="top"/>
    </w:pPr>
    <w:rPr>
      <w:color w:val="FFFFFF"/>
      <w:sz w:val="24"/>
      <w:szCs w:val="24"/>
    </w:rPr>
  </w:style>
  <w:style w:type="paragraph" w:customStyle="1" w:styleId="ya-share2icon10">
    <w:name w:val="ya-share2__icon10"/>
    <w:basedOn w:val="a"/>
    <w:uiPriority w:val="99"/>
    <w:rsid w:val="000B2746"/>
    <w:pPr>
      <w:spacing w:before="100" w:beforeAutospacing="1" w:after="100" w:afterAutospacing="1"/>
      <w:textAlignment w:val="top"/>
    </w:pPr>
    <w:rPr>
      <w:sz w:val="24"/>
      <w:szCs w:val="24"/>
    </w:rPr>
  </w:style>
  <w:style w:type="paragraph" w:customStyle="1" w:styleId="ya-share2badge9">
    <w:name w:val="ya-share2__badge9"/>
    <w:basedOn w:val="a"/>
    <w:uiPriority w:val="99"/>
    <w:rsid w:val="000B2746"/>
    <w:pPr>
      <w:shd w:val="clear" w:color="auto" w:fill="0D425A"/>
      <w:spacing w:before="100" w:beforeAutospacing="1" w:after="100" w:afterAutospacing="1"/>
      <w:textAlignment w:val="top"/>
    </w:pPr>
    <w:rPr>
      <w:color w:val="FFFFFF"/>
      <w:sz w:val="24"/>
      <w:szCs w:val="24"/>
    </w:rPr>
  </w:style>
  <w:style w:type="paragraph" w:customStyle="1" w:styleId="ya-share2icon11">
    <w:name w:val="ya-share2__icon11"/>
    <w:basedOn w:val="a"/>
    <w:uiPriority w:val="99"/>
    <w:rsid w:val="000B2746"/>
    <w:pPr>
      <w:spacing w:before="100" w:beforeAutospacing="1" w:after="100" w:afterAutospacing="1"/>
      <w:textAlignment w:val="top"/>
    </w:pPr>
    <w:rPr>
      <w:sz w:val="24"/>
      <w:szCs w:val="24"/>
    </w:rPr>
  </w:style>
  <w:style w:type="paragraph" w:customStyle="1" w:styleId="ya-share2badge10">
    <w:name w:val="ya-share2__badge10"/>
    <w:basedOn w:val="a"/>
    <w:uiPriority w:val="99"/>
    <w:rsid w:val="000B2746"/>
    <w:pPr>
      <w:shd w:val="clear" w:color="auto" w:fill="168DE2"/>
      <w:spacing w:before="100" w:beforeAutospacing="1" w:after="100" w:afterAutospacing="1"/>
      <w:textAlignment w:val="top"/>
    </w:pPr>
    <w:rPr>
      <w:color w:val="FFFFFF"/>
      <w:sz w:val="24"/>
      <w:szCs w:val="24"/>
    </w:rPr>
  </w:style>
  <w:style w:type="paragraph" w:customStyle="1" w:styleId="ya-share2icon12">
    <w:name w:val="ya-share2__icon12"/>
    <w:basedOn w:val="a"/>
    <w:uiPriority w:val="99"/>
    <w:rsid w:val="000B2746"/>
    <w:pPr>
      <w:spacing w:before="100" w:beforeAutospacing="1" w:after="100" w:afterAutospacing="1"/>
      <w:textAlignment w:val="top"/>
    </w:pPr>
    <w:rPr>
      <w:sz w:val="24"/>
      <w:szCs w:val="24"/>
    </w:rPr>
  </w:style>
  <w:style w:type="paragraph" w:customStyle="1" w:styleId="ya-share2badge11">
    <w:name w:val="ya-share2__badge11"/>
    <w:basedOn w:val="a"/>
    <w:uiPriority w:val="99"/>
    <w:rsid w:val="000B2746"/>
    <w:pPr>
      <w:shd w:val="clear" w:color="auto" w:fill="EB722E"/>
      <w:spacing w:before="100" w:beforeAutospacing="1" w:after="100" w:afterAutospacing="1"/>
      <w:textAlignment w:val="top"/>
    </w:pPr>
    <w:rPr>
      <w:color w:val="FFFFFF"/>
      <w:sz w:val="24"/>
      <w:szCs w:val="24"/>
    </w:rPr>
  </w:style>
  <w:style w:type="paragraph" w:customStyle="1" w:styleId="ya-share2icon13">
    <w:name w:val="ya-share2__icon13"/>
    <w:basedOn w:val="a"/>
    <w:uiPriority w:val="99"/>
    <w:rsid w:val="000B2746"/>
    <w:pPr>
      <w:spacing w:before="100" w:beforeAutospacing="1" w:after="100" w:afterAutospacing="1"/>
      <w:textAlignment w:val="top"/>
    </w:pPr>
    <w:rPr>
      <w:sz w:val="24"/>
      <w:szCs w:val="24"/>
    </w:rPr>
  </w:style>
  <w:style w:type="paragraph" w:customStyle="1" w:styleId="ya-share2badge12">
    <w:name w:val="ya-share2__badge12"/>
    <w:basedOn w:val="a"/>
    <w:uiPriority w:val="99"/>
    <w:rsid w:val="000B2746"/>
    <w:pPr>
      <w:shd w:val="clear" w:color="auto" w:fill="C20724"/>
      <w:spacing w:before="100" w:beforeAutospacing="1" w:after="100" w:afterAutospacing="1"/>
      <w:textAlignment w:val="top"/>
    </w:pPr>
    <w:rPr>
      <w:color w:val="FFFFFF"/>
      <w:sz w:val="24"/>
      <w:szCs w:val="24"/>
    </w:rPr>
  </w:style>
  <w:style w:type="paragraph" w:customStyle="1" w:styleId="ya-share2icon14">
    <w:name w:val="ya-share2__icon14"/>
    <w:basedOn w:val="a"/>
    <w:uiPriority w:val="99"/>
    <w:rsid w:val="000B2746"/>
    <w:pPr>
      <w:spacing w:before="100" w:beforeAutospacing="1" w:after="100" w:afterAutospacing="1"/>
      <w:textAlignment w:val="top"/>
    </w:pPr>
    <w:rPr>
      <w:sz w:val="24"/>
      <w:szCs w:val="24"/>
    </w:rPr>
  </w:style>
  <w:style w:type="paragraph" w:customStyle="1" w:styleId="ya-share2badge13">
    <w:name w:val="ya-share2__badge13"/>
    <w:basedOn w:val="a"/>
    <w:uiPriority w:val="99"/>
    <w:rsid w:val="000B2746"/>
    <w:pPr>
      <w:shd w:val="clear" w:color="auto" w:fill="EE4056"/>
      <w:spacing w:before="100" w:beforeAutospacing="1" w:after="100" w:afterAutospacing="1"/>
      <w:textAlignment w:val="top"/>
    </w:pPr>
    <w:rPr>
      <w:color w:val="FFFFFF"/>
      <w:sz w:val="24"/>
      <w:szCs w:val="24"/>
    </w:rPr>
  </w:style>
  <w:style w:type="paragraph" w:customStyle="1" w:styleId="ya-share2icon15">
    <w:name w:val="ya-share2__icon15"/>
    <w:basedOn w:val="a"/>
    <w:uiPriority w:val="99"/>
    <w:rsid w:val="000B2746"/>
    <w:pPr>
      <w:spacing w:before="100" w:beforeAutospacing="1" w:after="100" w:afterAutospacing="1"/>
      <w:textAlignment w:val="top"/>
    </w:pPr>
    <w:rPr>
      <w:sz w:val="24"/>
      <w:szCs w:val="24"/>
    </w:rPr>
  </w:style>
  <w:style w:type="paragraph" w:customStyle="1" w:styleId="ya-share2badge14">
    <w:name w:val="ya-share2__badge14"/>
    <w:basedOn w:val="a"/>
    <w:uiPriority w:val="99"/>
    <w:rsid w:val="000B2746"/>
    <w:pPr>
      <w:shd w:val="clear" w:color="auto" w:fill="F5B53C"/>
      <w:spacing w:before="100" w:beforeAutospacing="1" w:after="100" w:afterAutospacing="1"/>
      <w:textAlignment w:val="top"/>
    </w:pPr>
    <w:rPr>
      <w:color w:val="FFFFFF"/>
      <w:sz w:val="24"/>
      <w:szCs w:val="24"/>
    </w:rPr>
  </w:style>
  <w:style w:type="paragraph" w:customStyle="1" w:styleId="ya-share2icon16">
    <w:name w:val="ya-share2__icon16"/>
    <w:basedOn w:val="a"/>
    <w:uiPriority w:val="99"/>
    <w:rsid w:val="000B2746"/>
    <w:pPr>
      <w:spacing w:before="100" w:beforeAutospacing="1" w:after="100" w:afterAutospacing="1"/>
      <w:textAlignment w:val="top"/>
    </w:pPr>
    <w:rPr>
      <w:sz w:val="24"/>
      <w:szCs w:val="24"/>
    </w:rPr>
  </w:style>
  <w:style w:type="paragraph" w:customStyle="1" w:styleId="ya-share2badge15">
    <w:name w:val="ya-share2__badge15"/>
    <w:basedOn w:val="a"/>
    <w:uiPriority w:val="99"/>
    <w:rsid w:val="000B2746"/>
    <w:pPr>
      <w:shd w:val="clear" w:color="auto" w:fill="FF4500"/>
      <w:spacing w:before="100" w:beforeAutospacing="1" w:after="100" w:afterAutospacing="1"/>
      <w:textAlignment w:val="top"/>
    </w:pPr>
    <w:rPr>
      <w:color w:val="FFFFFF"/>
      <w:sz w:val="24"/>
      <w:szCs w:val="24"/>
    </w:rPr>
  </w:style>
  <w:style w:type="paragraph" w:customStyle="1" w:styleId="ya-share2icon17">
    <w:name w:val="ya-share2__icon17"/>
    <w:basedOn w:val="a"/>
    <w:uiPriority w:val="99"/>
    <w:rsid w:val="000B2746"/>
    <w:pPr>
      <w:spacing w:before="100" w:beforeAutospacing="1" w:after="100" w:afterAutospacing="1"/>
      <w:textAlignment w:val="top"/>
    </w:pPr>
    <w:rPr>
      <w:sz w:val="24"/>
      <w:szCs w:val="24"/>
    </w:rPr>
  </w:style>
  <w:style w:type="paragraph" w:customStyle="1" w:styleId="ya-share2badge16">
    <w:name w:val="ya-share2__badge16"/>
    <w:basedOn w:val="a"/>
    <w:uiPriority w:val="99"/>
    <w:rsid w:val="000B2746"/>
    <w:pPr>
      <w:shd w:val="clear" w:color="auto" w:fill="1760A7"/>
      <w:spacing w:before="100" w:beforeAutospacing="1" w:after="100" w:afterAutospacing="1"/>
      <w:textAlignment w:val="top"/>
    </w:pPr>
    <w:rPr>
      <w:color w:val="FFFFFF"/>
      <w:sz w:val="24"/>
      <w:szCs w:val="24"/>
    </w:rPr>
  </w:style>
  <w:style w:type="paragraph" w:customStyle="1" w:styleId="ya-share2icon18">
    <w:name w:val="ya-share2__icon18"/>
    <w:basedOn w:val="a"/>
    <w:uiPriority w:val="99"/>
    <w:rsid w:val="000B2746"/>
    <w:pPr>
      <w:spacing w:before="100" w:beforeAutospacing="1" w:after="100" w:afterAutospacing="1"/>
      <w:textAlignment w:val="top"/>
    </w:pPr>
    <w:rPr>
      <w:sz w:val="24"/>
      <w:szCs w:val="24"/>
    </w:rPr>
  </w:style>
  <w:style w:type="paragraph" w:customStyle="1" w:styleId="ya-share2badge17">
    <w:name w:val="ya-share2__badge17"/>
    <w:basedOn w:val="a"/>
    <w:uiPriority w:val="99"/>
    <w:rsid w:val="000B2746"/>
    <w:pPr>
      <w:shd w:val="clear" w:color="auto" w:fill="C53220"/>
      <w:spacing w:before="100" w:beforeAutospacing="1" w:after="100" w:afterAutospacing="1"/>
      <w:textAlignment w:val="top"/>
    </w:pPr>
    <w:rPr>
      <w:color w:val="FFFFFF"/>
      <w:sz w:val="24"/>
      <w:szCs w:val="24"/>
    </w:rPr>
  </w:style>
  <w:style w:type="paragraph" w:customStyle="1" w:styleId="ya-share2icon19">
    <w:name w:val="ya-share2__icon19"/>
    <w:basedOn w:val="a"/>
    <w:uiPriority w:val="99"/>
    <w:rsid w:val="000B2746"/>
    <w:pPr>
      <w:spacing w:before="100" w:beforeAutospacing="1" w:after="100" w:afterAutospacing="1"/>
      <w:textAlignment w:val="top"/>
    </w:pPr>
    <w:rPr>
      <w:sz w:val="24"/>
      <w:szCs w:val="24"/>
    </w:rPr>
  </w:style>
  <w:style w:type="paragraph" w:customStyle="1" w:styleId="ya-share2badge18">
    <w:name w:val="ya-share2__badge18"/>
    <w:basedOn w:val="a"/>
    <w:uiPriority w:val="99"/>
    <w:rsid w:val="000B2746"/>
    <w:pPr>
      <w:shd w:val="clear" w:color="auto" w:fill="00AFF0"/>
      <w:spacing w:before="100" w:beforeAutospacing="1" w:after="100" w:afterAutospacing="1"/>
      <w:textAlignment w:val="top"/>
    </w:pPr>
    <w:rPr>
      <w:color w:val="FFFFFF"/>
      <w:sz w:val="24"/>
      <w:szCs w:val="24"/>
    </w:rPr>
  </w:style>
  <w:style w:type="paragraph" w:customStyle="1" w:styleId="ya-share2icon20">
    <w:name w:val="ya-share2__icon20"/>
    <w:basedOn w:val="a"/>
    <w:uiPriority w:val="99"/>
    <w:rsid w:val="000B2746"/>
    <w:pPr>
      <w:spacing w:before="100" w:beforeAutospacing="1" w:after="100" w:afterAutospacing="1"/>
      <w:textAlignment w:val="top"/>
    </w:pPr>
    <w:rPr>
      <w:sz w:val="24"/>
      <w:szCs w:val="24"/>
    </w:rPr>
  </w:style>
  <w:style w:type="paragraph" w:customStyle="1" w:styleId="ya-share2badge19">
    <w:name w:val="ya-share2__badge19"/>
    <w:basedOn w:val="a"/>
    <w:uiPriority w:val="99"/>
    <w:rsid w:val="000B2746"/>
    <w:pPr>
      <w:shd w:val="clear" w:color="auto" w:fill="30BAFF"/>
      <w:spacing w:before="100" w:beforeAutospacing="1" w:after="100" w:afterAutospacing="1"/>
      <w:textAlignment w:val="top"/>
    </w:pPr>
    <w:rPr>
      <w:color w:val="FFFFFF"/>
      <w:sz w:val="24"/>
      <w:szCs w:val="24"/>
    </w:rPr>
  </w:style>
  <w:style w:type="paragraph" w:customStyle="1" w:styleId="ya-share2icon21">
    <w:name w:val="ya-share2__icon21"/>
    <w:basedOn w:val="a"/>
    <w:uiPriority w:val="99"/>
    <w:rsid w:val="000B2746"/>
    <w:pPr>
      <w:spacing w:before="100" w:beforeAutospacing="1" w:after="100" w:afterAutospacing="1"/>
      <w:textAlignment w:val="top"/>
    </w:pPr>
    <w:rPr>
      <w:sz w:val="24"/>
      <w:szCs w:val="24"/>
    </w:rPr>
  </w:style>
  <w:style w:type="paragraph" w:customStyle="1" w:styleId="ya-share2badge20">
    <w:name w:val="ya-share2__badge20"/>
    <w:basedOn w:val="a"/>
    <w:uiPriority w:val="99"/>
    <w:rsid w:val="000B2746"/>
    <w:pPr>
      <w:shd w:val="clear" w:color="auto" w:fill="64A9DC"/>
      <w:spacing w:before="100" w:beforeAutospacing="1" w:after="100" w:afterAutospacing="1"/>
      <w:textAlignment w:val="top"/>
    </w:pPr>
    <w:rPr>
      <w:color w:val="FFFFFF"/>
      <w:sz w:val="24"/>
      <w:szCs w:val="24"/>
    </w:rPr>
  </w:style>
  <w:style w:type="paragraph" w:customStyle="1" w:styleId="ya-share2icon22">
    <w:name w:val="ya-share2__icon22"/>
    <w:basedOn w:val="a"/>
    <w:uiPriority w:val="99"/>
    <w:rsid w:val="000B2746"/>
    <w:pPr>
      <w:spacing w:before="100" w:beforeAutospacing="1" w:after="100" w:afterAutospacing="1"/>
      <w:textAlignment w:val="top"/>
    </w:pPr>
    <w:rPr>
      <w:sz w:val="24"/>
      <w:szCs w:val="24"/>
    </w:rPr>
  </w:style>
  <w:style w:type="paragraph" w:customStyle="1" w:styleId="ya-share2badge21">
    <w:name w:val="ya-share2__badge21"/>
    <w:basedOn w:val="a"/>
    <w:uiPriority w:val="99"/>
    <w:rsid w:val="000B2746"/>
    <w:pPr>
      <w:shd w:val="clear" w:color="auto" w:fill="53A9D7"/>
      <w:spacing w:before="100" w:beforeAutospacing="1" w:after="100" w:afterAutospacing="1"/>
      <w:textAlignment w:val="top"/>
    </w:pPr>
    <w:rPr>
      <w:color w:val="FFFFFF"/>
      <w:sz w:val="24"/>
      <w:szCs w:val="24"/>
    </w:rPr>
  </w:style>
  <w:style w:type="paragraph" w:customStyle="1" w:styleId="ya-share2icon23">
    <w:name w:val="ya-share2__icon23"/>
    <w:basedOn w:val="a"/>
    <w:uiPriority w:val="99"/>
    <w:rsid w:val="000B2746"/>
    <w:pPr>
      <w:spacing w:before="100" w:beforeAutospacing="1" w:after="100" w:afterAutospacing="1"/>
      <w:textAlignment w:val="top"/>
    </w:pPr>
    <w:rPr>
      <w:sz w:val="24"/>
      <w:szCs w:val="24"/>
    </w:rPr>
  </w:style>
  <w:style w:type="paragraph" w:customStyle="1" w:styleId="ya-share2badge22">
    <w:name w:val="ya-share2__badge22"/>
    <w:basedOn w:val="a"/>
    <w:uiPriority w:val="99"/>
    <w:rsid w:val="000B2746"/>
    <w:pPr>
      <w:shd w:val="clear" w:color="auto" w:fill="547093"/>
      <w:spacing w:before="100" w:beforeAutospacing="1" w:after="100" w:afterAutospacing="1"/>
      <w:textAlignment w:val="top"/>
    </w:pPr>
    <w:rPr>
      <w:color w:val="FFFFFF"/>
      <w:sz w:val="24"/>
      <w:szCs w:val="24"/>
    </w:rPr>
  </w:style>
  <w:style w:type="paragraph" w:customStyle="1" w:styleId="ya-share2icon24">
    <w:name w:val="ya-share2__icon24"/>
    <w:basedOn w:val="a"/>
    <w:uiPriority w:val="99"/>
    <w:rsid w:val="000B2746"/>
    <w:pPr>
      <w:spacing w:before="100" w:beforeAutospacing="1" w:after="100" w:afterAutospacing="1"/>
      <w:textAlignment w:val="top"/>
    </w:pPr>
    <w:rPr>
      <w:sz w:val="24"/>
      <w:szCs w:val="24"/>
    </w:rPr>
  </w:style>
  <w:style w:type="paragraph" w:customStyle="1" w:styleId="ya-share2badge23">
    <w:name w:val="ya-share2__badge23"/>
    <w:basedOn w:val="a"/>
    <w:uiPriority w:val="99"/>
    <w:rsid w:val="000B2746"/>
    <w:pPr>
      <w:shd w:val="clear" w:color="auto" w:fill="00ACED"/>
      <w:spacing w:before="100" w:beforeAutospacing="1" w:after="100" w:afterAutospacing="1"/>
      <w:textAlignment w:val="top"/>
    </w:pPr>
    <w:rPr>
      <w:color w:val="FFFFFF"/>
      <w:sz w:val="24"/>
      <w:szCs w:val="24"/>
    </w:rPr>
  </w:style>
  <w:style w:type="paragraph" w:customStyle="1" w:styleId="ya-share2icon25">
    <w:name w:val="ya-share2__icon25"/>
    <w:basedOn w:val="a"/>
    <w:uiPriority w:val="99"/>
    <w:rsid w:val="000B2746"/>
    <w:pPr>
      <w:spacing w:before="100" w:beforeAutospacing="1" w:after="100" w:afterAutospacing="1"/>
      <w:textAlignment w:val="top"/>
    </w:pPr>
    <w:rPr>
      <w:sz w:val="24"/>
      <w:szCs w:val="24"/>
    </w:rPr>
  </w:style>
  <w:style w:type="paragraph" w:customStyle="1" w:styleId="ya-share2badge24">
    <w:name w:val="ya-share2__badge24"/>
    <w:basedOn w:val="a"/>
    <w:uiPriority w:val="99"/>
    <w:rsid w:val="000B2746"/>
    <w:pPr>
      <w:shd w:val="clear" w:color="auto" w:fill="7B519D"/>
      <w:spacing w:before="100" w:beforeAutospacing="1" w:after="100" w:afterAutospacing="1"/>
      <w:textAlignment w:val="top"/>
    </w:pPr>
    <w:rPr>
      <w:color w:val="FFFFFF"/>
      <w:sz w:val="24"/>
      <w:szCs w:val="24"/>
    </w:rPr>
  </w:style>
  <w:style w:type="paragraph" w:customStyle="1" w:styleId="ya-share2icon26">
    <w:name w:val="ya-share2__icon26"/>
    <w:basedOn w:val="a"/>
    <w:uiPriority w:val="99"/>
    <w:rsid w:val="000B2746"/>
    <w:pPr>
      <w:spacing w:before="100" w:beforeAutospacing="1" w:after="100" w:afterAutospacing="1"/>
      <w:textAlignment w:val="top"/>
    </w:pPr>
    <w:rPr>
      <w:sz w:val="24"/>
      <w:szCs w:val="24"/>
    </w:rPr>
  </w:style>
  <w:style w:type="paragraph" w:customStyle="1" w:styleId="ya-share2badge25">
    <w:name w:val="ya-share2__badge25"/>
    <w:basedOn w:val="a"/>
    <w:uiPriority w:val="99"/>
    <w:rsid w:val="000B2746"/>
    <w:pPr>
      <w:shd w:val="clear" w:color="auto" w:fill="48729E"/>
      <w:spacing w:before="100" w:beforeAutospacing="1" w:after="100" w:afterAutospacing="1"/>
      <w:textAlignment w:val="top"/>
    </w:pPr>
    <w:rPr>
      <w:color w:val="FFFFFF"/>
      <w:sz w:val="24"/>
      <w:szCs w:val="24"/>
    </w:rPr>
  </w:style>
  <w:style w:type="paragraph" w:customStyle="1" w:styleId="ya-share2icon27">
    <w:name w:val="ya-share2__icon27"/>
    <w:basedOn w:val="a"/>
    <w:uiPriority w:val="99"/>
    <w:rsid w:val="000B2746"/>
    <w:pPr>
      <w:spacing w:before="100" w:beforeAutospacing="1" w:after="100" w:afterAutospacing="1"/>
      <w:textAlignment w:val="top"/>
    </w:pPr>
    <w:rPr>
      <w:sz w:val="24"/>
      <w:szCs w:val="24"/>
    </w:rPr>
  </w:style>
  <w:style w:type="paragraph" w:customStyle="1" w:styleId="ya-share2badge26">
    <w:name w:val="ya-share2__badge26"/>
    <w:basedOn w:val="a"/>
    <w:uiPriority w:val="99"/>
    <w:rsid w:val="000B2746"/>
    <w:pPr>
      <w:shd w:val="clear" w:color="auto" w:fill="65BC54"/>
      <w:spacing w:before="100" w:beforeAutospacing="1" w:after="100" w:afterAutospacing="1"/>
      <w:textAlignment w:val="top"/>
    </w:pPr>
    <w:rPr>
      <w:color w:val="FFFFFF"/>
      <w:sz w:val="24"/>
      <w:szCs w:val="24"/>
    </w:rPr>
  </w:style>
  <w:style w:type="paragraph" w:customStyle="1" w:styleId="ya-share2icon28">
    <w:name w:val="ya-share2__icon28"/>
    <w:basedOn w:val="a"/>
    <w:uiPriority w:val="99"/>
    <w:rsid w:val="000B2746"/>
    <w:pPr>
      <w:spacing w:before="100" w:beforeAutospacing="1" w:after="100" w:afterAutospacing="1"/>
      <w:textAlignment w:val="top"/>
    </w:pPr>
    <w:rPr>
      <w:sz w:val="24"/>
      <w:szCs w:val="24"/>
    </w:rPr>
  </w:style>
  <w:style w:type="table" w:styleId="af4">
    <w:name w:val="Table Grid"/>
    <w:basedOn w:val="a1"/>
    <w:uiPriority w:val="99"/>
    <w:rsid w:val="00681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rsid w:val="00227E69"/>
  </w:style>
  <w:style w:type="character" w:customStyle="1" w:styleId="s0">
    <w:name w:val="s0"/>
    <w:rsid w:val="00227E69"/>
  </w:style>
  <w:style w:type="character" w:customStyle="1" w:styleId="30">
    <w:name w:val="Заголовок 3 Знак"/>
    <w:basedOn w:val="a0"/>
    <w:link w:val="3"/>
    <w:uiPriority w:val="9"/>
    <w:rsid w:val="00841A17"/>
    <w:rPr>
      <w:rFonts w:ascii="Times New Roman" w:eastAsia="Times New Roman" w:hAnsi="Times New Roman"/>
      <w:b/>
      <w:bCs/>
      <w:sz w:val="27"/>
      <w:szCs w:val="27"/>
    </w:rPr>
  </w:style>
</w:styles>
</file>

<file path=word/webSettings.xml><?xml version="1.0" encoding="utf-8"?>
<w:webSettings xmlns:r="http://schemas.openxmlformats.org/officeDocument/2006/relationships" xmlns:w="http://schemas.openxmlformats.org/wordprocessingml/2006/main">
  <w:divs>
    <w:div w:id="376586371">
      <w:bodyDiv w:val="1"/>
      <w:marLeft w:val="0"/>
      <w:marRight w:val="0"/>
      <w:marTop w:val="0"/>
      <w:marBottom w:val="0"/>
      <w:divBdr>
        <w:top w:val="none" w:sz="0" w:space="0" w:color="auto"/>
        <w:left w:val="none" w:sz="0" w:space="0" w:color="auto"/>
        <w:bottom w:val="none" w:sz="0" w:space="0" w:color="auto"/>
        <w:right w:val="none" w:sz="0" w:space="0" w:color="auto"/>
      </w:divBdr>
    </w:div>
    <w:div w:id="463040909">
      <w:bodyDiv w:val="1"/>
      <w:marLeft w:val="0"/>
      <w:marRight w:val="0"/>
      <w:marTop w:val="0"/>
      <w:marBottom w:val="0"/>
      <w:divBdr>
        <w:top w:val="none" w:sz="0" w:space="0" w:color="auto"/>
        <w:left w:val="none" w:sz="0" w:space="0" w:color="auto"/>
        <w:bottom w:val="none" w:sz="0" w:space="0" w:color="auto"/>
        <w:right w:val="none" w:sz="0" w:space="0" w:color="auto"/>
      </w:divBdr>
    </w:div>
    <w:div w:id="1658806987">
      <w:marLeft w:val="0"/>
      <w:marRight w:val="0"/>
      <w:marTop w:val="0"/>
      <w:marBottom w:val="0"/>
      <w:divBdr>
        <w:top w:val="none" w:sz="0" w:space="0" w:color="auto"/>
        <w:left w:val="none" w:sz="0" w:space="0" w:color="auto"/>
        <w:bottom w:val="none" w:sz="0" w:space="0" w:color="auto"/>
        <w:right w:val="none" w:sz="0" w:space="0" w:color="auto"/>
      </w:divBdr>
    </w:div>
    <w:div w:id="1658807022">
      <w:marLeft w:val="0"/>
      <w:marRight w:val="0"/>
      <w:marTop w:val="0"/>
      <w:marBottom w:val="0"/>
      <w:divBdr>
        <w:top w:val="none" w:sz="0" w:space="0" w:color="auto"/>
        <w:left w:val="none" w:sz="0" w:space="0" w:color="auto"/>
        <w:bottom w:val="none" w:sz="0" w:space="0" w:color="auto"/>
        <w:right w:val="none" w:sz="0" w:space="0" w:color="auto"/>
      </w:divBdr>
    </w:div>
    <w:div w:id="1658807059">
      <w:marLeft w:val="0"/>
      <w:marRight w:val="0"/>
      <w:marTop w:val="0"/>
      <w:marBottom w:val="0"/>
      <w:divBdr>
        <w:top w:val="none" w:sz="0" w:space="0" w:color="auto"/>
        <w:left w:val="none" w:sz="0" w:space="0" w:color="auto"/>
        <w:bottom w:val="none" w:sz="0" w:space="0" w:color="auto"/>
        <w:right w:val="none" w:sz="0" w:space="0" w:color="auto"/>
      </w:divBdr>
      <w:divsChild>
        <w:div w:id="1658806918">
          <w:marLeft w:val="0"/>
          <w:marRight w:val="0"/>
          <w:marTop w:val="0"/>
          <w:marBottom w:val="0"/>
          <w:divBdr>
            <w:top w:val="none" w:sz="0" w:space="0" w:color="auto"/>
            <w:left w:val="none" w:sz="0" w:space="0" w:color="auto"/>
            <w:bottom w:val="none" w:sz="0" w:space="0" w:color="auto"/>
            <w:right w:val="none" w:sz="0" w:space="0" w:color="auto"/>
          </w:divBdr>
        </w:div>
        <w:div w:id="1658806919">
          <w:marLeft w:val="0"/>
          <w:marRight w:val="0"/>
          <w:marTop w:val="0"/>
          <w:marBottom w:val="0"/>
          <w:divBdr>
            <w:top w:val="none" w:sz="0" w:space="0" w:color="auto"/>
            <w:left w:val="none" w:sz="0" w:space="0" w:color="auto"/>
            <w:bottom w:val="none" w:sz="0" w:space="0" w:color="auto"/>
            <w:right w:val="none" w:sz="0" w:space="0" w:color="auto"/>
          </w:divBdr>
        </w:div>
        <w:div w:id="1658806920">
          <w:marLeft w:val="0"/>
          <w:marRight w:val="0"/>
          <w:marTop w:val="0"/>
          <w:marBottom w:val="0"/>
          <w:divBdr>
            <w:top w:val="none" w:sz="0" w:space="0" w:color="auto"/>
            <w:left w:val="none" w:sz="0" w:space="0" w:color="auto"/>
            <w:bottom w:val="none" w:sz="0" w:space="0" w:color="auto"/>
            <w:right w:val="none" w:sz="0" w:space="0" w:color="auto"/>
          </w:divBdr>
        </w:div>
        <w:div w:id="1658806921">
          <w:marLeft w:val="0"/>
          <w:marRight w:val="0"/>
          <w:marTop w:val="0"/>
          <w:marBottom w:val="0"/>
          <w:divBdr>
            <w:top w:val="none" w:sz="0" w:space="0" w:color="auto"/>
            <w:left w:val="none" w:sz="0" w:space="0" w:color="auto"/>
            <w:bottom w:val="none" w:sz="0" w:space="0" w:color="auto"/>
            <w:right w:val="none" w:sz="0" w:space="0" w:color="auto"/>
          </w:divBdr>
        </w:div>
        <w:div w:id="1658806922">
          <w:marLeft w:val="0"/>
          <w:marRight w:val="0"/>
          <w:marTop w:val="0"/>
          <w:marBottom w:val="0"/>
          <w:divBdr>
            <w:top w:val="none" w:sz="0" w:space="0" w:color="auto"/>
            <w:left w:val="none" w:sz="0" w:space="0" w:color="auto"/>
            <w:bottom w:val="none" w:sz="0" w:space="0" w:color="auto"/>
            <w:right w:val="none" w:sz="0" w:space="0" w:color="auto"/>
          </w:divBdr>
        </w:div>
        <w:div w:id="1658806923">
          <w:marLeft w:val="0"/>
          <w:marRight w:val="0"/>
          <w:marTop w:val="0"/>
          <w:marBottom w:val="0"/>
          <w:divBdr>
            <w:top w:val="none" w:sz="0" w:space="0" w:color="auto"/>
            <w:left w:val="none" w:sz="0" w:space="0" w:color="auto"/>
            <w:bottom w:val="none" w:sz="0" w:space="0" w:color="auto"/>
            <w:right w:val="none" w:sz="0" w:space="0" w:color="auto"/>
          </w:divBdr>
        </w:div>
        <w:div w:id="1658806926">
          <w:marLeft w:val="0"/>
          <w:marRight w:val="0"/>
          <w:marTop w:val="0"/>
          <w:marBottom w:val="0"/>
          <w:divBdr>
            <w:top w:val="none" w:sz="0" w:space="0" w:color="auto"/>
            <w:left w:val="none" w:sz="0" w:space="0" w:color="auto"/>
            <w:bottom w:val="none" w:sz="0" w:space="0" w:color="auto"/>
            <w:right w:val="none" w:sz="0" w:space="0" w:color="auto"/>
          </w:divBdr>
        </w:div>
        <w:div w:id="1658806927">
          <w:marLeft w:val="0"/>
          <w:marRight w:val="0"/>
          <w:marTop w:val="0"/>
          <w:marBottom w:val="0"/>
          <w:divBdr>
            <w:top w:val="none" w:sz="0" w:space="0" w:color="auto"/>
            <w:left w:val="none" w:sz="0" w:space="0" w:color="auto"/>
            <w:bottom w:val="none" w:sz="0" w:space="0" w:color="auto"/>
            <w:right w:val="none" w:sz="0" w:space="0" w:color="auto"/>
          </w:divBdr>
        </w:div>
        <w:div w:id="1658806929">
          <w:marLeft w:val="0"/>
          <w:marRight w:val="0"/>
          <w:marTop w:val="0"/>
          <w:marBottom w:val="0"/>
          <w:divBdr>
            <w:top w:val="none" w:sz="0" w:space="0" w:color="auto"/>
            <w:left w:val="none" w:sz="0" w:space="0" w:color="auto"/>
            <w:bottom w:val="none" w:sz="0" w:space="0" w:color="auto"/>
            <w:right w:val="none" w:sz="0" w:space="0" w:color="auto"/>
          </w:divBdr>
        </w:div>
        <w:div w:id="1658806930">
          <w:marLeft w:val="0"/>
          <w:marRight w:val="0"/>
          <w:marTop w:val="0"/>
          <w:marBottom w:val="0"/>
          <w:divBdr>
            <w:top w:val="none" w:sz="0" w:space="0" w:color="auto"/>
            <w:left w:val="none" w:sz="0" w:space="0" w:color="auto"/>
            <w:bottom w:val="none" w:sz="0" w:space="0" w:color="auto"/>
            <w:right w:val="none" w:sz="0" w:space="0" w:color="auto"/>
          </w:divBdr>
        </w:div>
        <w:div w:id="1658806931">
          <w:marLeft w:val="0"/>
          <w:marRight w:val="0"/>
          <w:marTop w:val="0"/>
          <w:marBottom w:val="0"/>
          <w:divBdr>
            <w:top w:val="none" w:sz="0" w:space="0" w:color="auto"/>
            <w:left w:val="none" w:sz="0" w:space="0" w:color="auto"/>
            <w:bottom w:val="none" w:sz="0" w:space="0" w:color="auto"/>
            <w:right w:val="none" w:sz="0" w:space="0" w:color="auto"/>
          </w:divBdr>
        </w:div>
        <w:div w:id="1658806933">
          <w:marLeft w:val="0"/>
          <w:marRight w:val="0"/>
          <w:marTop w:val="0"/>
          <w:marBottom w:val="0"/>
          <w:divBdr>
            <w:top w:val="none" w:sz="0" w:space="0" w:color="auto"/>
            <w:left w:val="none" w:sz="0" w:space="0" w:color="auto"/>
            <w:bottom w:val="none" w:sz="0" w:space="0" w:color="auto"/>
            <w:right w:val="none" w:sz="0" w:space="0" w:color="auto"/>
          </w:divBdr>
        </w:div>
        <w:div w:id="1658806934">
          <w:marLeft w:val="0"/>
          <w:marRight w:val="0"/>
          <w:marTop w:val="0"/>
          <w:marBottom w:val="0"/>
          <w:divBdr>
            <w:top w:val="none" w:sz="0" w:space="0" w:color="auto"/>
            <w:left w:val="none" w:sz="0" w:space="0" w:color="auto"/>
            <w:bottom w:val="none" w:sz="0" w:space="0" w:color="auto"/>
            <w:right w:val="none" w:sz="0" w:space="0" w:color="auto"/>
          </w:divBdr>
        </w:div>
        <w:div w:id="1658806935">
          <w:marLeft w:val="0"/>
          <w:marRight w:val="0"/>
          <w:marTop w:val="0"/>
          <w:marBottom w:val="0"/>
          <w:divBdr>
            <w:top w:val="none" w:sz="0" w:space="0" w:color="auto"/>
            <w:left w:val="none" w:sz="0" w:space="0" w:color="auto"/>
            <w:bottom w:val="none" w:sz="0" w:space="0" w:color="auto"/>
            <w:right w:val="none" w:sz="0" w:space="0" w:color="auto"/>
          </w:divBdr>
        </w:div>
        <w:div w:id="1658806936">
          <w:marLeft w:val="0"/>
          <w:marRight w:val="0"/>
          <w:marTop w:val="0"/>
          <w:marBottom w:val="0"/>
          <w:divBdr>
            <w:top w:val="none" w:sz="0" w:space="0" w:color="auto"/>
            <w:left w:val="none" w:sz="0" w:space="0" w:color="auto"/>
            <w:bottom w:val="none" w:sz="0" w:space="0" w:color="auto"/>
            <w:right w:val="none" w:sz="0" w:space="0" w:color="auto"/>
          </w:divBdr>
        </w:div>
        <w:div w:id="1658806940">
          <w:marLeft w:val="0"/>
          <w:marRight w:val="0"/>
          <w:marTop w:val="0"/>
          <w:marBottom w:val="0"/>
          <w:divBdr>
            <w:top w:val="none" w:sz="0" w:space="0" w:color="auto"/>
            <w:left w:val="none" w:sz="0" w:space="0" w:color="auto"/>
            <w:bottom w:val="none" w:sz="0" w:space="0" w:color="auto"/>
            <w:right w:val="none" w:sz="0" w:space="0" w:color="auto"/>
          </w:divBdr>
        </w:div>
        <w:div w:id="1658806941">
          <w:marLeft w:val="0"/>
          <w:marRight w:val="0"/>
          <w:marTop w:val="0"/>
          <w:marBottom w:val="0"/>
          <w:divBdr>
            <w:top w:val="none" w:sz="0" w:space="0" w:color="auto"/>
            <w:left w:val="none" w:sz="0" w:space="0" w:color="auto"/>
            <w:bottom w:val="none" w:sz="0" w:space="0" w:color="auto"/>
            <w:right w:val="none" w:sz="0" w:space="0" w:color="auto"/>
          </w:divBdr>
        </w:div>
        <w:div w:id="1658806942">
          <w:marLeft w:val="0"/>
          <w:marRight w:val="0"/>
          <w:marTop w:val="0"/>
          <w:marBottom w:val="0"/>
          <w:divBdr>
            <w:top w:val="none" w:sz="0" w:space="0" w:color="auto"/>
            <w:left w:val="none" w:sz="0" w:space="0" w:color="auto"/>
            <w:bottom w:val="none" w:sz="0" w:space="0" w:color="auto"/>
            <w:right w:val="none" w:sz="0" w:space="0" w:color="auto"/>
          </w:divBdr>
        </w:div>
        <w:div w:id="1658806944">
          <w:marLeft w:val="0"/>
          <w:marRight w:val="0"/>
          <w:marTop w:val="0"/>
          <w:marBottom w:val="0"/>
          <w:divBdr>
            <w:top w:val="none" w:sz="0" w:space="0" w:color="auto"/>
            <w:left w:val="none" w:sz="0" w:space="0" w:color="auto"/>
            <w:bottom w:val="none" w:sz="0" w:space="0" w:color="auto"/>
            <w:right w:val="none" w:sz="0" w:space="0" w:color="auto"/>
          </w:divBdr>
        </w:div>
        <w:div w:id="1658806948">
          <w:marLeft w:val="0"/>
          <w:marRight w:val="0"/>
          <w:marTop w:val="0"/>
          <w:marBottom w:val="0"/>
          <w:divBdr>
            <w:top w:val="none" w:sz="0" w:space="0" w:color="auto"/>
            <w:left w:val="none" w:sz="0" w:space="0" w:color="auto"/>
            <w:bottom w:val="none" w:sz="0" w:space="0" w:color="auto"/>
            <w:right w:val="none" w:sz="0" w:space="0" w:color="auto"/>
          </w:divBdr>
        </w:div>
        <w:div w:id="1658806949">
          <w:marLeft w:val="0"/>
          <w:marRight w:val="0"/>
          <w:marTop w:val="0"/>
          <w:marBottom w:val="0"/>
          <w:divBdr>
            <w:top w:val="none" w:sz="0" w:space="0" w:color="auto"/>
            <w:left w:val="none" w:sz="0" w:space="0" w:color="auto"/>
            <w:bottom w:val="none" w:sz="0" w:space="0" w:color="auto"/>
            <w:right w:val="none" w:sz="0" w:space="0" w:color="auto"/>
          </w:divBdr>
        </w:div>
        <w:div w:id="1658806950">
          <w:marLeft w:val="0"/>
          <w:marRight w:val="0"/>
          <w:marTop w:val="0"/>
          <w:marBottom w:val="0"/>
          <w:divBdr>
            <w:top w:val="none" w:sz="0" w:space="0" w:color="auto"/>
            <w:left w:val="none" w:sz="0" w:space="0" w:color="auto"/>
            <w:bottom w:val="none" w:sz="0" w:space="0" w:color="auto"/>
            <w:right w:val="none" w:sz="0" w:space="0" w:color="auto"/>
          </w:divBdr>
        </w:div>
        <w:div w:id="1658806951">
          <w:marLeft w:val="0"/>
          <w:marRight w:val="0"/>
          <w:marTop w:val="0"/>
          <w:marBottom w:val="0"/>
          <w:divBdr>
            <w:top w:val="none" w:sz="0" w:space="0" w:color="auto"/>
            <w:left w:val="none" w:sz="0" w:space="0" w:color="auto"/>
            <w:bottom w:val="none" w:sz="0" w:space="0" w:color="auto"/>
            <w:right w:val="none" w:sz="0" w:space="0" w:color="auto"/>
          </w:divBdr>
        </w:div>
        <w:div w:id="1658806952">
          <w:marLeft w:val="0"/>
          <w:marRight w:val="0"/>
          <w:marTop w:val="0"/>
          <w:marBottom w:val="0"/>
          <w:divBdr>
            <w:top w:val="none" w:sz="0" w:space="0" w:color="auto"/>
            <w:left w:val="none" w:sz="0" w:space="0" w:color="auto"/>
            <w:bottom w:val="none" w:sz="0" w:space="0" w:color="auto"/>
            <w:right w:val="none" w:sz="0" w:space="0" w:color="auto"/>
          </w:divBdr>
        </w:div>
        <w:div w:id="1658806953">
          <w:marLeft w:val="0"/>
          <w:marRight w:val="0"/>
          <w:marTop w:val="0"/>
          <w:marBottom w:val="0"/>
          <w:divBdr>
            <w:top w:val="none" w:sz="0" w:space="0" w:color="auto"/>
            <w:left w:val="none" w:sz="0" w:space="0" w:color="auto"/>
            <w:bottom w:val="none" w:sz="0" w:space="0" w:color="auto"/>
            <w:right w:val="none" w:sz="0" w:space="0" w:color="auto"/>
          </w:divBdr>
        </w:div>
        <w:div w:id="1658806955">
          <w:marLeft w:val="0"/>
          <w:marRight w:val="0"/>
          <w:marTop w:val="0"/>
          <w:marBottom w:val="0"/>
          <w:divBdr>
            <w:top w:val="none" w:sz="0" w:space="0" w:color="auto"/>
            <w:left w:val="none" w:sz="0" w:space="0" w:color="auto"/>
            <w:bottom w:val="none" w:sz="0" w:space="0" w:color="auto"/>
            <w:right w:val="none" w:sz="0" w:space="0" w:color="auto"/>
          </w:divBdr>
        </w:div>
        <w:div w:id="1658806956">
          <w:marLeft w:val="0"/>
          <w:marRight w:val="0"/>
          <w:marTop w:val="0"/>
          <w:marBottom w:val="0"/>
          <w:divBdr>
            <w:top w:val="none" w:sz="0" w:space="0" w:color="auto"/>
            <w:left w:val="none" w:sz="0" w:space="0" w:color="auto"/>
            <w:bottom w:val="none" w:sz="0" w:space="0" w:color="auto"/>
            <w:right w:val="none" w:sz="0" w:space="0" w:color="auto"/>
          </w:divBdr>
        </w:div>
        <w:div w:id="1658806957">
          <w:marLeft w:val="0"/>
          <w:marRight w:val="0"/>
          <w:marTop w:val="0"/>
          <w:marBottom w:val="0"/>
          <w:divBdr>
            <w:top w:val="none" w:sz="0" w:space="0" w:color="auto"/>
            <w:left w:val="none" w:sz="0" w:space="0" w:color="auto"/>
            <w:bottom w:val="none" w:sz="0" w:space="0" w:color="auto"/>
            <w:right w:val="none" w:sz="0" w:space="0" w:color="auto"/>
          </w:divBdr>
        </w:div>
        <w:div w:id="1658806958">
          <w:marLeft w:val="0"/>
          <w:marRight w:val="0"/>
          <w:marTop w:val="0"/>
          <w:marBottom w:val="0"/>
          <w:divBdr>
            <w:top w:val="none" w:sz="0" w:space="0" w:color="auto"/>
            <w:left w:val="none" w:sz="0" w:space="0" w:color="auto"/>
            <w:bottom w:val="none" w:sz="0" w:space="0" w:color="auto"/>
            <w:right w:val="none" w:sz="0" w:space="0" w:color="auto"/>
          </w:divBdr>
        </w:div>
        <w:div w:id="1658806959">
          <w:marLeft w:val="0"/>
          <w:marRight w:val="0"/>
          <w:marTop w:val="0"/>
          <w:marBottom w:val="0"/>
          <w:divBdr>
            <w:top w:val="none" w:sz="0" w:space="0" w:color="auto"/>
            <w:left w:val="none" w:sz="0" w:space="0" w:color="auto"/>
            <w:bottom w:val="none" w:sz="0" w:space="0" w:color="auto"/>
            <w:right w:val="none" w:sz="0" w:space="0" w:color="auto"/>
          </w:divBdr>
        </w:div>
        <w:div w:id="1658806962">
          <w:marLeft w:val="0"/>
          <w:marRight w:val="0"/>
          <w:marTop w:val="0"/>
          <w:marBottom w:val="0"/>
          <w:divBdr>
            <w:top w:val="none" w:sz="0" w:space="0" w:color="auto"/>
            <w:left w:val="none" w:sz="0" w:space="0" w:color="auto"/>
            <w:bottom w:val="none" w:sz="0" w:space="0" w:color="auto"/>
            <w:right w:val="none" w:sz="0" w:space="0" w:color="auto"/>
          </w:divBdr>
        </w:div>
        <w:div w:id="1658806963">
          <w:marLeft w:val="0"/>
          <w:marRight w:val="0"/>
          <w:marTop w:val="0"/>
          <w:marBottom w:val="0"/>
          <w:divBdr>
            <w:top w:val="none" w:sz="0" w:space="0" w:color="auto"/>
            <w:left w:val="none" w:sz="0" w:space="0" w:color="auto"/>
            <w:bottom w:val="none" w:sz="0" w:space="0" w:color="auto"/>
            <w:right w:val="none" w:sz="0" w:space="0" w:color="auto"/>
          </w:divBdr>
        </w:div>
        <w:div w:id="1658806965">
          <w:marLeft w:val="0"/>
          <w:marRight w:val="0"/>
          <w:marTop w:val="0"/>
          <w:marBottom w:val="0"/>
          <w:divBdr>
            <w:top w:val="none" w:sz="0" w:space="0" w:color="auto"/>
            <w:left w:val="none" w:sz="0" w:space="0" w:color="auto"/>
            <w:bottom w:val="none" w:sz="0" w:space="0" w:color="auto"/>
            <w:right w:val="none" w:sz="0" w:space="0" w:color="auto"/>
          </w:divBdr>
        </w:div>
        <w:div w:id="1658806966">
          <w:marLeft w:val="0"/>
          <w:marRight w:val="0"/>
          <w:marTop w:val="0"/>
          <w:marBottom w:val="0"/>
          <w:divBdr>
            <w:top w:val="none" w:sz="0" w:space="0" w:color="auto"/>
            <w:left w:val="none" w:sz="0" w:space="0" w:color="auto"/>
            <w:bottom w:val="none" w:sz="0" w:space="0" w:color="auto"/>
            <w:right w:val="none" w:sz="0" w:space="0" w:color="auto"/>
          </w:divBdr>
        </w:div>
        <w:div w:id="1658806967">
          <w:marLeft w:val="0"/>
          <w:marRight w:val="0"/>
          <w:marTop w:val="0"/>
          <w:marBottom w:val="0"/>
          <w:divBdr>
            <w:top w:val="none" w:sz="0" w:space="0" w:color="auto"/>
            <w:left w:val="none" w:sz="0" w:space="0" w:color="auto"/>
            <w:bottom w:val="none" w:sz="0" w:space="0" w:color="auto"/>
            <w:right w:val="none" w:sz="0" w:space="0" w:color="auto"/>
          </w:divBdr>
        </w:div>
        <w:div w:id="1658806969">
          <w:marLeft w:val="0"/>
          <w:marRight w:val="0"/>
          <w:marTop w:val="0"/>
          <w:marBottom w:val="0"/>
          <w:divBdr>
            <w:top w:val="none" w:sz="0" w:space="0" w:color="auto"/>
            <w:left w:val="none" w:sz="0" w:space="0" w:color="auto"/>
            <w:bottom w:val="none" w:sz="0" w:space="0" w:color="auto"/>
            <w:right w:val="none" w:sz="0" w:space="0" w:color="auto"/>
          </w:divBdr>
        </w:div>
        <w:div w:id="1658806978">
          <w:marLeft w:val="0"/>
          <w:marRight w:val="0"/>
          <w:marTop w:val="0"/>
          <w:marBottom w:val="0"/>
          <w:divBdr>
            <w:top w:val="none" w:sz="0" w:space="0" w:color="auto"/>
            <w:left w:val="none" w:sz="0" w:space="0" w:color="auto"/>
            <w:bottom w:val="none" w:sz="0" w:space="0" w:color="auto"/>
            <w:right w:val="none" w:sz="0" w:space="0" w:color="auto"/>
          </w:divBdr>
        </w:div>
        <w:div w:id="1658806980">
          <w:marLeft w:val="0"/>
          <w:marRight w:val="0"/>
          <w:marTop w:val="0"/>
          <w:marBottom w:val="0"/>
          <w:divBdr>
            <w:top w:val="none" w:sz="0" w:space="0" w:color="auto"/>
            <w:left w:val="none" w:sz="0" w:space="0" w:color="auto"/>
            <w:bottom w:val="none" w:sz="0" w:space="0" w:color="auto"/>
            <w:right w:val="none" w:sz="0" w:space="0" w:color="auto"/>
          </w:divBdr>
        </w:div>
        <w:div w:id="1658806981">
          <w:marLeft w:val="0"/>
          <w:marRight w:val="0"/>
          <w:marTop w:val="0"/>
          <w:marBottom w:val="0"/>
          <w:divBdr>
            <w:top w:val="none" w:sz="0" w:space="0" w:color="auto"/>
            <w:left w:val="none" w:sz="0" w:space="0" w:color="auto"/>
            <w:bottom w:val="none" w:sz="0" w:space="0" w:color="auto"/>
            <w:right w:val="none" w:sz="0" w:space="0" w:color="auto"/>
          </w:divBdr>
        </w:div>
        <w:div w:id="1658806982">
          <w:marLeft w:val="0"/>
          <w:marRight w:val="0"/>
          <w:marTop w:val="0"/>
          <w:marBottom w:val="0"/>
          <w:divBdr>
            <w:top w:val="none" w:sz="0" w:space="0" w:color="auto"/>
            <w:left w:val="none" w:sz="0" w:space="0" w:color="auto"/>
            <w:bottom w:val="none" w:sz="0" w:space="0" w:color="auto"/>
            <w:right w:val="none" w:sz="0" w:space="0" w:color="auto"/>
          </w:divBdr>
        </w:div>
        <w:div w:id="1658806983">
          <w:marLeft w:val="0"/>
          <w:marRight w:val="0"/>
          <w:marTop w:val="0"/>
          <w:marBottom w:val="0"/>
          <w:divBdr>
            <w:top w:val="none" w:sz="0" w:space="0" w:color="auto"/>
            <w:left w:val="none" w:sz="0" w:space="0" w:color="auto"/>
            <w:bottom w:val="none" w:sz="0" w:space="0" w:color="auto"/>
            <w:right w:val="none" w:sz="0" w:space="0" w:color="auto"/>
          </w:divBdr>
        </w:div>
        <w:div w:id="1658806986">
          <w:marLeft w:val="0"/>
          <w:marRight w:val="0"/>
          <w:marTop w:val="0"/>
          <w:marBottom w:val="0"/>
          <w:divBdr>
            <w:top w:val="none" w:sz="0" w:space="0" w:color="auto"/>
            <w:left w:val="none" w:sz="0" w:space="0" w:color="auto"/>
            <w:bottom w:val="none" w:sz="0" w:space="0" w:color="auto"/>
            <w:right w:val="none" w:sz="0" w:space="0" w:color="auto"/>
          </w:divBdr>
        </w:div>
        <w:div w:id="1658806988">
          <w:marLeft w:val="0"/>
          <w:marRight w:val="0"/>
          <w:marTop w:val="0"/>
          <w:marBottom w:val="0"/>
          <w:divBdr>
            <w:top w:val="none" w:sz="0" w:space="0" w:color="auto"/>
            <w:left w:val="none" w:sz="0" w:space="0" w:color="auto"/>
            <w:bottom w:val="none" w:sz="0" w:space="0" w:color="auto"/>
            <w:right w:val="none" w:sz="0" w:space="0" w:color="auto"/>
          </w:divBdr>
        </w:div>
        <w:div w:id="1658806989">
          <w:marLeft w:val="0"/>
          <w:marRight w:val="0"/>
          <w:marTop w:val="0"/>
          <w:marBottom w:val="0"/>
          <w:divBdr>
            <w:top w:val="none" w:sz="0" w:space="0" w:color="auto"/>
            <w:left w:val="none" w:sz="0" w:space="0" w:color="auto"/>
            <w:bottom w:val="none" w:sz="0" w:space="0" w:color="auto"/>
            <w:right w:val="none" w:sz="0" w:space="0" w:color="auto"/>
          </w:divBdr>
        </w:div>
        <w:div w:id="1658806990">
          <w:marLeft w:val="0"/>
          <w:marRight w:val="0"/>
          <w:marTop w:val="0"/>
          <w:marBottom w:val="0"/>
          <w:divBdr>
            <w:top w:val="none" w:sz="0" w:space="0" w:color="auto"/>
            <w:left w:val="none" w:sz="0" w:space="0" w:color="auto"/>
            <w:bottom w:val="none" w:sz="0" w:space="0" w:color="auto"/>
            <w:right w:val="none" w:sz="0" w:space="0" w:color="auto"/>
          </w:divBdr>
        </w:div>
        <w:div w:id="1658806991">
          <w:marLeft w:val="0"/>
          <w:marRight w:val="0"/>
          <w:marTop w:val="0"/>
          <w:marBottom w:val="0"/>
          <w:divBdr>
            <w:top w:val="none" w:sz="0" w:space="0" w:color="auto"/>
            <w:left w:val="none" w:sz="0" w:space="0" w:color="auto"/>
            <w:bottom w:val="none" w:sz="0" w:space="0" w:color="auto"/>
            <w:right w:val="none" w:sz="0" w:space="0" w:color="auto"/>
          </w:divBdr>
        </w:div>
        <w:div w:id="1658806994">
          <w:marLeft w:val="0"/>
          <w:marRight w:val="0"/>
          <w:marTop w:val="0"/>
          <w:marBottom w:val="0"/>
          <w:divBdr>
            <w:top w:val="none" w:sz="0" w:space="0" w:color="auto"/>
            <w:left w:val="none" w:sz="0" w:space="0" w:color="auto"/>
            <w:bottom w:val="none" w:sz="0" w:space="0" w:color="auto"/>
            <w:right w:val="none" w:sz="0" w:space="0" w:color="auto"/>
          </w:divBdr>
        </w:div>
        <w:div w:id="1658806997">
          <w:marLeft w:val="0"/>
          <w:marRight w:val="0"/>
          <w:marTop w:val="0"/>
          <w:marBottom w:val="0"/>
          <w:divBdr>
            <w:top w:val="none" w:sz="0" w:space="0" w:color="auto"/>
            <w:left w:val="none" w:sz="0" w:space="0" w:color="auto"/>
            <w:bottom w:val="none" w:sz="0" w:space="0" w:color="auto"/>
            <w:right w:val="none" w:sz="0" w:space="0" w:color="auto"/>
          </w:divBdr>
        </w:div>
        <w:div w:id="1658806998">
          <w:marLeft w:val="0"/>
          <w:marRight w:val="0"/>
          <w:marTop w:val="0"/>
          <w:marBottom w:val="0"/>
          <w:divBdr>
            <w:top w:val="none" w:sz="0" w:space="0" w:color="auto"/>
            <w:left w:val="none" w:sz="0" w:space="0" w:color="auto"/>
            <w:bottom w:val="none" w:sz="0" w:space="0" w:color="auto"/>
            <w:right w:val="none" w:sz="0" w:space="0" w:color="auto"/>
          </w:divBdr>
        </w:div>
        <w:div w:id="1658807000">
          <w:marLeft w:val="0"/>
          <w:marRight w:val="0"/>
          <w:marTop w:val="0"/>
          <w:marBottom w:val="0"/>
          <w:divBdr>
            <w:top w:val="none" w:sz="0" w:space="0" w:color="auto"/>
            <w:left w:val="none" w:sz="0" w:space="0" w:color="auto"/>
            <w:bottom w:val="none" w:sz="0" w:space="0" w:color="auto"/>
            <w:right w:val="none" w:sz="0" w:space="0" w:color="auto"/>
          </w:divBdr>
        </w:div>
        <w:div w:id="1658807003">
          <w:marLeft w:val="0"/>
          <w:marRight w:val="0"/>
          <w:marTop w:val="0"/>
          <w:marBottom w:val="0"/>
          <w:divBdr>
            <w:top w:val="none" w:sz="0" w:space="0" w:color="auto"/>
            <w:left w:val="none" w:sz="0" w:space="0" w:color="auto"/>
            <w:bottom w:val="none" w:sz="0" w:space="0" w:color="auto"/>
            <w:right w:val="none" w:sz="0" w:space="0" w:color="auto"/>
          </w:divBdr>
        </w:div>
        <w:div w:id="1658807004">
          <w:marLeft w:val="0"/>
          <w:marRight w:val="0"/>
          <w:marTop w:val="0"/>
          <w:marBottom w:val="0"/>
          <w:divBdr>
            <w:top w:val="none" w:sz="0" w:space="0" w:color="auto"/>
            <w:left w:val="none" w:sz="0" w:space="0" w:color="auto"/>
            <w:bottom w:val="none" w:sz="0" w:space="0" w:color="auto"/>
            <w:right w:val="none" w:sz="0" w:space="0" w:color="auto"/>
          </w:divBdr>
        </w:div>
        <w:div w:id="1658807008">
          <w:marLeft w:val="0"/>
          <w:marRight w:val="0"/>
          <w:marTop w:val="0"/>
          <w:marBottom w:val="0"/>
          <w:divBdr>
            <w:top w:val="none" w:sz="0" w:space="0" w:color="auto"/>
            <w:left w:val="none" w:sz="0" w:space="0" w:color="auto"/>
            <w:bottom w:val="none" w:sz="0" w:space="0" w:color="auto"/>
            <w:right w:val="none" w:sz="0" w:space="0" w:color="auto"/>
          </w:divBdr>
        </w:div>
        <w:div w:id="1658807012">
          <w:marLeft w:val="0"/>
          <w:marRight w:val="0"/>
          <w:marTop w:val="0"/>
          <w:marBottom w:val="0"/>
          <w:divBdr>
            <w:top w:val="none" w:sz="0" w:space="0" w:color="auto"/>
            <w:left w:val="none" w:sz="0" w:space="0" w:color="auto"/>
            <w:bottom w:val="none" w:sz="0" w:space="0" w:color="auto"/>
            <w:right w:val="none" w:sz="0" w:space="0" w:color="auto"/>
          </w:divBdr>
        </w:div>
        <w:div w:id="1658807013">
          <w:marLeft w:val="0"/>
          <w:marRight w:val="0"/>
          <w:marTop w:val="0"/>
          <w:marBottom w:val="0"/>
          <w:divBdr>
            <w:top w:val="none" w:sz="0" w:space="0" w:color="auto"/>
            <w:left w:val="none" w:sz="0" w:space="0" w:color="auto"/>
            <w:bottom w:val="none" w:sz="0" w:space="0" w:color="auto"/>
            <w:right w:val="none" w:sz="0" w:space="0" w:color="auto"/>
          </w:divBdr>
        </w:div>
        <w:div w:id="1658807019">
          <w:marLeft w:val="0"/>
          <w:marRight w:val="0"/>
          <w:marTop w:val="0"/>
          <w:marBottom w:val="0"/>
          <w:divBdr>
            <w:top w:val="none" w:sz="0" w:space="0" w:color="auto"/>
            <w:left w:val="none" w:sz="0" w:space="0" w:color="auto"/>
            <w:bottom w:val="none" w:sz="0" w:space="0" w:color="auto"/>
            <w:right w:val="none" w:sz="0" w:space="0" w:color="auto"/>
          </w:divBdr>
        </w:div>
        <w:div w:id="1658807021">
          <w:marLeft w:val="0"/>
          <w:marRight w:val="0"/>
          <w:marTop w:val="0"/>
          <w:marBottom w:val="0"/>
          <w:divBdr>
            <w:top w:val="none" w:sz="0" w:space="0" w:color="auto"/>
            <w:left w:val="none" w:sz="0" w:space="0" w:color="auto"/>
            <w:bottom w:val="none" w:sz="0" w:space="0" w:color="auto"/>
            <w:right w:val="none" w:sz="0" w:space="0" w:color="auto"/>
          </w:divBdr>
        </w:div>
        <w:div w:id="1658807026">
          <w:marLeft w:val="0"/>
          <w:marRight w:val="0"/>
          <w:marTop w:val="0"/>
          <w:marBottom w:val="0"/>
          <w:divBdr>
            <w:top w:val="none" w:sz="0" w:space="0" w:color="auto"/>
            <w:left w:val="none" w:sz="0" w:space="0" w:color="auto"/>
            <w:bottom w:val="none" w:sz="0" w:space="0" w:color="auto"/>
            <w:right w:val="none" w:sz="0" w:space="0" w:color="auto"/>
          </w:divBdr>
        </w:div>
        <w:div w:id="1658807029">
          <w:marLeft w:val="0"/>
          <w:marRight w:val="0"/>
          <w:marTop w:val="0"/>
          <w:marBottom w:val="0"/>
          <w:divBdr>
            <w:top w:val="none" w:sz="0" w:space="0" w:color="auto"/>
            <w:left w:val="none" w:sz="0" w:space="0" w:color="auto"/>
            <w:bottom w:val="none" w:sz="0" w:space="0" w:color="auto"/>
            <w:right w:val="none" w:sz="0" w:space="0" w:color="auto"/>
          </w:divBdr>
        </w:div>
        <w:div w:id="1658807033">
          <w:marLeft w:val="0"/>
          <w:marRight w:val="0"/>
          <w:marTop w:val="0"/>
          <w:marBottom w:val="0"/>
          <w:divBdr>
            <w:top w:val="none" w:sz="0" w:space="0" w:color="auto"/>
            <w:left w:val="none" w:sz="0" w:space="0" w:color="auto"/>
            <w:bottom w:val="none" w:sz="0" w:space="0" w:color="auto"/>
            <w:right w:val="none" w:sz="0" w:space="0" w:color="auto"/>
          </w:divBdr>
        </w:div>
        <w:div w:id="1658807038">
          <w:marLeft w:val="0"/>
          <w:marRight w:val="0"/>
          <w:marTop w:val="0"/>
          <w:marBottom w:val="0"/>
          <w:divBdr>
            <w:top w:val="none" w:sz="0" w:space="0" w:color="auto"/>
            <w:left w:val="none" w:sz="0" w:space="0" w:color="auto"/>
            <w:bottom w:val="none" w:sz="0" w:space="0" w:color="auto"/>
            <w:right w:val="none" w:sz="0" w:space="0" w:color="auto"/>
          </w:divBdr>
        </w:div>
        <w:div w:id="1658807042">
          <w:marLeft w:val="0"/>
          <w:marRight w:val="0"/>
          <w:marTop w:val="0"/>
          <w:marBottom w:val="0"/>
          <w:divBdr>
            <w:top w:val="none" w:sz="0" w:space="0" w:color="auto"/>
            <w:left w:val="none" w:sz="0" w:space="0" w:color="auto"/>
            <w:bottom w:val="none" w:sz="0" w:space="0" w:color="auto"/>
            <w:right w:val="none" w:sz="0" w:space="0" w:color="auto"/>
          </w:divBdr>
        </w:div>
        <w:div w:id="1658807043">
          <w:marLeft w:val="0"/>
          <w:marRight w:val="0"/>
          <w:marTop w:val="0"/>
          <w:marBottom w:val="0"/>
          <w:divBdr>
            <w:top w:val="none" w:sz="0" w:space="0" w:color="auto"/>
            <w:left w:val="none" w:sz="0" w:space="0" w:color="auto"/>
            <w:bottom w:val="none" w:sz="0" w:space="0" w:color="auto"/>
            <w:right w:val="none" w:sz="0" w:space="0" w:color="auto"/>
          </w:divBdr>
        </w:div>
        <w:div w:id="1658807046">
          <w:marLeft w:val="0"/>
          <w:marRight w:val="0"/>
          <w:marTop w:val="0"/>
          <w:marBottom w:val="0"/>
          <w:divBdr>
            <w:top w:val="none" w:sz="0" w:space="0" w:color="auto"/>
            <w:left w:val="none" w:sz="0" w:space="0" w:color="auto"/>
            <w:bottom w:val="none" w:sz="0" w:space="0" w:color="auto"/>
            <w:right w:val="none" w:sz="0" w:space="0" w:color="auto"/>
          </w:divBdr>
        </w:div>
        <w:div w:id="1658807047">
          <w:marLeft w:val="0"/>
          <w:marRight w:val="0"/>
          <w:marTop w:val="0"/>
          <w:marBottom w:val="0"/>
          <w:divBdr>
            <w:top w:val="none" w:sz="0" w:space="0" w:color="auto"/>
            <w:left w:val="none" w:sz="0" w:space="0" w:color="auto"/>
            <w:bottom w:val="none" w:sz="0" w:space="0" w:color="auto"/>
            <w:right w:val="none" w:sz="0" w:space="0" w:color="auto"/>
          </w:divBdr>
        </w:div>
        <w:div w:id="1658807051">
          <w:marLeft w:val="0"/>
          <w:marRight w:val="0"/>
          <w:marTop w:val="0"/>
          <w:marBottom w:val="0"/>
          <w:divBdr>
            <w:top w:val="none" w:sz="0" w:space="0" w:color="auto"/>
            <w:left w:val="none" w:sz="0" w:space="0" w:color="auto"/>
            <w:bottom w:val="none" w:sz="0" w:space="0" w:color="auto"/>
            <w:right w:val="none" w:sz="0" w:space="0" w:color="auto"/>
          </w:divBdr>
        </w:div>
        <w:div w:id="1658807053">
          <w:marLeft w:val="0"/>
          <w:marRight w:val="0"/>
          <w:marTop w:val="0"/>
          <w:marBottom w:val="0"/>
          <w:divBdr>
            <w:top w:val="none" w:sz="0" w:space="0" w:color="auto"/>
            <w:left w:val="none" w:sz="0" w:space="0" w:color="auto"/>
            <w:bottom w:val="none" w:sz="0" w:space="0" w:color="auto"/>
            <w:right w:val="none" w:sz="0" w:space="0" w:color="auto"/>
          </w:divBdr>
        </w:div>
        <w:div w:id="1658807054">
          <w:marLeft w:val="0"/>
          <w:marRight w:val="0"/>
          <w:marTop w:val="0"/>
          <w:marBottom w:val="0"/>
          <w:divBdr>
            <w:top w:val="none" w:sz="0" w:space="0" w:color="auto"/>
            <w:left w:val="none" w:sz="0" w:space="0" w:color="auto"/>
            <w:bottom w:val="none" w:sz="0" w:space="0" w:color="auto"/>
            <w:right w:val="none" w:sz="0" w:space="0" w:color="auto"/>
          </w:divBdr>
        </w:div>
        <w:div w:id="1658807055">
          <w:marLeft w:val="0"/>
          <w:marRight w:val="0"/>
          <w:marTop w:val="0"/>
          <w:marBottom w:val="0"/>
          <w:divBdr>
            <w:top w:val="none" w:sz="0" w:space="0" w:color="auto"/>
            <w:left w:val="none" w:sz="0" w:space="0" w:color="auto"/>
            <w:bottom w:val="none" w:sz="0" w:space="0" w:color="auto"/>
            <w:right w:val="none" w:sz="0" w:space="0" w:color="auto"/>
          </w:divBdr>
        </w:div>
        <w:div w:id="1658807056">
          <w:marLeft w:val="0"/>
          <w:marRight w:val="0"/>
          <w:marTop w:val="0"/>
          <w:marBottom w:val="0"/>
          <w:divBdr>
            <w:top w:val="none" w:sz="0" w:space="0" w:color="auto"/>
            <w:left w:val="none" w:sz="0" w:space="0" w:color="auto"/>
            <w:bottom w:val="none" w:sz="0" w:space="0" w:color="auto"/>
            <w:right w:val="none" w:sz="0" w:space="0" w:color="auto"/>
          </w:divBdr>
        </w:div>
        <w:div w:id="1658807058">
          <w:marLeft w:val="0"/>
          <w:marRight w:val="0"/>
          <w:marTop w:val="0"/>
          <w:marBottom w:val="0"/>
          <w:divBdr>
            <w:top w:val="none" w:sz="0" w:space="0" w:color="auto"/>
            <w:left w:val="none" w:sz="0" w:space="0" w:color="auto"/>
            <w:bottom w:val="none" w:sz="0" w:space="0" w:color="auto"/>
            <w:right w:val="none" w:sz="0" w:space="0" w:color="auto"/>
          </w:divBdr>
        </w:div>
        <w:div w:id="1658807064">
          <w:marLeft w:val="0"/>
          <w:marRight w:val="0"/>
          <w:marTop w:val="0"/>
          <w:marBottom w:val="0"/>
          <w:divBdr>
            <w:top w:val="none" w:sz="0" w:space="0" w:color="auto"/>
            <w:left w:val="none" w:sz="0" w:space="0" w:color="auto"/>
            <w:bottom w:val="none" w:sz="0" w:space="0" w:color="auto"/>
            <w:right w:val="none" w:sz="0" w:space="0" w:color="auto"/>
          </w:divBdr>
        </w:div>
        <w:div w:id="1658807076">
          <w:marLeft w:val="0"/>
          <w:marRight w:val="0"/>
          <w:marTop w:val="0"/>
          <w:marBottom w:val="0"/>
          <w:divBdr>
            <w:top w:val="none" w:sz="0" w:space="0" w:color="auto"/>
            <w:left w:val="none" w:sz="0" w:space="0" w:color="auto"/>
            <w:bottom w:val="none" w:sz="0" w:space="0" w:color="auto"/>
            <w:right w:val="none" w:sz="0" w:space="0" w:color="auto"/>
          </w:divBdr>
        </w:div>
        <w:div w:id="1658807078">
          <w:marLeft w:val="0"/>
          <w:marRight w:val="0"/>
          <w:marTop w:val="0"/>
          <w:marBottom w:val="0"/>
          <w:divBdr>
            <w:top w:val="none" w:sz="0" w:space="0" w:color="auto"/>
            <w:left w:val="none" w:sz="0" w:space="0" w:color="auto"/>
            <w:bottom w:val="none" w:sz="0" w:space="0" w:color="auto"/>
            <w:right w:val="none" w:sz="0" w:space="0" w:color="auto"/>
          </w:divBdr>
        </w:div>
        <w:div w:id="1658807079">
          <w:marLeft w:val="0"/>
          <w:marRight w:val="0"/>
          <w:marTop w:val="0"/>
          <w:marBottom w:val="0"/>
          <w:divBdr>
            <w:top w:val="none" w:sz="0" w:space="0" w:color="auto"/>
            <w:left w:val="none" w:sz="0" w:space="0" w:color="auto"/>
            <w:bottom w:val="none" w:sz="0" w:space="0" w:color="auto"/>
            <w:right w:val="none" w:sz="0" w:space="0" w:color="auto"/>
          </w:divBdr>
        </w:div>
        <w:div w:id="1658807083">
          <w:marLeft w:val="0"/>
          <w:marRight w:val="0"/>
          <w:marTop w:val="0"/>
          <w:marBottom w:val="0"/>
          <w:divBdr>
            <w:top w:val="none" w:sz="0" w:space="0" w:color="auto"/>
            <w:left w:val="none" w:sz="0" w:space="0" w:color="auto"/>
            <w:bottom w:val="none" w:sz="0" w:space="0" w:color="auto"/>
            <w:right w:val="none" w:sz="0" w:space="0" w:color="auto"/>
          </w:divBdr>
        </w:div>
        <w:div w:id="1658807084">
          <w:marLeft w:val="0"/>
          <w:marRight w:val="0"/>
          <w:marTop w:val="0"/>
          <w:marBottom w:val="0"/>
          <w:divBdr>
            <w:top w:val="none" w:sz="0" w:space="0" w:color="auto"/>
            <w:left w:val="none" w:sz="0" w:space="0" w:color="auto"/>
            <w:bottom w:val="none" w:sz="0" w:space="0" w:color="auto"/>
            <w:right w:val="none" w:sz="0" w:space="0" w:color="auto"/>
          </w:divBdr>
        </w:div>
        <w:div w:id="1658807085">
          <w:marLeft w:val="0"/>
          <w:marRight w:val="0"/>
          <w:marTop w:val="0"/>
          <w:marBottom w:val="0"/>
          <w:divBdr>
            <w:top w:val="none" w:sz="0" w:space="0" w:color="auto"/>
            <w:left w:val="none" w:sz="0" w:space="0" w:color="auto"/>
            <w:bottom w:val="none" w:sz="0" w:space="0" w:color="auto"/>
            <w:right w:val="none" w:sz="0" w:space="0" w:color="auto"/>
          </w:divBdr>
        </w:div>
        <w:div w:id="1658807087">
          <w:marLeft w:val="0"/>
          <w:marRight w:val="0"/>
          <w:marTop w:val="0"/>
          <w:marBottom w:val="0"/>
          <w:divBdr>
            <w:top w:val="none" w:sz="0" w:space="0" w:color="auto"/>
            <w:left w:val="none" w:sz="0" w:space="0" w:color="auto"/>
            <w:bottom w:val="none" w:sz="0" w:space="0" w:color="auto"/>
            <w:right w:val="none" w:sz="0" w:space="0" w:color="auto"/>
          </w:divBdr>
        </w:div>
        <w:div w:id="1658807091">
          <w:marLeft w:val="0"/>
          <w:marRight w:val="0"/>
          <w:marTop w:val="0"/>
          <w:marBottom w:val="0"/>
          <w:divBdr>
            <w:top w:val="none" w:sz="0" w:space="0" w:color="auto"/>
            <w:left w:val="none" w:sz="0" w:space="0" w:color="auto"/>
            <w:bottom w:val="none" w:sz="0" w:space="0" w:color="auto"/>
            <w:right w:val="none" w:sz="0" w:space="0" w:color="auto"/>
          </w:divBdr>
        </w:div>
        <w:div w:id="1658807092">
          <w:marLeft w:val="0"/>
          <w:marRight w:val="0"/>
          <w:marTop w:val="0"/>
          <w:marBottom w:val="0"/>
          <w:divBdr>
            <w:top w:val="none" w:sz="0" w:space="0" w:color="auto"/>
            <w:left w:val="none" w:sz="0" w:space="0" w:color="auto"/>
            <w:bottom w:val="none" w:sz="0" w:space="0" w:color="auto"/>
            <w:right w:val="none" w:sz="0" w:space="0" w:color="auto"/>
          </w:divBdr>
        </w:div>
        <w:div w:id="1658807093">
          <w:marLeft w:val="0"/>
          <w:marRight w:val="0"/>
          <w:marTop w:val="0"/>
          <w:marBottom w:val="0"/>
          <w:divBdr>
            <w:top w:val="none" w:sz="0" w:space="0" w:color="auto"/>
            <w:left w:val="none" w:sz="0" w:space="0" w:color="auto"/>
            <w:bottom w:val="none" w:sz="0" w:space="0" w:color="auto"/>
            <w:right w:val="none" w:sz="0" w:space="0" w:color="auto"/>
          </w:divBdr>
        </w:div>
        <w:div w:id="1658807094">
          <w:marLeft w:val="0"/>
          <w:marRight w:val="0"/>
          <w:marTop w:val="0"/>
          <w:marBottom w:val="0"/>
          <w:divBdr>
            <w:top w:val="none" w:sz="0" w:space="0" w:color="auto"/>
            <w:left w:val="none" w:sz="0" w:space="0" w:color="auto"/>
            <w:bottom w:val="none" w:sz="0" w:space="0" w:color="auto"/>
            <w:right w:val="none" w:sz="0" w:space="0" w:color="auto"/>
          </w:divBdr>
        </w:div>
        <w:div w:id="1658807097">
          <w:marLeft w:val="0"/>
          <w:marRight w:val="0"/>
          <w:marTop w:val="0"/>
          <w:marBottom w:val="0"/>
          <w:divBdr>
            <w:top w:val="none" w:sz="0" w:space="0" w:color="auto"/>
            <w:left w:val="none" w:sz="0" w:space="0" w:color="auto"/>
            <w:bottom w:val="none" w:sz="0" w:space="0" w:color="auto"/>
            <w:right w:val="none" w:sz="0" w:space="0" w:color="auto"/>
          </w:divBdr>
        </w:div>
        <w:div w:id="1658807100">
          <w:marLeft w:val="0"/>
          <w:marRight w:val="0"/>
          <w:marTop w:val="0"/>
          <w:marBottom w:val="0"/>
          <w:divBdr>
            <w:top w:val="none" w:sz="0" w:space="0" w:color="auto"/>
            <w:left w:val="none" w:sz="0" w:space="0" w:color="auto"/>
            <w:bottom w:val="none" w:sz="0" w:space="0" w:color="auto"/>
            <w:right w:val="none" w:sz="0" w:space="0" w:color="auto"/>
          </w:divBdr>
        </w:div>
        <w:div w:id="1658807101">
          <w:marLeft w:val="0"/>
          <w:marRight w:val="0"/>
          <w:marTop w:val="0"/>
          <w:marBottom w:val="0"/>
          <w:divBdr>
            <w:top w:val="none" w:sz="0" w:space="0" w:color="auto"/>
            <w:left w:val="none" w:sz="0" w:space="0" w:color="auto"/>
            <w:bottom w:val="none" w:sz="0" w:space="0" w:color="auto"/>
            <w:right w:val="none" w:sz="0" w:space="0" w:color="auto"/>
          </w:divBdr>
        </w:div>
        <w:div w:id="1658807108">
          <w:marLeft w:val="0"/>
          <w:marRight w:val="0"/>
          <w:marTop w:val="0"/>
          <w:marBottom w:val="0"/>
          <w:divBdr>
            <w:top w:val="none" w:sz="0" w:space="0" w:color="auto"/>
            <w:left w:val="none" w:sz="0" w:space="0" w:color="auto"/>
            <w:bottom w:val="none" w:sz="0" w:space="0" w:color="auto"/>
            <w:right w:val="none" w:sz="0" w:space="0" w:color="auto"/>
          </w:divBdr>
        </w:div>
        <w:div w:id="1658807111">
          <w:marLeft w:val="0"/>
          <w:marRight w:val="0"/>
          <w:marTop w:val="0"/>
          <w:marBottom w:val="0"/>
          <w:divBdr>
            <w:top w:val="none" w:sz="0" w:space="0" w:color="auto"/>
            <w:left w:val="none" w:sz="0" w:space="0" w:color="auto"/>
            <w:bottom w:val="none" w:sz="0" w:space="0" w:color="auto"/>
            <w:right w:val="none" w:sz="0" w:space="0" w:color="auto"/>
          </w:divBdr>
        </w:div>
        <w:div w:id="1658807113">
          <w:marLeft w:val="0"/>
          <w:marRight w:val="0"/>
          <w:marTop w:val="0"/>
          <w:marBottom w:val="0"/>
          <w:divBdr>
            <w:top w:val="none" w:sz="0" w:space="0" w:color="auto"/>
            <w:left w:val="none" w:sz="0" w:space="0" w:color="auto"/>
            <w:bottom w:val="none" w:sz="0" w:space="0" w:color="auto"/>
            <w:right w:val="none" w:sz="0" w:space="0" w:color="auto"/>
          </w:divBdr>
        </w:div>
        <w:div w:id="1658807121">
          <w:marLeft w:val="0"/>
          <w:marRight w:val="0"/>
          <w:marTop w:val="0"/>
          <w:marBottom w:val="0"/>
          <w:divBdr>
            <w:top w:val="none" w:sz="0" w:space="0" w:color="auto"/>
            <w:left w:val="none" w:sz="0" w:space="0" w:color="auto"/>
            <w:bottom w:val="none" w:sz="0" w:space="0" w:color="auto"/>
            <w:right w:val="none" w:sz="0" w:space="0" w:color="auto"/>
          </w:divBdr>
        </w:div>
        <w:div w:id="1658807122">
          <w:marLeft w:val="0"/>
          <w:marRight w:val="0"/>
          <w:marTop w:val="0"/>
          <w:marBottom w:val="0"/>
          <w:divBdr>
            <w:top w:val="none" w:sz="0" w:space="0" w:color="auto"/>
            <w:left w:val="none" w:sz="0" w:space="0" w:color="auto"/>
            <w:bottom w:val="none" w:sz="0" w:space="0" w:color="auto"/>
            <w:right w:val="none" w:sz="0" w:space="0" w:color="auto"/>
          </w:divBdr>
        </w:div>
        <w:div w:id="1658807124">
          <w:marLeft w:val="0"/>
          <w:marRight w:val="0"/>
          <w:marTop w:val="0"/>
          <w:marBottom w:val="0"/>
          <w:divBdr>
            <w:top w:val="none" w:sz="0" w:space="0" w:color="auto"/>
            <w:left w:val="none" w:sz="0" w:space="0" w:color="auto"/>
            <w:bottom w:val="none" w:sz="0" w:space="0" w:color="auto"/>
            <w:right w:val="none" w:sz="0" w:space="0" w:color="auto"/>
          </w:divBdr>
        </w:div>
        <w:div w:id="1658807126">
          <w:marLeft w:val="0"/>
          <w:marRight w:val="0"/>
          <w:marTop w:val="0"/>
          <w:marBottom w:val="0"/>
          <w:divBdr>
            <w:top w:val="none" w:sz="0" w:space="0" w:color="auto"/>
            <w:left w:val="none" w:sz="0" w:space="0" w:color="auto"/>
            <w:bottom w:val="none" w:sz="0" w:space="0" w:color="auto"/>
            <w:right w:val="none" w:sz="0" w:space="0" w:color="auto"/>
          </w:divBdr>
        </w:div>
        <w:div w:id="1658807127">
          <w:marLeft w:val="0"/>
          <w:marRight w:val="0"/>
          <w:marTop w:val="0"/>
          <w:marBottom w:val="0"/>
          <w:divBdr>
            <w:top w:val="none" w:sz="0" w:space="0" w:color="auto"/>
            <w:left w:val="none" w:sz="0" w:space="0" w:color="auto"/>
            <w:bottom w:val="none" w:sz="0" w:space="0" w:color="auto"/>
            <w:right w:val="none" w:sz="0" w:space="0" w:color="auto"/>
          </w:divBdr>
        </w:div>
        <w:div w:id="1658807132">
          <w:marLeft w:val="0"/>
          <w:marRight w:val="0"/>
          <w:marTop w:val="0"/>
          <w:marBottom w:val="0"/>
          <w:divBdr>
            <w:top w:val="none" w:sz="0" w:space="0" w:color="auto"/>
            <w:left w:val="none" w:sz="0" w:space="0" w:color="auto"/>
            <w:bottom w:val="none" w:sz="0" w:space="0" w:color="auto"/>
            <w:right w:val="none" w:sz="0" w:space="0" w:color="auto"/>
          </w:divBdr>
        </w:div>
        <w:div w:id="1658807133">
          <w:marLeft w:val="0"/>
          <w:marRight w:val="0"/>
          <w:marTop w:val="0"/>
          <w:marBottom w:val="0"/>
          <w:divBdr>
            <w:top w:val="none" w:sz="0" w:space="0" w:color="auto"/>
            <w:left w:val="none" w:sz="0" w:space="0" w:color="auto"/>
            <w:bottom w:val="none" w:sz="0" w:space="0" w:color="auto"/>
            <w:right w:val="none" w:sz="0" w:space="0" w:color="auto"/>
          </w:divBdr>
        </w:div>
        <w:div w:id="1658807137">
          <w:marLeft w:val="0"/>
          <w:marRight w:val="0"/>
          <w:marTop w:val="0"/>
          <w:marBottom w:val="0"/>
          <w:divBdr>
            <w:top w:val="none" w:sz="0" w:space="0" w:color="auto"/>
            <w:left w:val="none" w:sz="0" w:space="0" w:color="auto"/>
            <w:bottom w:val="none" w:sz="0" w:space="0" w:color="auto"/>
            <w:right w:val="none" w:sz="0" w:space="0" w:color="auto"/>
          </w:divBdr>
        </w:div>
        <w:div w:id="1658807140">
          <w:marLeft w:val="0"/>
          <w:marRight w:val="0"/>
          <w:marTop w:val="0"/>
          <w:marBottom w:val="0"/>
          <w:divBdr>
            <w:top w:val="none" w:sz="0" w:space="0" w:color="auto"/>
            <w:left w:val="none" w:sz="0" w:space="0" w:color="auto"/>
            <w:bottom w:val="none" w:sz="0" w:space="0" w:color="auto"/>
            <w:right w:val="none" w:sz="0" w:space="0" w:color="auto"/>
          </w:divBdr>
        </w:div>
        <w:div w:id="1658807141">
          <w:marLeft w:val="0"/>
          <w:marRight w:val="0"/>
          <w:marTop w:val="0"/>
          <w:marBottom w:val="0"/>
          <w:divBdr>
            <w:top w:val="none" w:sz="0" w:space="0" w:color="auto"/>
            <w:left w:val="none" w:sz="0" w:space="0" w:color="auto"/>
            <w:bottom w:val="none" w:sz="0" w:space="0" w:color="auto"/>
            <w:right w:val="none" w:sz="0" w:space="0" w:color="auto"/>
          </w:divBdr>
        </w:div>
        <w:div w:id="1658807145">
          <w:marLeft w:val="0"/>
          <w:marRight w:val="0"/>
          <w:marTop w:val="0"/>
          <w:marBottom w:val="0"/>
          <w:divBdr>
            <w:top w:val="none" w:sz="0" w:space="0" w:color="auto"/>
            <w:left w:val="none" w:sz="0" w:space="0" w:color="auto"/>
            <w:bottom w:val="none" w:sz="0" w:space="0" w:color="auto"/>
            <w:right w:val="none" w:sz="0" w:space="0" w:color="auto"/>
          </w:divBdr>
        </w:div>
        <w:div w:id="1658807146">
          <w:marLeft w:val="0"/>
          <w:marRight w:val="0"/>
          <w:marTop w:val="0"/>
          <w:marBottom w:val="0"/>
          <w:divBdr>
            <w:top w:val="none" w:sz="0" w:space="0" w:color="auto"/>
            <w:left w:val="none" w:sz="0" w:space="0" w:color="auto"/>
            <w:bottom w:val="none" w:sz="0" w:space="0" w:color="auto"/>
            <w:right w:val="none" w:sz="0" w:space="0" w:color="auto"/>
          </w:divBdr>
        </w:div>
        <w:div w:id="1658807148">
          <w:marLeft w:val="0"/>
          <w:marRight w:val="0"/>
          <w:marTop w:val="0"/>
          <w:marBottom w:val="0"/>
          <w:divBdr>
            <w:top w:val="none" w:sz="0" w:space="0" w:color="auto"/>
            <w:left w:val="none" w:sz="0" w:space="0" w:color="auto"/>
            <w:bottom w:val="none" w:sz="0" w:space="0" w:color="auto"/>
            <w:right w:val="none" w:sz="0" w:space="0" w:color="auto"/>
          </w:divBdr>
        </w:div>
        <w:div w:id="1658807149">
          <w:marLeft w:val="0"/>
          <w:marRight w:val="0"/>
          <w:marTop w:val="0"/>
          <w:marBottom w:val="0"/>
          <w:divBdr>
            <w:top w:val="none" w:sz="0" w:space="0" w:color="auto"/>
            <w:left w:val="none" w:sz="0" w:space="0" w:color="auto"/>
            <w:bottom w:val="none" w:sz="0" w:space="0" w:color="auto"/>
            <w:right w:val="none" w:sz="0" w:space="0" w:color="auto"/>
          </w:divBdr>
        </w:div>
        <w:div w:id="1658807150">
          <w:marLeft w:val="0"/>
          <w:marRight w:val="0"/>
          <w:marTop w:val="0"/>
          <w:marBottom w:val="0"/>
          <w:divBdr>
            <w:top w:val="none" w:sz="0" w:space="0" w:color="auto"/>
            <w:left w:val="none" w:sz="0" w:space="0" w:color="auto"/>
            <w:bottom w:val="none" w:sz="0" w:space="0" w:color="auto"/>
            <w:right w:val="none" w:sz="0" w:space="0" w:color="auto"/>
          </w:divBdr>
        </w:div>
        <w:div w:id="1658807155">
          <w:marLeft w:val="0"/>
          <w:marRight w:val="0"/>
          <w:marTop w:val="0"/>
          <w:marBottom w:val="0"/>
          <w:divBdr>
            <w:top w:val="none" w:sz="0" w:space="0" w:color="auto"/>
            <w:left w:val="none" w:sz="0" w:space="0" w:color="auto"/>
            <w:bottom w:val="none" w:sz="0" w:space="0" w:color="auto"/>
            <w:right w:val="none" w:sz="0" w:space="0" w:color="auto"/>
          </w:divBdr>
        </w:div>
        <w:div w:id="1658807162">
          <w:marLeft w:val="0"/>
          <w:marRight w:val="0"/>
          <w:marTop w:val="0"/>
          <w:marBottom w:val="0"/>
          <w:divBdr>
            <w:top w:val="none" w:sz="0" w:space="0" w:color="auto"/>
            <w:left w:val="none" w:sz="0" w:space="0" w:color="auto"/>
            <w:bottom w:val="none" w:sz="0" w:space="0" w:color="auto"/>
            <w:right w:val="none" w:sz="0" w:space="0" w:color="auto"/>
          </w:divBdr>
        </w:div>
        <w:div w:id="1658807163">
          <w:marLeft w:val="0"/>
          <w:marRight w:val="0"/>
          <w:marTop w:val="0"/>
          <w:marBottom w:val="0"/>
          <w:divBdr>
            <w:top w:val="none" w:sz="0" w:space="0" w:color="auto"/>
            <w:left w:val="none" w:sz="0" w:space="0" w:color="auto"/>
            <w:bottom w:val="none" w:sz="0" w:space="0" w:color="auto"/>
            <w:right w:val="none" w:sz="0" w:space="0" w:color="auto"/>
          </w:divBdr>
        </w:div>
        <w:div w:id="1658807165">
          <w:marLeft w:val="0"/>
          <w:marRight w:val="0"/>
          <w:marTop w:val="0"/>
          <w:marBottom w:val="0"/>
          <w:divBdr>
            <w:top w:val="none" w:sz="0" w:space="0" w:color="auto"/>
            <w:left w:val="none" w:sz="0" w:space="0" w:color="auto"/>
            <w:bottom w:val="none" w:sz="0" w:space="0" w:color="auto"/>
            <w:right w:val="none" w:sz="0" w:space="0" w:color="auto"/>
          </w:divBdr>
        </w:div>
        <w:div w:id="1658807168">
          <w:marLeft w:val="0"/>
          <w:marRight w:val="0"/>
          <w:marTop w:val="0"/>
          <w:marBottom w:val="0"/>
          <w:divBdr>
            <w:top w:val="none" w:sz="0" w:space="0" w:color="auto"/>
            <w:left w:val="none" w:sz="0" w:space="0" w:color="auto"/>
            <w:bottom w:val="none" w:sz="0" w:space="0" w:color="auto"/>
            <w:right w:val="none" w:sz="0" w:space="0" w:color="auto"/>
          </w:divBdr>
        </w:div>
        <w:div w:id="1658807178">
          <w:marLeft w:val="0"/>
          <w:marRight w:val="0"/>
          <w:marTop w:val="0"/>
          <w:marBottom w:val="0"/>
          <w:divBdr>
            <w:top w:val="none" w:sz="0" w:space="0" w:color="auto"/>
            <w:left w:val="none" w:sz="0" w:space="0" w:color="auto"/>
            <w:bottom w:val="none" w:sz="0" w:space="0" w:color="auto"/>
            <w:right w:val="none" w:sz="0" w:space="0" w:color="auto"/>
          </w:divBdr>
        </w:div>
        <w:div w:id="1658807179">
          <w:marLeft w:val="0"/>
          <w:marRight w:val="0"/>
          <w:marTop w:val="0"/>
          <w:marBottom w:val="0"/>
          <w:divBdr>
            <w:top w:val="none" w:sz="0" w:space="0" w:color="auto"/>
            <w:left w:val="none" w:sz="0" w:space="0" w:color="auto"/>
            <w:bottom w:val="none" w:sz="0" w:space="0" w:color="auto"/>
            <w:right w:val="none" w:sz="0" w:space="0" w:color="auto"/>
          </w:divBdr>
        </w:div>
        <w:div w:id="1658807183">
          <w:marLeft w:val="0"/>
          <w:marRight w:val="0"/>
          <w:marTop w:val="0"/>
          <w:marBottom w:val="0"/>
          <w:divBdr>
            <w:top w:val="none" w:sz="0" w:space="0" w:color="auto"/>
            <w:left w:val="none" w:sz="0" w:space="0" w:color="auto"/>
            <w:bottom w:val="none" w:sz="0" w:space="0" w:color="auto"/>
            <w:right w:val="none" w:sz="0" w:space="0" w:color="auto"/>
          </w:divBdr>
        </w:div>
        <w:div w:id="1658807188">
          <w:marLeft w:val="0"/>
          <w:marRight w:val="0"/>
          <w:marTop w:val="0"/>
          <w:marBottom w:val="0"/>
          <w:divBdr>
            <w:top w:val="none" w:sz="0" w:space="0" w:color="auto"/>
            <w:left w:val="none" w:sz="0" w:space="0" w:color="auto"/>
            <w:bottom w:val="none" w:sz="0" w:space="0" w:color="auto"/>
            <w:right w:val="none" w:sz="0" w:space="0" w:color="auto"/>
          </w:divBdr>
        </w:div>
        <w:div w:id="1658807189">
          <w:marLeft w:val="0"/>
          <w:marRight w:val="0"/>
          <w:marTop w:val="0"/>
          <w:marBottom w:val="0"/>
          <w:divBdr>
            <w:top w:val="none" w:sz="0" w:space="0" w:color="auto"/>
            <w:left w:val="none" w:sz="0" w:space="0" w:color="auto"/>
            <w:bottom w:val="none" w:sz="0" w:space="0" w:color="auto"/>
            <w:right w:val="none" w:sz="0" w:space="0" w:color="auto"/>
          </w:divBdr>
        </w:div>
        <w:div w:id="1658807191">
          <w:marLeft w:val="0"/>
          <w:marRight w:val="0"/>
          <w:marTop w:val="0"/>
          <w:marBottom w:val="0"/>
          <w:divBdr>
            <w:top w:val="none" w:sz="0" w:space="0" w:color="auto"/>
            <w:left w:val="none" w:sz="0" w:space="0" w:color="auto"/>
            <w:bottom w:val="none" w:sz="0" w:space="0" w:color="auto"/>
            <w:right w:val="none" w:sz="0" w:space="0" w:color="auto"/>
          </w:divBdr>
        </w:div>
        <w:div w:id="1658807193">
          <w:marLeft w:val="0"/>
          <w:marRight w:val="0"/>
          <w:marTop w:val="0"/>
          <w:marBottom w:val="0"/>
          <w:divBdr>
            <w:top w:val="none" w:sz="0" w:space="0" w:color="auto"/>
            <w:left w:val="none" w:sz="0" w:space="0" w:color="auto"/>
            <w:bottom w:val="none" w:sz="0" w:space="0" w:color="auto"/>
            <w:right w:val="none" w:sz="0" w:space="0" w:color="auto"/>
          </w:divBdr>
        </w:div>
        <w:div w:id="1658807195">
          <w:marLeft w:val="0"/>
          <w:marRight w:val="0"/>
          <w:marTop w:val="0"/>
          <w:marBottom w:val="0"/>
          <w:divBdr>
            <w:top w:val="none" w:sz="0" w:space="0" w:color="auto"/>
            <w:left w:val="none" w:sz="0" w:space="0" w:color="auto"/>
            <w:bottom w:val="none" w:sz="0" w:space="0" w:color="auto"/>
            <w:right w:val="none" w:sz="0" w:space="0" w:color="auto"/>
          </w:divBdr>
        </w:div>
        <w:div w:id="1658807198">
          <w:marLeft w:val="0"/>
          <w:marRight w:val="0"/>
          <w:marTop w:val="0"/>
          <w:marBottom w:val="0"/>
          <w:divBdr>
            <w:top w:val="none" w:sz="0" w:space="0" w:color="auto"/>
            <w:left w:val="none" w:sz="0" w:space="0" w:color="auto"/>
            <w:bottom w:val="none" w:sz="0" w:space="0" w:color="auto"/>
            <w:right w:val="none" w:sz="0" w:space="0" w:color="auto"/>
          </w:divBdr>
        </w:div>
        <w:div w:id="1658807199">
          <w:marLeft w:val="0"/>
          <w:marRight w:val="0"/>
          <w:marTop w:val="0"/>
          <w:marBottom w:val="0"/>
          <w:divBdr>
            <w:top w:val="none" w:sz="0" w:space="0" w:color="auto"/>
            <w:left w:val="none" w:sz="0" w:space="0" w:color="auto"/>
            <w:bottom w:val="none" w:sz="0" w:space="0" w:color="auto"/>
            <w:right w:val="none" w:sz="0" w:space="0" w:color="auto"/>
          </w:divBdr>
        </w:div>
        <w:div w:id="1658807201">
          <w:marLeft w:val="0"/>
          <w:marRight w:val="0"/>
          <w:marTop w:val="0"/>
          <w:marBottom w:val="0"/>
          <w:divBdr>
            <w:top w:val="none" w:sz="0" w:space="0" w:color="auto"/>
            <w:left w:val="none" w:sz="0" w:space="0" w:color="auto"/>
            <w:bottom w:val="none" w:sz="0" w:space="0" w:color="auto"/>
            <w:right w:val="none" w:sz="0" w:space="0" w:color="auto"/>
          </w:divBdr>
        </w:div>
        <w:div w:id="1658807202">
          <w:marLeft w:val="0"/>
          <w:marRight w:val="0"/>
          <w:marTop w:val="0"/>
          <w:marBottom w:val="0"/>
          <w:divBdr>
            <w:top w:val="none" w:sz="0" w:space="0" w:color="auto"/>
            <w:left w:val="none" w:sz="0" w:space="0" w:color="auto"/>
            <w:bottom w:val="none" w:sz="0" w:space="0" w:color="auto"/>
            <w:right w:val="none" w:sz="0" w:space="0" w:color="auto"/>
          </w:divBdr>
        </w:div>
        <w:div w:id="1658807206">
          <w:marLeft w:val="0"/>
          <w:marRight w:val="0"/>
          <w:marTop w:val="0"/>
          <w:marBottom w:val="0"/>
          <w:divBdr>
            <w:top w:val="none" w:sz="0" w:space="0" w:color="auto"/>
            <w:left w:val="none" w:sz="0" w:space="0" w:color="auto"/>
            <w:bottom w:val="none" w:sz="0" w:space="0" w:color="auto"/>
            <w:right w:val="none" w:sz="0" w:space="0" w:color="auto"/>
          </w:divBdr>
        </w:div>
        <w:div w:id="1658807208">
          <w:marLeft w:val="0"/>
          <w:marRight w:val="0"/>
          <w:marTop w:val="0"/>
          <w:marBottom w:val="0"/>
          <w:divBdr>
            <w:top w:val="none" w:sz="0" w:space="0" w:color="auto"/>
            <w:left w:val="none" w:sz="0" w:space="0" w:color="auto"/>
            <w:bottom w:val="none" w:sz="0" w:space="0" w:color="auto"/>
            <w:right w:val="none" w:sz="0" w:space="0" w:color="auto"/>
          </w:divBdr>
        </w:div>
        <w:div w:id="1658807209">
          <w:marLeft w:val="0"/>
          <w:marRight w:val="0"/>
          <w:marTop w:val="0"/>
          <w:marBottom w:val="0"/>
          <w:divBdr>
            <w:top w:val="none" w:sz="0" w:space="0" w:color="auto"/>
            <w:left w:val="none" w:sz="0" w:space="0" w:color="auto"/>
            <w:bottom w:val="none" w:sz="0" w:space="0" w:color="auto"/>
            <w:right w:val="none" w:sz="0" w:space="0" w:color="auto"/>
          </w:divBdr>
        </w:div>
        <w:div w:id="1658807213">
          <w:marLeft w:val="0"/>
          <w:marRight w:val="0"/>
          <w:marTop w:val="0"/>
          <w:marBottom w:val="0"/>
          <w:divBdr>
            <w:top w:val="none" w:sz="0" w:space="0" w:color="auto"/>
            <w:left w:val="none" w:sz="0" w:space="0" w:color="auto"/>
            <w:bottom w:val="none" w:sz="0" w:space="0" w:color="auto"/>
            <w:right w:val="none" w:sz="0" w:space="0" w:color="auto"/>
          </w:divBdr>
        </w:div>
        <w:div w:id="1658807214">
          <w:marLeft w:val="0"/>
          <w:marRight w:val="0"/>
          <w:marTop w:val="0"/>
          <w:marBottom w:val="0"/>
          <w:divBdr>
            <w:top w:val="none" w:sz="0" w:space="0" w:color="auto"/>
            <w:left w:val="none" w:sz="0" w:space="0" w:color="auto"/>
            <w:bottom w:val="none" w:sz="0" w:space="0" w:color="auto"/>
            <w:right w:val="none" w:sz="0" w:space="0" w:color="auto"/>
          </w:divBdr>
        </w:div>
        <w:div w:id="1658807216">
          <w:marLeft w:val="0"/>
          <w:marRight w:val="0"/>
          <w:marTop w:val="0"/>
          <w:marBottom w:val="0"/>
          <w:divBdr>
            <w:top w:val="none" w:sz="0" w:space="0" w:color="auto"/>
            <w:left w:val="none" w:sz="0" w:space="0" w:color="auto"/>
            <w:bottom w:val="none" w:sz="0" w:space="0" w:color="auto"/>
            <w:right w:val="none" w:sz="0" w:space="0" w:color="auto"/>
          </w:divBdr>
        </w:div>
        <w:div w:id="1658807218">
          <w:marLeft w:val="0"/>
          <w:marRight w:val="0"/>
          <w:marTop w:val="0"/>
          <w:marBottom w:val="0"/>
          <w:divBdr>
            <w:top w:val="none" w:sz="0" w:space="0" w:color="auto"/>
            <w:left w:val="none" w:sz="0" w:space="0" w:color="auto"/>
            <w:bottom w:val="none" w:sz="0" w:space="0" w:color="auto"/>
            <w:right w:val="none" w:sz="0" w:space="0" w:color="auto"/>
          </w:divBdr>
        </w:div>
        <w:div w:id="1658807219">
          <w:marLeft w:val="0"/>
          <w:marRight w:val="0"/>
          <w:marTop w:val="0"/>
          <w:marBottom w:val="0"/>
          <w:divBdr>
            <w:top w:val="none" w:sz="0" w:space="0" w:color="auto"/>
            <w:left w:val="none" w:sz="0" w:space="0" w:color="auto"/>
            <w:bottom w:val="none" w:sz="0" w:space="0" w:color="auto"/>
            <w:right w:val="none" w:sz="0" w:space="0" w:color="auto"/>
          </w:divBdr>
        </w:div>
        <w:div w:id="1658807220">
          <w:marLeft w:val="0"/>
          <w:marRight w:val="0"/>
          <w:marTop w:val="0"/>
          <w:marBottom w:val="0"/>
          <w:divBdr>
            <w:top w:val="none" w:sz="0" w:space="0" w:color="auto"/>
            <w:left w:val="none" w:sz="0" w:space="0" w:color="auto"/>
            <w:bottom w:val="none" w:sz="0" w:space="0" w:color="auto"/>
            <w:right w:val="none" w:sz="0" w:space="0" w:color="auto"/>
          </w:divBdr>
        </w:div>
        <w:div w:id="1658807222">
          <w:marLeft w:val="0"/>
          <w:marRight w:val="0"/>
          <w:marTop w:val="0"/>
          <w:marBottom w:val="0"/>
          <w:divBdr>
            <w:top w:val="none" w:sz="0" w:space="0" w:color="auto"/>
            <w:left w:val="none" w:sz="0" w:space="0" w:color="auto"/>
            <w:bottom w:val="none" w:sz="0" w:space="0" w:color="auto"/>
            <w:right w:val="none" w:sz="0" w:space="0" w:color="auto"/>
          </w:divBdr>
        </w:div>
        <w:div w:id="1658807225">
          <w:marLeft w:val="0"/>
          <w:marRight w:val="0"/>
          <w:marTop w:val="0"/>
          <w:marBottom w:val="0"/>
          <w:divBdr>
            <w:top w:val="none" w:sz="0" w:space="0" w:color="auto"/>
            <w:left w:val="none" w:sz="0" w:space="0" w:color="auto"/>
            <w:bottom w:val="none" w:sz="0" w:space="0" w:color="auto"/>
            <w:right w:val="none" w:sz="0" w:space="0" w:color="auto"/>
          </w:divBdr>
        </w:div>
        <w:div w:id="1658807226">
          <w:marLeft w:val="0"/>
          <w:marRight w:val="0"/>
          <w:marTop w:val="0"/>
          <w:marBottom w:val="0"/>
          <w:divBdr>
            <w:top w:val="none" w:sz="0" w:space="0" w:color="auto"/>
            <w:left w:val="none" w:sz="0" w:space="0" w:color="auto"/>
            <w:bottom w:val="none" w:sz="0" w:space="0" w:color="auto"/>
            <w:right w:val="none" w:sz="0" w:space="0" w:color="auto"/>
          </w:divBdr>
        </w:div>
        <w:div w:id="1658807227">
          <w:marLeft w:val="0"/>
          <w:marRight w:val="0"/>
          <w:marTop w:val="0"/>
          <w:marBottom w:val="0"/>
          <w:divBdr>
            <w:top w:val="none" w:sz="0" w:space="0" w:color="auto"/>
            <w:left w:val="none" w:sz="0" w:space="0" w:color="auto"/>
            <w:bottom w:val="none" w:sz="0" w:space="0" w:color="auto"/>
            <w:right w:val="none" w:sz="0" w:space="0" w:color="auto"/>
          </w:divBdr>
        </w:div>
        <w:div w:id="1658807228">
          <w:marLeft w:val="0"/>
          <w:marRight w:val="0"/>
          <w:marTop w:val="0"/>
          <w:marBottom w:val="0"/>
          <w:divBdr>
            <w:top w:val="none" w:sz="0" w:space="0" w:color="auto"/>
            <w:left w:val="none" w:sz="0" w:space="0" w:color="auto"/>
            <w:bottom w:val="none" w:sz="0" w:space="0" w:color="auto"/>
            <w:right w:val="none" w:sz="0" w:space="0" w:color="auto"/>
          </w:divBdr>
        </w:div>
        <w:div w:id="1658807230">
          <w:marLeft w:val="0"/>
          <w:marRight w:val="0"/>
          <w:marTop w:val="0"/>
          <w:marBottom w:val="0"/>
          <w:divBdr>
            <w:top w:val="none" w:sz="0" w:space="0" w:color="auto"/>
            <w:left w:val="none" w:sz="0" w:space="0" w:color="auto"/>
            <w:bottom w:val="none" w:sz="0" w:space="0" w:color="auto"/>
            <w:right w:val="none" w:sz="0" w:space="0" w:color="auto"/>
          </w:divBdr>
        </w:div>
        <w:div w:id="1658807231">
          <w:marLeft w:val="0"/>
          <w:marRight w:val="0"/>
          <w:marTop w:val="0"/>
          <w:marBottom w:val="0"/>
          <w:divBdr>
            <w:top w:val="none" w:sz="0" w:space="0" w:color="auto"/>
            <w:left w:val="none" w:sz="0" w:space="0" w:color="auto"/>
            <w:bottom w:val="none" w:sz="0" w:space="0" w:color="auto"/>
            <w:right w:val="none" w:sz="0" w:space="0" w:color="auto"/>
          </w:divBdr>
        </w:div>
        <w:div w:id="1658807232">
          <w:marLeft w:val="0"/>
          <w:marRight w:val="0"/>
          <w:marTop w:val="0"/>
          <w:marBottom w:val="0"/>
          <w:divBdr>
            <w:top w:val="none" w:sz="0" w:space="0" w:color="auto"/>
            <w:left w:val="none" w:sz="0" w:space="0" w:color="auto"/>
            <w:bottom w:val="none" w:sz="0" w:space="0" w:color="auto"/>
            <w:right w:val="none" w:sz="0" w:space="0" w:color="auto"/>
          </w:divBdr>
        </w:div>
        <w:div w:id="1658807234">
          <w:marLeft w:val="0"/>
          <w:marRight w:val="0"/>
          <w:marTop w:val="0"/>
          <w:marBottom w:val="0"/>
          <w:divBdr>
            <w:top w:val="none" w:sz="0" w:space="0" w:color="auto"/>
            <w:left w:val="none" w:sz="0" w:space="0" w:color="auto"/>
            <w:bottom w:val="none" w:sz="0" w:space="0" w:color="auto"/>
            <w:right w:val="none" w:sz="0" w:space="0" w:color="auto"/>
          </w:divBdr>
        </w:div>
        <w:div w:id="1658807236">
          <w:marLeft w:val="0"/>
          <w:marRight w:val="0"/>
          <w:marTop w:val="0"/>
          <w:marBottom w:val="0"/>
          <w:divBdr>
            <w:top w:val="none" w:sz="0" w:space="0" w:color="auto"/>
            <w:left w:val="none" w:sz="0" w:space="0" w:color="auto"/>
            <w:bottom w:val="none" w:sz="0" w:space="0" w:color="auto"/>
            <w:right w:val="none" w:sz="0" w:space="0" w:color="auto"/>
          </w:divBdr>
        </w:div>
      </w:divsChild>
    </w:div>
    <w:div w:id="1658807063">
      <w:marLeft w:val="0"/>
      <w:marRight w:val="0"/>
      <w:marTop w:val="0"/>
      <w:marBottom w:val="0"/>
      <w:divBdr>
        <w:top w:val="none" w:sz="0" w:space="0" w:color="auto"/>
        <w:left w:val="none" w:sz="0" w:space="0" w:color="auto"/>
        <w:bottom w:val="none" w:sz="0" w:space="0" w:color="auto"/>
        <w:right w:val="none" w:sz="0" w:space="0" w:color="auto"/>
      </w:divBdr>
      <w:divsChild>
        <w:div w:id="1658807034">
          <w:marLeft w:val="0"/>
          <w:marRight w:val="0"/>
          <w:marTop w:val="0"/>
          <w:marBottom w:val="0"/>
          <w:divBdr>
            <w:top w:val="none" w:sz="0" w:space="0" w:color="auto"/>
            <w:left w:val="none" w:sz="0" w:space="0" w:color="auto"/>
            <w:bottom w:val="none" w:sz="0" w:space="0" w:color="auto"/>
            <w:right w:val="none" w:sz="0" w:space="0" w:color="auto"/>
          </w:divBdr>
        </w:div>
        <w:div w:id="1658807131">
          <w:marLeft w:val="0"/>
          <w:marRight w:val="0"/>
          <w:marTop w:val="0"/>
          <w:marBottom w:val="0"/>
          <w:divBdr>
            <w:top w:val="none" w:sz="0" w:space="0" w:color="auto"/>
            <w:left w:val="none" w:sz="0" w:space="0" w:color="auto"/>
            <w:bottom w:val="none" w:sz="0" w:space="0" w:color="auto"/>
            <w:right w:val="none" w:sz="0" w:space="0" w:color="auto"/>
          </w:divBdr>
          <w:divsChild>
            <w:div w:id="165880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807080">
      <w:marLeft w:val="0"/>
      <w:marRight w:val="0"/>
      <w:marTop w:val="0"/>
      <w:marBottom w:val="0"/>
      <w:divBdr>
        <w:top w:val="none" w:sz="0" w:space="0" w:color="auto"/>
        <w:left w:val="none" w:sz="0" w:space="0" w:color="auto"/>
        <w:bottom w:val="none" w:sz="0" w:space="0" w:color="auto"/>
        <w:right w:val="none" w:sz="0" w:space="0" w:color="auto"/>
      </w:divBdr>
    </w:div>
    <w:div w:id="1658807110">
      <w:marLeft w:val="15"/>
      <w:marRight w:val="15"/>
      <w:marTop w:val="15"/>
      <w:marBottom w:val="15"/>
      <w:divBdr>
        <w:top w:val="none" w:sz="0" w:space="0" w:color="auto"/>
        <w:left w:val="none" w:sz="0" w:space="0" w:color="auto"/>
        <w:bottom w:val="none" w:sz="0" w:space="0" w:color="auto"/>
        <w:right w:val="none" w:sz="0" w:space="0" w:color="auto"/>
      </w:divBdr>
      <w:divsChild>
        <w:div w:id="1658806985">
          <w:marLeft w:val="0"/>
          <w:marRight w:val="0"/>
          <w:marTop w:val="0"/>
          <w:marBottom w:val="0"/>
          <w:divBdr>
            <w:top w:val="none" w:sz="0" w:space="0" w:color="auto"/>
            <w:left w:val="none" w:sz="0" w:space="0" w:color="auto"/>
            <w:bottom w:val="none" w:sz="0" w:space="0" w:color="auto"/>
            <w:right w:val="none" w:sz="0" w:space="0" w:color="auto"/>
          </w:divBdr>
        </w:div>
      </w:divsChild>
    </w:div>
    <w:div w:id="1658807115">
      <w:marLeft w:val="0"/>
      <w:marRight w:val="0"/>
      <w:marTop w:val="0"/>
      <w:marBottom w:val="0"/>
      <w:divBdr>
        <w:top w:val="none" w:sz="0" w:space="0" w:color="auto"/>
        <w:left w:val="none" w:sz="0" w:space="0" w:color="auto"/>
        <w:bottom w:val="none" w:sz="0" w:space="0" w:color="auto"/>
        <w:right w:val="none" w:sz="0" w:space="0" w:color="auto"/>
      </w:divBdr>
    </w:div>
    <w:div w:id="1658807125">
      <w:marLeft w:val="0"/>
      <w:marRight w:val="0"/>
      <w:marTop w:val="0"/>
      <w:marBottom w:val="0"/>
      <w:divBdr>
        <w:top w:val="none" w:sz="0" w:space="0" w:color="auto"/>
        <w:left w:val="none" w:sz="0" w:space="0" w:color="auto"/>
        <w:bottom w:val="none" w:sz="0" w:space="0" w:color="auto"/>
        <w:right w:val="none" w:sz="0" w:space="0" w:color="auto"/>
      </w:divBdr>
    </w:div>
    <w:div w:id="1658807136">
      <w:marLeft w:val="0"/>
      <w:marRight w:val="0"/>
      <w:marTop w:val="0"/>
      <w:marBottom w:val="0"/>
      <w:divBdr>
        <w:top w:val="none" w:sz="0" w:space="0" w:color="auto"/>
        <w:left w:val="none" w:sz="0" w:space="0" w:color="auto"/>
        <w:bottom w:val="none" w:sz="0" w:space="0" w:color="auto"/>
        <w:right w:val="none" w:sz="0" w:space="0" w:color="auto"/>
      </w:divBdr>
      <w:divsChild>
        <w:div w:id="1658806992">
          <w:marLeft w:val="0"/>
          <w:marRight w:val="0"/>
          <w:marTop w:val="0"/>
          <w:marBottom w:val="0"/>
          <w:divBdr>
            <w:top w:val="none" w:sz="0" w:space="0" w:color="auto"/>
            <w:left w:val="none" w:sz="0" w:space="0" w:color="auto"/>
            <w:bottom w:val="none" w:sz="0" w:space="0" w:color="auto"/>
            <w:right w:val="none" w:sz="0" w:space="0" w:color="auto"/>
          </w:divBdr>
        </w:div>
      </w:divsChild>
    </w:div>
    <w:div w:id="1658807157">
      <w:marLeft w:val="15"/>
      <w:marRight w:val="15"/>
      <w:marTop w:val="15"/>
      <w:marBottom w:val="15"/>
      <w:divBdr>
        <w:top w:val="none" w:sz="0" w:space="0" w:color="auto"/>
        <w:left w:val="none" w:sz="0" w:space="0" w:color="auto"/>
        <w:bottom w:val="none" w:sz="0" w:space="0" w:color="auto"/>
        <w:right w:val="none" w:sz="0" w:space="0" w:color="auto"/>
      </w:divBdr>
      <w:divsChild>
        <w:div w:id="1658807171">
          <w:marLeft w:val="0"/>
          <w:marRight w:val="0"/>
          <w:marTop w:val="0"/>
          <w:marBottom w:val="0"/>
          <w:divBdr>
            <w:top w:val="none" w:sz="0" w:space="0" w:color="auto"/>
            <w:left w:val="none" w:sz="0" w:space="0" w:color="auto"/>
            <w:bottom w:val="none" w:sz="0" w:space="0" w:color="auto"/>
            <w:right w:val="none" w:sz="0" w:space="0" w:color="auto"/>
          </w:divBdr>
        </w:div>
      </w:divsChild>
    </w:div>
    <w:div w:id="1658807164">
      <w:marLeft w:val="0"/>
      <w:marRight w:val="0"/>
      <w:marTop w:val="0"/>
      <w:marBottom w:val="0"/>
      <w:divBdr>
        <w:top w:val="none" w:sz="0" w:space="0" w:color="auto"/>
        <w:left w:val="none" w:sz="0" w:space="0" w:color="auto"/>
        <w:bottom w:val="none" w:sz="0" w:space="0" w:color="auto"/>
        <w:right w:val="none" w:sz="0" w:space="0" w:color="auto"/>
      </w:divBdr>
      <w:divsChild>
        <w:div w:id="1658806917">
          <w:marLeft w:val="0"/>
          <w:marRight w:val="0"/>
          <w:marTop w:val="0"/>
          <w:marBottom w:val="0"/>
          <w:divBdr>
            <w:top w:val="none" w:sz="0" w:space="0" w:color="auto"/>
            <w:left w:val="none" w:sz="0" w:space="0" w:color="auto"/>
            <w:bottom w:val="none" w:sz="0" w:space="0" w:color="auto"/>
            <w:right w:val="none" w:sz="0" w:space="0" w:color="auto"/>
          </w:divBdr>
        </w:div>
        <w:div w:id="1658806924">
          <w:marLeft w:val="0"/>
          <w:marRight w:val="0"/>
          <w:marTop w:val="0"/>
          <w:marBottom w:val="0"/>
          <w:divBdr>
            <w:top w:val="none" w:sz="0" w:space="0" w:color="auto"/>
            <w:left w:val="none" w:sz="0" w:space="0" w:color="auto"/>
            <w:bottom w:val="none" w:sz="0" w:space="0" w:color="auto"/>
            <w:right w:val="none" w:sz="0" w:space="0" w:color="auto"/>
          </w:divBdr>
        </w:div>
        <w:div w:id="1658806928">
          <w:marLeft w:val="0"/>
          <w:marRight w:val="0"/>
          <w:marTop w:val="0"/>
          <w:marBottom w:val="0"/>
          <w:divBdr>
            <w:top w:val="none" w:sz="0" w:space="0" w:color="auto"/>
            <w:left w:val="none" w:sz="0" w:space="0" w:color="auto"/>
            <w:bottom w:val="none" w:sz="0" w:space="0" w:color="auto"/>
            <w:right w:val="none" w:sz="0" w:space="0" w:color="auto"/>
          </w:divBdr>
        </w:div>
        <w:div w:id="1658806932">
          <w:marLeft w:val="0"/>
          <w:marRight w:val="0"/>
          <w:marTop w:val="0"/>
          <w:marBottom w:val="0"/>
          <w:divBdr>
            <w:top w:val="none" w:sz="0" w:space="0" w:color="auto"/>
            <w:left w:val="none" w:sz="0" w:space="0" w:color="auto"/>
            <w:bottom w:val="none" w:sz="0" w:space="0" w:color="auto"/>
            <w:right w:val="none" w:sz="0" w:space="0" w:color="auto"/>
          </w:divBdr>
        </w:div>
        <w:div w:id="1658806937">
          <w:marLeft w:val="0"/>
          <w:marRight w:val="0"/>
          <w:marTop w:val="0"/>
          <w:marBottom w:val="0"/>
          <w:divBdr>
            <w:top w:val="none" w:sz="0" w:space="0" w:color="auto"/>
            <w:left w:val="none" w:sz="0" w:space="0" w:color="auto"/>
            <w:bottom w:val="none" w:sz="0" w:space="0" w:color="auto"/>
            <w:right w:val="none" w:sz="0" w:space="0" w:color="auto"/>
          </w:divBdr>
        </w:div>
        <w:div w:id="1658806939">
          <w:marLeft w:val="0"/>
          <w:marRight w:val="0"/>
          <w:marTop w:val="0"/>
          <w:marBottom w:val="0"/>
          <w:divBdr>
            <w:top w:val="none" w:sz="0" w:space="0" w:color="auto"/>
            <w:left w:val="none" w:sz="0" w:space="0" w:color="auto"/>
            <w:bottom w:val="none" w:sz="0" w:space="0" w:color="auto"/>
            <w:right w:val="none" w:sz="0" w:space="0" w:color="auto"/>
          </w:divBdr>
        </w:div>
        <w:div w:id="1658806943">
          <w:marLeft w:val="0"/>
          <w:marRight w:val="0"/>
          <w:marTop w:val="0"/>
          <w:marBottom w:val="0"/>
          <w:divBdr>
            <w:top w:val="none" w:sz="0" w:space="0" w:color="auto"/>
            <w:left w:val="none" w:sz="0" w:space="0" w:color="auto"/>
            <w:bottom w:val="none" w:sz="0" w:space="0" w:color="auto"/>
            <w:right w:val="none" w:sz="0" w:space="0" w:color="auto"/>
          </w:divBdr>
        </w:div>
        <w:div w:id="1658806945">
          <w:marLeft w:val="0"/>
          <w:marRight w:val="0"/>
          <w:marTop w:val="0"/>
          <w:marBottom w:val="0"/>
          <w:divBdr>
            <w:top w:val="none" w:sz="0" w:space="0" w:color="auto"/>
            <w:left w:val="none" w:sz="0" w:space="0" w:color="auto"/>
            <w:bottom w:val="none" w:sz="0" w:space="0" w:color="auto"/>
            <w:right w:val="none" w:sz="0" w:space="0" w:color="auto"/>
          </w:divBdr>
        </w:div>
        <w:div w:id="1658806946">
          <w:marLeft w:val="0"/>
          <w:marRight w:val="0"/>
          <w:marTop w:val="0"/>
          <w:marBottom w:val="0"/>
          <w:divBdr>
            <w:top w:val="none" w:sz="0" w:space="0" w:color="auto"/>
            <w:left w:val="none" w:sz="0" w:space="0" w:color="auto"/>
            <w:bottom w:val="none" w:sz="0" w:space="0" w:color="auto"/>
            <w:right w:val="none" w:sz="0" w:space="0" w:color="auto"/>
          </w:divBdr>
        </w:div>
        <w:div w:id="1658806947">
          <w:marLeft w:val="0"/>
          <w:marRight w:val="0"/>
          <w:marTop w:val="0"/>
          <w:marBottom w:val="0"/>
          <w:divBdr>
            <w:top w:val="none" w:sz="0" w:space="0" w:color="auto"/>
            <w:left w:val="none" w:sz="0" w:space="0" w:color="auto"/>
            <w:bottom w:val="none" w:sz="0" w:space="0" w:color="auto"/>
            <w:right w:val="none" w:sz="0" w:space="0" w:color="auto"/>
          </w:divBdr>
        </w:div>
        <w:div w:id="1658806954">
          <w:marLeft w:val="0"/>
          <w:marRight w:val="0"/>
          <w:marTop w:val="0"/>
          <w:marBottom w:val="0"/>
          <w:divBdr>
            <w:top w:val="none" w:sz="0" w:space="0" w:color="auto"/>
            <w:left w:val="none" w:sz="0" w:space="0" w:color="auto"/>
            <w:bottom w:val="none" w:sz="0" w:space="0" w:color="auto"/>
            <w:right w:val="none" w:sz="0" w:space="0" w:color="auto"/>
          </w:divBdr>
        </w:div>
        <w:div w:id="1658806960">
          <w:marLeft w:val="0"/>
          <w:marRight w:val="0"/>
          <w:marTop w:val="0"/>
          <w:marBottom w:val="0"/>
          <w:divBdr>
            <w:top w:val="none" w:sz="0" w:space="0" w:color="auto"/>
            <w:left w:val="none" w:sz="0" w:space="0" w:color="auto"/>
            <w:bottom w:val="none" w:sz="0" w:space="0" w:color="auto"/>
            <w:right w:val="none" w:sz="0" w:space="0" w:color="auto"/>
          </w:divBdr>
        </w:div>
        <w:div w:id="1658806961">
          <w:marLeft w:val="0"/>
          <w:marRight w:val="0"/>
          <w:marTop w:val="0"/>
          <w:marBottom w:val="0"/>
          <w:divBdr>
            <w:top w:val="none" w:sz="0" w:space="0" w:color="auto"/>
            <w:left w:val="none" w:sz="0" w:space="0" w:color="auto"/>
            <w:bottom w:val="none" w:sz="0" w:space="0" w:color="auto"/>
            <w:right w:val="none" w:sz="0" w:space="0" w:color="auto"/>
          </w:divBdr>
        </w:div>
        <w:div w:id="1658806964">
          <w:marLeft w:val="0"/>
          <w:marRight w:val="0"/>
          <w:marTop w:val="0"/>
          <w:marBottom w:val="0"/>
          <w:divBdr>
            <w:top w:val="none" w:sz="0" w:space="0" w:color="auto"/>
            <w:left w:val="none" w:sz="0" w:space="0" w:color="auto"/>
            <w:bottom w:val="none" w:sz="0" w:space="0" w:color="auto"/>
            <w:right w:val="none" w:sz="0" w:space="0" w:color="auto"/>
          </w:divBdr>
        </w:div>
        <w:div w:id="1658806972">
          <w:marLeft w:val="0"/>
          <w:marRight w:val="0"/>
          <w:marTop w:val="0"/>
          <w:marBottom w:val="0"/>
          <w:divBdr>
            <w:top w:val="none" w:sz="0" w:space="0" w:color="auto"/>
            <w:left w:val="none" w:sz="0" w:space="0" w:color="auto"/>
            <w:bottom w:val="none" w:sz="0" w:space="0" w:color="auto"/>
            <w:right w:val="none" w:sz="0" w:space="0" w:color="auto"/>
          </w:divBdr>
        </w:div>
        <w:div w:id="1658806976">
          <w:marLeft w:val="0"/>
          <w:marRight w:val="0"/>
          <w:marTop w:val="0"/>
          <w:marBottom w:val="0"/>
          <w:divBdr>
            <w:top w:val="none" w:sz="0" w:space="0" w:color="auto"/>
            <w:left w:val="none" w:sz="0" w:space="0" w:color="auto"/>
            <w:bottom w:val="none" w:sz="0" w:space="0" w:color="auto"/>
            <w:right w:val="none" w:sz="0" w:space="0" w:color="auto"/>
          </w:divBdr>
        </w:div>
        <w:div w:id="1658806977">
          <w:marLeft w:val="0"/>
          <w:marRight w:val="0"/>
          <w:marTop w:val="0"/>
          <w:marBottom w:val="0"/>
          <w:divBdr>
            <w:top w:val="none" w:sz="0" w:space="0" w:color="auto"/>
            <w:left w:val="none" w:sz="0" w:space="0" w:color="auto"/>
            <w:bottom w:val="none" w:sz="0" w:space="0" w:color="auto"/>
            <w:right w:val="none" w:sz="0" w:space="0" w:color="auto"/>
          </w:divBdr>
        </w:div>
        <w:div w:id="1658806979">
          <w:marLeft w:val="0"/>
          <w:marRight w:val="0"/>
          <w:marTop w:val="0"/>
          <w:marBottom w:val="0"/>
          <w:divBdr>
            <w:top w:val="none" w:sz="0" w:space="0" w:color="auto"/>
            <w:left w:val="none" w:sz="0" w:space="0" w:color="auto"/>
            <w:bottom w:val="none" w:sz="0" w:space="0" w:color="auto"/>
            <w:right w:val="none" w:sz="0" w:space="0" w:color="auto"/>
          </w:divBdr>
        </w:div>
        <w:div w:id="1658806984">
          <w:marLeft w:val="0"/>
          <w:marRight w:val="0"/>
          <w:marTop w:val="0"/>
          <w:marBottom w:val="0"/>
          <w:divBdr>
            <w:top w:val="none" w:sz="0" w:space="0" w:color="auto"/>
            <w:left w:val="none" w:sz="0" w:space="0" w:color="auto"/>
            <w:bottom w:val="none" w:sz="0" w:space="0" w:color="auto"/>
            <w:right w:val="none" w:sz="0" w:space="0" w:color="auto"/>
          </w:divBdr>
        </w:div>
        <w:div w:id="1658806993">
          <w:marLeft w:val="0"/>
          <w:marRight w:val="0"/>
          <w:marTop w:val="0"/>
          <w:marBottom w:val="0"/>
          <w:divBdr>
            <w:top w:val="none" w:sz="0" w:space="0" w:color="auto"/>
            <w:left w:val="none" w:sz="0" w:space="0" w:color="auto"/>
            <w:bottom w:val="none" w:sz="0" w:space="0" w:color="auto"/>
            <w:right w:val="none" w:sz="0" w:space="0" w:color="auto"/>
          </w:divBdr>
        </w:div>
        <w:div w:id="1658806999">
          <w:marLeft w:val="0"/>
          <w:marRight w:val="0"/>
          <w:marTop w:val="0"/>
          <w:marBottom w:val="0"/>
          <w:divBdr>
            <w:top w:val="none" w:sz="0" w:space="0" w:color="auto"/>
            <w:left w:val="none" w:sz="0" w:space="0" w:color="auto"/>
            <w:bottom w:val="none" w:sz="0" w:space="0" w:color="auto"/>
            <w:right w:val="none" w:sz="0" w:space="0" w:color="auto"/>
          </w:divBdr>
        </w:div>
        <w:div w:id="1658807001">
          <w:marLeft w:val="0"/>
          <w:marRight w:val="0"/>
          <w:marTop w:val="0"/>
          <w:marBottom w:val="0"/>
          <w:divBdr>
            <w:top w:val="none" w:sz="0" w:space="0" w:color="auto"/>
            <w:left w:val="none" w:sz="0" w:space="0" w:color="auto"/>
            <w:bottom w:val="none" w:sz="0" w:space="0" w:color="auto"/>
            <w:right w:val="none" w:sz="0" w:space="0" w:color="auto"/>
          </w:divBdr>
        </w:div>
        <w:div w:id="1658807006">
          <w:marLeft w:val="0"/>
          <w:marRight w:val="0"/>
          <w:marTop w:val="0"/>
          <w:marBottom w:val="0"/>
          <w:divBdr>
            <w:top w:val="none" w:sz="0" w:space="0" w:color="auto"/>
            <w:left w:val="none" w:sz="0" w:space="0" w:color="auto"/>
            <w:bottom w:val="none" w:sz="0" w:space="0" w:color="auto"/>
            <w:right w:val="none" w:sz="0" w:space="0" w:color="auto"/>
          </w:divBdr>
        </w:div>
        <w:div w:id="1658807009">
          <w:marLeft w:val="0"/>
          <w:marRight w:val="0"/>
          <w:marTop w:val="0"/>
          <w:marBottom w:val="0"/>
          <w:divBdr>
            <w:top w:val="none" w:sz="0" w:space="0" w:color="auto"/>
            <w:left w:val="none" w:sz="0" w:space="0" w:color="auto"/>
            <w:bottom w:val="none" w:sz="0" w:space="0" w:color="auto"/>
            <w:right w:val="none" w:sz="0" w:space="0" w:color="auto"/>
          </w:divBdr>
        </w:div>
        <w:div w:id="1658807011">
          <w:marLeft w:val="0"/>
          <w:marRight w:val="0"/>
          <w:marTop w:val="0"/>
          <w:marBottom w:val="0"/>
          <w:divBdr>
            <w:top w:val="none" w:sz="0" w:space="0" w:color="auto"/>
            <w:left w:val="none" w:sz="0" w:space="0" w:color="auto"/>
            <w:bottom w:val="none" w:sz="0" w:space="0" w:color="auto"/>
            <w:right w:val="none" w:sz="0" w:space="0" w:color="auto"/>
          </w:divBdr>
        </w:div>
        <w:div w:id="1658807014">
          <w:marLeft w:val="0"/>
          <w:marRight w:val="0"/>
          <w:marTop w:val="0"/>
          <w:marBottom w:val="0"/>
          <w:divBdr>
            <w:top w:val="none" w:sz="0" w:space="0" w:color="auto"/>
            <w:left w:val="none" w:sz="0" w:space="0" w:color="auto"/>
            <w:bottom w:val="none" w:sz="0" w:space="0" w:color="auto"/>
            <w:right w:val="none" w:sz="0" w:space="0" w:color="auto"/>
          </w:divBdr>
        </w:div>
        <w:div w:id="1658807025">
          <w:marLeft w:val="0"/>
          <w:marRight w:val="0"/>
          <w:marTop w:val="0"/>
          <w:marBottom w:val="0"/>
          <w:divBdr>
            <w:top w:val="none" w:sz="0" w:space="0" w:color="auto"/>
            <w:left w:val="none" w:sz="0" w:space="0" w:color="auto"/>
            <w:bottom w:val="none" w:sz="0" w:space="0" w:color="auto"/>
            <w:right w:val="none" w:sz="0" w:space="0" w:color="auto"/>
          </w:divBdr>
        </w:div>
        <w:div w:id="1658807027">
          <w:marLeft w:val="0"/>
          <w:marRight w:val="0"/>
          <w:marTop w:val="0"/>
          <w:marBottom w:val="0"/>
          <w:divBdr>
            <w:top w:val="none" w:sz="0" w:space="0" w:color="auto"/>
            <w:left w:val="none" w:sz="0" w:space="0" w:color="auto"/>
            <w:bottom w:val="none" w:sz="0" w:space="0" w:color="auto"/>
            <w:right w:val="none" w:sz="0" w:space="0" w:color="auto"/>
          </w:divBdr>
        </w:div>
        <w:div w:id="1658807028">
          <w:marLeft w:val="0"/>
          <w:marRight w:val="0"/>
          <w:marTop w:val="0"/>
          <w:marBottom w:val="0"/>
          <w:divBdr>
            <w:top w:val="none" w:sz="0" w:space="0" w:color="auto"/>
            <w:left w:val="none" w:sz="0" w:space="0" w:color="auto"/>
            <w:bottom w:val="none" w:sz="0" w:space="0" w:color="auto"/>
            <w:right w:val="none" w:sz="0" w:space="0" w:color="auto"/>
          </w:divBdr>
        </w:div>
        <w:div w:id="1658807031">
          <w:marLeft w:val="0"/>
          <w:marRight w:val="0"/>
          <w:marTop w:val="0"/>
          <w:marBottom w:val="0"/>
          <w:divBdr>
            <w:top w:val="none" w:sz="0" w:space="0" w:color="auto"/>
            <w:left w:val="none" w:sz="0" w:space="0" w:color="auto"/>
            <w:bottom w:val="none" w:sz="0" w:space="0" w:color="auto"/>
            <w:right w:val="none" w:sz="0" w:space="0" w:color="auto"/>
          </w:divBdr>
        </w:div>
        <w:div w:id="1658807035">
          <w:marLeft w:val="0"/>
          <w:marRight w:val="0"/>
          <w:marTop w:val="0"/>
          <w:marBottom w:val="0"/>
          <w:divBdr>
            <w:top w:val="none" w:sz="0" w:space="0" w:color="auto"/>
            <w:left w:val="none" w:sz="0" w:space="0" w:color="auto"/>
            <w:bottom w:val="none" w:sz="0" w:space="0" w:color="auto"/>
            <w:right w:val="none" w:sz="0" w:space="0" w:color="auto"/>
          </w:divBdr>
        </w:div>
        <w:div w:id="1658807036">
          <w:marLeft w:val="0"/>
          <w:marRight w:val="0"/>
          <w:marTop w:val="0"/>
          <w:marBottom w:val="0"/>
          <w:divBdr>
            <w:top w:val="none" w:sz="0" w:space="0" w:color="auto"/>
            <w:left w:val="none" w:sz="0" w:space="0" w:color="auto"/>
            <w:bottom w:val="none" w:sz="0" w:space="0" w:color="auto"/>
            <w:right w:val="none" w:sz="0" w:space="0" w:color="auto"/>
          </w:divBdr>
        </w:div>
        <w:div w:id="1658807037">
          <w:marLeft w:val="0"/>
          <w:marRight w:val="0"/>
          <w:marTop w:val="0"/>
          <w:marBottom w:val="0"/>
          <w:divBdr>
            <w:top w:val="none" w:sz="0" w:space="0" w:color="auto"/>
            <w:left w:val="none" w:sz="0" w:space="0" w:color="auto"/>
            <w:bottom w:val="none" w:sz="0" w:space="0" w:color="auto"/>
            <w:right w:val="none" w:sz="0" w:space="0" w:color="auto"/>
          </w:divBdr>
        </w:div>
        <w:div w:id="1658807040">
          <w:marLeft w:val="0"/>
          <w:marRight w:val="0"/>
          <w:marTop w:val="0"/>
          <w:marBottom w:val="0"/>
          <w:divBdr>
            <w:top w:val="none" w:sz="0" w:space="0" w:color="auto"/>
            <w:left w:val="none" w:sz="0" w:space="0" w:color="auto"/>
            <w:bottom w:val="none" w:sz="0" w:space="0" w:color="auto"/>
            <w:right w:val="none" w:sz="0" w:space="0" w:color="auto"/>
          </w:divBdr>
        </w:div>
        <w:div w:id="1658807041">
          <w:marLeft w:val="0"/>
          <w:marRight w:val="0"/>
          <w:marTop w:val="0"/>
          <w:marBottom w:val="0"/>
          <w:divBdr>
            <w:top w:val="none" w:sz="0" w:space="0" w:color="auto"/>
            <w:left w:val="none" w:sz="0" w:space="0" w:color="auto"/>
            <w:bottom w:val="none" w:sz="0" w:space="0" w:color="auto"/>
            <w:right w:val="none" w:sz="0" w:space="0" w:color="auto"/>
          </w:divBdr>
        </w:div>
        <w:div w:id="1658807044">
          <w:marLeft w:val="0"/>
          <w:marRight w:val="0"/>
          <w:marTop w:val="0"/>
          <w:marBottom w:val="0"/>
          <w:divBdr>
            <w:top w:val="none" w:sz="0" w:space="0" w:color="auto"/>
            <w:left w:val="none" w:sz="0" w:space="0" w:color="auto"/>
            <w:bottom w:val="none" w:sz="0" w:space="0" w:color="auto"/>
            <w:right w:val="none" w:sz="0" w:space="0" w:color="auto"/>
          </w:divBdr>
        </w:div>
        <w:div w:id="1658807045">
          <w:marLeft w:val="0"/>
          <w:marRight w:val="0"/>
          <w:marTop w:val="0"/>
          <w:marBottom w:val="0"/>
          <w:divBdr>
            <w:top w:val="none" w:sz="0" w:space="0" w:color="auto"/>
            <w:left w:val="none" w:sz="0" w:space="0" w:color="auto"/>
            <w:bottom w:val="none" w:sz="0" w:space="0" w:color="auto"/>
            <w:right w:val="none" w:sz="0" w:space="0" w:color="auto"/>
          </w:divBdr>
        </w:div>
        <w:div w:id="1658807048">
          <w:marLeft w:val="0"/>
          <w:marRight w:val="0"/>
          <w:marTop w:val="0"/>
          <w:marBottom w:val="0"/>
          <w:divBdr>
            <w:top w:val="none" w:sz="0" w:space="0" w:color="auto"/>
            <w:left w:val="none" w:sz="0" w:space="0" w:color="auto"/>
            <w:bottom w:val="none" w:sz="0" w:space="0" w:color="auto"/>
            <w:right w:val="none" w:sz="0" w:space="0" w:color="auto"/>
          </w:divBdr>
        </w:div>
        <w:div w:id="1658807049">
          <w:marLeft w:val="0"/>
          <w:marRight w:val="0"/>
          <w:marTop w:val="0"/>
          <w:marBottom w:val="0"/>
          <w:divBdr>
            <w:top w:val="none" w:sz="0" w:space="0" w:color="auto"/>
            <w:left w:val="none" w:sz="0" w:space="0" w:color="auto"/>
            <w:bottom w:val="none" w:sz="0" w:space="0" w:color="auto"/>
            <w:right w:val="none" w:sz="0" w:space="0" w:color="auto"/>
          </w:divBdr>
        </w:div>
        <w:div w:id="1658807052">
          <w:marLeft w:val="0"/>
          <w:marRight w:val="0"/>
          <w:marTop w:val="0"/>
          <w:marBottom w:val="0"/>
          <w:divBdr>
            <w:top w:val="none" w:sz="0" w:space="0" w:color="auto"/>
            <w:left w:val="none" w:sz="0" w:space="0" w:color="auto"/>
            <w:bottom w:val="none" w:sz="0" w:space="0" w:color="auto"/>
            <w:right w:val="none" w:sz="0" w:space="0" w:color="auto"/>
          </w:divBdr>
        </w:div>
        <w:div w:id="1658807060">
          <w:marLeft w:val="0"/>
          <w:marRight w:val="0"/>
          <w:marTop w:val="0"/>
          <w:marBottom w:val="0"/>
          <w:divBdr>
            <w:top w:val="none" w:sz="0" w:space="0" w:color="auto"/>
            <w:left w:val="none" w:sz="0" w:space="0" w:color="auto"/>
            <w:bottom w:val="none" w:sz="0" w:space="0" w:color="auto"/>
            <w:right w:val="none" w:sz="0" w:space="0" w:color="auto"/>
          </w:divBdr>
        </w:div>
        <w:div w:id="1658807065">
          <w:marLeft w:val="0"/>
          <w:marRight w:val="0"/>
          <w:marTop w:val="0"/>
          <w:marBottom w:val="0"/>
          <w:divBdr>
            <w:top w:val="none" w:sz="0" w:space="0" w:color="auto"/>
            <w:left w:val="none" w:sz="0" w:space="0" w:color="auto"/>
            <w:bottom w:val="none" w:sz="0" w:space="0" w:color="auto"/>
            <w:right w:val="none" w:sz="0" w:space="0" w:color="auto"/>
          </w:divBdr>
        </w:div>
        <w:div w:id="1658807070">
          <w:marLeft w:val="0"/>
          <w:marRight w:val="0"/>
          <w:marTop w:val="0"/>
          <w:marBottom w:val="0"/>
          <w:divBdr>
            <w:top w:val="none" w:sz="0" w:space="0" w:color="auto"/>
            <w:left w:val="none" w:sz="0" w:space="0" w:color="auto"/>
            <w:bottom w:val="none" w:sz="0" w:space="0" w:color="auto"/>
            <w:right w:val="none" w:sz="0" w:space="0" w:color="auto"/>
          </w:divBdr>
        </w:div>
        <w:div w:id="1658807072">
          <w:marLeft w:val="0"/>
          <w:marRight w:val="0"/>
          <w:marTop w:val="0"/>
          <w:marBottom w:val="0"/>
          <w:divBdr>
            <w:top w:val="none" w:sz="0" w:space="0" w:color="auto"/>
            <w:left w:val="none" w:sz="0" w:space="0" w:color="auto"/>
            <w:bottom w:val="none" w:sz="0" w:space="0" w:color="auto"/>
            <w:right w:val="none" w:sz="0" w:space="0" w:color="auto"/>
          </w:divBdr>
        </w:div>
        <w:div w:id="1658807075">
          <w:marLeft w:val="0"/>
          <w:marRight w:val="0"/>
          <w:marTop w:val="0"/>
          <w:marBottom w:val="0"/>
          <w:divBdr>
            <w:top w:val="none" w:sz="0" w:space="0" w:color="auto"/>
            <w:left w:val="none" w:sz="0" w:space="0" w:color="auto"/>
            <w:bottom w:val="none" w:sz="0" w:space="0" w:color="auto"/>
            <w:right w:val="none" w:sz="0" w:space="0" w:color="auto"/>
          </w:divBdr>
        </w:div>
        <w:div w:id="1658807081">
          <w:marLeft w:val="0"/>
          <w:marRight w:val="0"/>
          <w:marTop w:val="0"/>
          <w:marBottom w:val="0"/>
          <w:divBdr>
            <w:top w:val="none" w:sz="0" w:space="0" w:color="auto"/>
            <w:left w:val="none" w:sz="0" w:space="0" w:color="auto"/>
            <w:bottom w:val="none" w:sz="0" w:space="0" w:color="auto"/>
            <w:right w:val="none" w:sz="0" w:space="0" w:color="auto"/>
          </w:divBdr>
        </w:div>
        <w:div w:id="1658807089">
          <w:marLeft w:val="0"/>
          <w:marRight w:val="0"/>
          <w:marTop w:val="0"/>
          <w:marBottom w:val="0"/>
          <w:divBdr>
            <w:top w:val="none" w:sz="0" w:space="0" w:color="auto"/>
            <w:left w:val="none" w:sz="0" w:space="0" w:color="auto"/>
            <w:bottom w:val="none" w:sz="0" w:space="0" w:color="auto"/>
            <w:right w:val="none" w:sz="0" w:space="0" w:color="auto"/>
          </w:divBdr>
        </w:div>
        <w:div w:id="1658807090">
          <w:marLeft w:val="0"/>
          <w:marRight w:val="0"/>
          <w:marTop w:val="0"/>
          <w:marBottom w:val="0"/>
          <w:divBdr>
            <w:top w:val="none" w:sz="0" w:space="0" w:color="auto"/>
            <w:left w:val="none" w:sz="0" w:space="0" w:color="auto"/>
            <w:bottom w:val="none" w:sz="0" w:space="0" w:color="auto"/>
            <w:right w:val="none" w:sz="0" w:space="0" w:color="auto"/>
          </w:divBdr>
        </w:div>
        <w:div w:id="1658807098">
          <w:marLeft w:val="0"/>
          <w:marRight w:val="0"/>
          <w:marTop w:val="0"/>
          <w:marBottom w:val="0"/>
          <w:divBdr>
            <w:top w:val="none" w:sz="0" w:space="0" w:color="auto"/>
            <w:left w:val="none" w:sz="0" w:space="0" w:color="auto"/>
            <w:bottom w:val="none" w:sz="0" w:space="0" w:color="auto"/>
            <w:right w:val="none" w:sz="0" w:space="0" w:color="auto"/>
          </w:divBdr>
        </w:div>
        <w:div w:id="1658807102">
          <w:marLeft w:val="0"/>
          <w:marRight w:val="0"/>
          <w:marTop w:val="0"/>
          <w:marBottom w:val="0"/>
          <w:divBdr>
            <w:top w:val="none" w:sz="0" w:space="0" w:color="auto"/>
            <w:left w:val="none" w:sz="0" w:space="0" w:color="auto"/>
            <w:bottom w:val="none" w:sz="0" w:space="0" w:color="auto"/>
            <w:right w:val="none" w:sz="0" w:space="0" w:color="auto"/>
          </w:divBdr>
        </w:div>
        <w:div w:id="1658807104">
          <w:marLeft w:val="0"/>
          <w:marRight w:val="0"/>
          <w:marTop w:val="0"/>
          <w:marBottom w:val="0"/>
          <w:divBdr>
            <w:top w:val="none" w:sz="0" w:space="0" w:color="auto"/>
            <w:left w:val="none" w:sz="0" w:space="0" w:color="auto"/>
            <w:bottom w:val="none" w:sz="0" w:space="0" w:color="auto"/>
            <w:right w:val="none" w:sz="0" w:space="0" w:color="auto"/>
          </w:divBdr>
        </w:div>
        <w:div w:id="1658807105">
          <w:marLeft w:val="0"/>
          <w:marRight w:val="0"/>
          <w:marTop w:val="0"/>
          <w:marBottom w:val="0"/>
          <w:divBdr>
            <w:top w:val="none" w:sz="0" w:space="0" w:color="auto"/>
            <w:left w:val="none" w:sz="0" w:space="0" w:color="auto"/>
            <w:bottom w:val="none" w:sz="0" w:space="0" w:color="auto"/>
            <w:right w:val="none" w:sz="0" w:space="0" w:color="auto"/>
          </w:divBdr>
        </w:div>
        <w:div w:id="1658807107">
          <w:marLeft w:val="0"/>
          <w:marRight w:val="0"/>
          <w:marTop w:val="0"/>
          <w:marBottom w:val="0"/>
          <w:divBdr>
            <w:top w:val="none" w:sz="0" w:space="0" w:color="auto"/>
            <w:left w:val="none" w:sz="0" w:space="0" w:color="auto"/>
            <w:bottom w:val="none" w:sz="0" w:space="0" w:color="auto"/>
            <w:right w:val="none" w:sz="0" w:space="0" w:color="auto"/>
          </w:divBdr>
        </w:div>
        <w:div w:id="1658807112">
          <w:marLeft w:val="0"/>
          <w:marRight w:val="0"/>
          <w:marTop w:val="0"/>
          <w:marBottom w:val="0"/>
          <w:divBdr>
            <w:top w:val="none" w:sz="0" w:space="0" w:color="auto"/>
            <w:left w:val="none" w:sz="0" w:space="0" w:color="auto"/>
            <w:bottom w:val="none" w:sz="0" w:space="0" w:color="auto"/>
            <w:right w:val="none" w:sz="0" w:space="0" w:color="auto"/>
          </w:divBdr>
        </w:div>
        <w:div w:id="1658807114">
          <w:marLeft w:val="0"/>
          <w:marRight w:val="0"/>
          <w:marTop w:val="0"/>
          <w:marBottom w:val="0"/>
          <w:divBdr>
            <w:top w:val="none" w:sz="0" w:space="0" w:color="auto"/>
            <w:left w:val="none" w:sz="0" w:space="0" w:color="auto"/>
            <w:bottom w:val="none" w:sz="0" w:space="0" w:color="auto"/>
            <w:right w:val="none" w:sz="0" w:space="0" w:color="auto"/>
          </w:divBdr>
        </w:div>
        <w:div w:id="1658807116">
          <w:marLeft w:val="0"/>
          <w:marRight w:val="0"/>
          <w:marTop w:val="0"/>
          <w:marBottom w:val="0"/>
          <w:divBdr>
            <w:top w:val="none" w:sz="0" w:space="0" w:color="auto"/>
            <w:left w:val="none" w:sz="0" w:space="0" w:color="auto"/>
            <w:bottom w:val="none" w:sz="0" w:space="0" w:color="auto"/>
            <w:right w:val="none" w:sz="0" w:space="0" w:color="auto"/>
          </w:divBdr>
        </w:div>
        <w:div w:id="1658807117">
          <w:marLeft w:val="0"/>
          <w:marRight w:val="0"/>
          <w:marTop w:val="0"/>
          <w:marBottom w:val="0"/>
          <w:divBdr>
            <w:top w:val="none" w:sz="0" w:space="0" w:color="auto"/>
            <w:left w:val="none" w:sz="0" w:space="0" w:color="auto"/>
            <w:bottom w:val="none" w:sz="0" w:space="0" w:color="auto"/>
            <w:right w:val="none" w:sz="0" w:space="0" w:color="auto"/>
          </w:divBdr>
        </w:div>
        <w:div w:id="1658807120">
          <w:marLeft w:val="0"/>
          <w:marRight w:val="0"/>
          <w:marTop w:val="0"/>
          <w:marBottom w:val="0"/>
          <w:divBdr>
            <w:top w:val="none" w:sz="0" w:space="0" w:color="auto"/>
            <w:left w:val="none" w:sz="0" w:space="0" w:color="auto"/>
            <w:bottom w:val="none" w:sz="0" w:space="0" w:color="auto"/>
            <w:right w:val="none" w:sz="0" w:space="0" w:color="auto"/>
          </w:divBdr>
        </w:div>
        <w:div w:id="1658807128">
          <w:marLeft w:val="0"/>
          <w:marRight w:val="0"/>
          <w:marTop w:val="0"/>
          <w:marBottom w:val="0"/>
          <w:divBdr>
            <w:top w:val="none" w:sz="0" w:space="0" w:color="auto"/>
            <w:left w:val="none" w:sz="0" w:space="0" w:color="auto"/>
            <w:bottom w:val="none" w:sz="0" w:space="0" w:color="auto"/>
            <w:right w:val="none" w:sz="0" w:space="0" w:color="auto"/>
          </w:divBdr>
        </w:div>
        <w:div w:id="1658807129">
          <w:marLeft w:val="0"/>
          <w:marRight w:val="0"/>
          <w:marTop w:val="0"/>
          <w:marBottom w:val="0"/>
          <w:divBdr>
            <w:top w:val="none" w:sz="0" w:space="0" w:color="auto"/>
            <w:left w:val="none" w:sz="0" w:space="0" w:color="auto"/>
            <w:bottom w:val="none" w:sz="0" w:space="0" w:color="auto"/>
            <w:right w:val="none" w:sz="0" w:space="0" w:color="auto"/>
          </w:divBdr>
        </w:div>
        <w:div w:id="1658807130">
          <w:marLeft w:val="0"/>
          <w:marRight w:val="0"/>
          <w:marTop w:val="0"/>
          <w:marBottom w:val="0"/>
          <w:divBdr>
            <w:top w:val="none" w:sz="0" w:space="0" w:color="auto"/>
            <w:left w:val="none" w:sz="0" w:space="0" w:color="auto"/>
            <w:bottom w:val="none" w:sz="0" w:space="0" w:color="auto"/>
            <w:right w:val="none" w:sz="0" w:space="0" w:color="auto"/>
          </w:divBdr>
        </w:div>
        <w:div w:id="1658807142">
          <w:marLeft w:val="0"/>
          <w:marRight w:val="0"/>
          <w:marTop w:val="0"/>
          <w:marBottom w:val="0"/>
          <w:divBdr>
            <w:top w:val="none" w:sz="0" w:space="0" w:color="auto"/>
            <w:left w:val="none" w:sz="0" w:space="0" w:color="auto"/>
            <w:bottom w:val="none" w:sz="0" w:space="0" w:color="auto"/>
            <w:right w:val="none" w:sz="0" w:space="0" w:color="auto"/>
          </w:divBdr>
        </w:div>
        <w:div w:id="1658807143">
          <w:marLeft w:val="0"/>
          <w:marRight w:val="0"/>
          <w:marTop w:val="0"/>
          <w:marBottom w:val="0"/>
          <w:divBdr>
            <w:top w:val="none" w:sz="0" w:space="0" w:color="auto"/>
            <w:left w:val="none" w:sz="0" w:space="0" w:color="auto"/>
            <w:bottom w:val="none" w:sz="0" w:space="0" w:color="auto"/>
            <w:right w:val="none" w:sz="0" w:space="0" w:color="auto"/>
          </w:divBdr>
        </w:div>
        <w:div w:id="1658807147">
          <w:marLeft w:val="0"/>
          <w:marRight w:val="0"/>
          <w:marTop w:val="0"/>
          <w:marBottom w:val="0"/>
          <w:divBdr>
            <w:top w:val="none" w:sz="0" w:space="0" w:color="auto"/>
            <w:left w:val="none" w:sz="0" w:space="0" w:color="auto"/>
            <w:bottom w:val="none" w:sz="0" w:space="0" w:color="auto"/>
            <w:right w:val="none" w:sz="0" w:space="0" w:color="auto"/>
          </w:divBdr>
        </w:div>
        <w:div w:id="1658807151">
          <w:marLeft w:val="0"/>
          <w:marRight w:val="0"/>
          <w:marTop w:val="0"/>
          <w:marBottom w:val="0"/>
          <w:divBdr>
            <w:top w:val="none" w:sz="0" w:space="0" w:color="auto"/>
            <w:left w:val="none" w:sz="0" w:space="0" w:color="auto"/>
            <w:bottom w:val="none" w:sz="0" w:space="0" w:color="auto"/>
            <w:right w:val="none" w:sz="0" w:space="0" w:color="auto"/>
          </w:divBdr>
        </w:div>
        <w:div w:id="1658807152">
          <w:marLeft w:val="0"/>
          <w:marRight w:val="0"/>
          <w:marTop w:val="0"/>
          <w:marBottom w:val="0"/>
          <w:divBdr>
            <w:top w:val="none" w:sz="0" w:space="0" w:color="auto"/>
            <w:left w:val="none" w:sz="0" w:space="0" w:color="auto"/>
            <w:bottom w:val="none" w:sz="0" w:space="0" w:color="auto"/>
            <w:right w:val="none" w:sz="0" w:space="0" w:color="auto"/>
          </w:divBdr>
        </w:div>
        <w:div w:id="1658807153">
          <w:marLeft w:val="0"/>
          <w:marRight w:val="0"/>
          <w:marTop w:val="0"/>
          <w:marBottom w:val="0"/>
          <w:divBdr>
            <w:top w:val="none" w:sz="0" w:space="0" w:color="auto"/>
            <w:left w:val="none" w:sz="0" w:space="0" w:color="auto"/>
            <w:bottom w:val="none" w:sz="0" w:space="0" w:color="auto"/>
            <w:right w:val="none" w:sz="0" w:space="0" w:color="auto"/>
          </w:divBdr>
        </w:div>
        <w:div w:id="1658807156">
          <w:marLeft w:val="0"/>
          <w:marRight w:val="0"/>
          <w:marTop w:val="0"/>
          <w:marBottom w:val="0"/>
          <w:divBdr>
            <w:top w:val="none" w:sz="0" w:space="0" w:color="auto"/>
            <w:left w:val="none" w:sz="0" w:space="0" w:color="auto"/>
            <w:bottom w:val="none" w:sz="0" w:space="0" w:color="auto"/>
            <w:right w:val="none" w:sz="0" w:space="0" w:color="auto"/>
          </w:divBdr>
        </w:div>
        <w:div w:id="1658807158">
          <w:marLeft w:val="0"/>
          <w:marRight w:val="0"/>
          <w:marTop w:val="0"/>
          <w:marBottom w:val="0"/>
          <w:divBdr>
            <w:top w:val="none" w:sz="0" w:space="0" w:color="auto"/>
            <w:left w:val="none" w:sz="0" w:space="0" w:color="auto"/>
            <w:bottom w:val="none" w:sz="0" w:space="0" w:color="auto"/>
            <w:right w:val="none" w:sz="0" w:space="0" w:color="auto"/>
          </w:divBdr>
        </w:div>
        <w:div w:id="1658807159">
          <w:marLeft w:val="0"/>
          <w:marRight w:val="0"/>
          <w:marTop w:val="0"/>
          <w:marBottom w:val="0"/>
          <w:divBdr>
            <w:top w:val="none" w:sz="0" w:space="0" w:color="auto"/>
            <w:left w:val="none" w:sz="0" w:space="0" w:color="auto"/>
            <w:bottom w:val="none" w:sz="0" w:space="0" w:color="auto"/>
            <w:right w:val="none" w:sz="0" w:space="0" w:color="auto"/>
          </w:divBdr>
        </w:div>
        <w:div w:id="1658807160">
          <w:marLeft w:val="0"/>
          <w:marRight w:val="0"/>
          <w:marTop w:val="0"/>
          <w:marBottom w:val="0"/>
          <w:divBdr>
            <w:top w:val="none" w:sz="0" w:space="0" w:color="auto"/>
            <w:left w:val="none" w:sz="0" w:space="0" w:color="auto"/>
            <w:bottom w:val="none" w:sz="0" w:space="0" w:color="auto"/>
            <w:right w:val="none" w:sz="0" w:space="0" w:color="auto"/>
          </w:divBdr>
        </w:div>
        <w:div w:id="1658807161">
          <w:marLeft w:val="0"/>
          <w:marRight w:val="0"/>
          <w:marTop w:val="0"/>
          <w:marBottom w:val="0"/>
          <w:divBdr>
            <w:top w:val="none" w:sz="0" w:space="0" w:color="auto"/>
            <w:left w:val="none" w:sz="0" w:space="0" w:color="auto"/>
            <w:bottom w:val="none" w:sz="0" w:space="0" w:color="auto"/>
            <w:right w:val="none" w:sz="0" w:space="0" w:color="auto"/>
          </w:divBdr>
        </w:div>
        <w:div w:id="1658807166">
          <w:marLeft w:val="0"/>
          <w:marRight w:val="0"/>
          <w:marTop w:val="0"/>
          <w:marBottom w:val="0"/>
          <w:divBdr>
            <w:top w:val="none" w:sz="0" w:space="0" w:color="auto"/>
            <w:left w:val="none" w:sz="0" w:space="0" w:color="auto"/>
            <w:bottom w:val="none" w:sz="0" w:space="0" w:color="auto"/>
            <w:right w:val="none" w:sz="0" w:space="0" w:color="auto"/>
          </w:divBdr>
        </w:div>
        <w:div w:id="1658807170">
          <w:marLeft w:val="0"/>
          <w:marRight w:val="0"/>
          <w:marTop w:val="0"/>
          <w:marBottom w:val="0"/>
          <w:divBdr>
            <w:top w:val="none" w:sz="0" w:space="0" w:color="auto"/>
            <w:left w:val="none" w:sz="0" w:space="0" w:color="auto"/>
            <w:bottom w:val="none" w:sz="0" w:space="0" w:color="auto"/>
            <w:right w:val="none" w:sz="0" w:space="0" w:color="auto"/>
          </w:divBdr>
        </w:div>
        <w:div w:id="1658807172">
          <w:marLeft w:val="0"/>
          <w:marRight w:val="0"/>
          <w:marTop w:val="0"/>
          <w:marBottom w:val="0"/>
          <w:divBdr>
            <w:top w:val="none" w:sz="0" w:space="0" w:color="auto"/>
            <w:left w:val="none" w:sz="0" w:space="0" w:color="auto"/>
            <w:bottom w:val="none" w:sz="0" w:space="0" w:color="auto"/>
            <w:right w:val="none" w:sz="0" w:space="0" w:color="auto"/>
          </w:divBdr>
        </w:div>
        <w:div w:id="1658807175">
          <w:marLeft w:val="0"/>
          <w:marRight w:val="0"/>
          <w:marTop w:val="0"/>
          <w:marBottom w:val="0"/>
          <w:divBdr>
            <w:top w:val="none" w:sz="0" w:space="0" w:color="auto"/>
            <w:left w:val="none" w:sz="0" w:space="0" w:color="auto"/>
            <w:bottom w:val="none" w:sz="0" w:space="0" w:color="auto"/>
            <w:right w:val="none" w:sz="0" w:space="0" w:color="auto"/>
          </w:divBdr>
        </w:div>
        <w:div w:id="1658807192">
          <w:marLeft w:val="0"/>
          <w:marRight w:val="0"/>
          <w:marTop w:val="0"/>
          <w:marBottom w:val="0"/>
          <w:divBdr>
            <w:top w:val="none" w:sz="0" w:space="0" w:color="auto"/>
            <w:left w:val="none" w:sz="0" w:space="0" w:color="auto"/>
            <w:bottom w:val="none" w:sz="0" w:space="0" w:color="auto"/>
            <w:right w:val="none" w:sz="0" w:space="0" w:color="auto"/>
          </w:divBdr>
        </w:div>
        <w:div w:id="1658807196">
          <w:marLeft w:val="0"/>
          <w:marRight w:val="0"/>
          <w:marTop w:val="0"/>
          <w:marBottom w:val="0"/>
          <w:divBdr>
            <w:top w:val="none" w:sz="0" w:space="0" w:color="auto"/>
            <w:left w:val="none" w:sz="0" w:space="0" w:color="auto"/>
            <w:bottom w:val="none" w:sz="0" w:space="0" w:color="auto"/>
            <w:right w:val="none" w:sz="0" w:space="0" w:color="auto"/>
          </w:divBdr>
        </w:div>
        <w:div w:id="1658807197">
          <w:marLeft w:val="0"/>
          <w:marRight w:val="0"/>
          <w:marTop w:val="0"/>
          <w:marBottom w:val="0"/>
          <w:divBdr>
            <w:top w:val="none" w:sz="0" w:space="0" w:color="auto"/>
            <w:left w:val="none" w:sz="0" w:space="0" w:color="auto"/>
            <w:bottom w:val="none" w:sz="0" w:space="0" w:color="auto"/>
            <w:right w:val="none" w:sz="0" w:space="0" w:color="auto"/>
          </w:divBdr>
        </w:div>
        <w:div w:id="1658807203">
          <w:marLeft w:val="0"/>
          <w:marRight w:val="0"/>
          <w:marTop w:val="0"/>
          <w:marBottom w:val="0"/>
          <w:divBdr>
            <w:top w:val="none" w:sz="0" w:space="0" w:color="auto"/>
            <w:left w:val="none" w:sz="0" w:space="0" w:color="auto"/>
            <w:bottom w:val="none" w:sz="0" w:space="0" w:color="auto"/>
            <w:right w:val="none" w:sz="0" w:space="0" w:color="auto"/>
          </w:divBdr>
        </w:div>
        <w:div w:id="1658807205">
          <w:marLeft w:val="0"/>
          <w:marRight w:val="0"/>
          <w:marTop w:val="0"/>
          <w:marBottom w:val="0"/>
          <w:divBdr>
            <w:top w:val="none" w:sz="0" w:space="0" w:color="auto"/>
            <w:left w:val="none" w:sz="0" w:space="0" w:color="auto"/>
            <w:bottom w:val="none" w:sz="0" w:space="0" w:color="auto"/>
            <w:right w:val="none" w:sz="0" w:space="0" w:color="auto"/>
          </w:divBdr>
        </w:div>
        <w:div w:id="1658807207">
          <w:marLeft w:val="0"/>
          <w:marRight w:val="0"/>
          <w:marTop w:val="0"/>
          <w:marBottom w:val="0"/>
          <w:divBdr>
            <w:top w:val="none" w:sz="0" w:space="0" w:color="auto"/>
            <w:left w:val="none" w:sz="0" w:space="0" w:color="auto"/>
            <w:bottom w:val="none" w:sz="0" w:space="0" w:color="auto"/>
            <w:right w:val="none" w:sz="0" w:space="0" w:color="auto"/>
          </w:divBdr>
        </w:div>
        <w:div w:id="1658807217">
          <w:marLeft w:val="0"/>
          <w:marRight w:val="0"/>
          <w:marTop w:val="0"/>
          <w:marBottom w:val="0"/>
          <w:divBdr>
            <w:top w:val="none" w:sz="0" w:space="0" w:color="auto"/>
            <w:left w:val="none" w:sz="0" w:space="0" w:color="auto"/>
            <w:bottom w:val="none" w:sz="0" w:space="0" w:color="auto"/>
            <w:right w:val="none" w:sz="0" w:space="0" w:color="auto"/>
          </w:divBdr>
        </w:div>
        <w:div w:id="1658807221">
          <w:marLeft w:val="0"/>
          <w:marRight w:val="0"/>
          <w:marTop w:val="0"/>
          <w:marBottom w:val="0"/>
          <w:divBdr>
            <w:top w:val="none" w:sz="0" w:space="0" w:color="auto"/>
            <w:left w:val="none" w:sz="0" w:space="0" w:color="auto"/>
            <w:bottom w:val="none" w:sz="0" w:space="0" w:color="auto"/>
            <w:right w:val="none" w:sz="0" w:space="0" w:color="auto"/>
          </w:divBdr>
        </w:div>
        <w:div w:id="1658807223">
          <w:marLeft w:val="0"/>
          <w:marRight w:val="0"/>
          <w:marTop w:val="0"/>
          <w:marBottom w:val="0"/>
          <w:divBdr>
            <w:top w:val="none" w:sz="0" w:space="0" w:color="auto"/>
            <w:left w:val="none" w:sz="0" w:space="0" w:color="auto"/>
            <w:bottom w:val="none" w:sz="0" w:space="0" w:color="auto"/>
            <w:right w:val="none" w:sz="0" w:space="0" w:color="auto"/>
          </w:divBdr>
        </w:div>
        <w:div w:id="1658807229">
          <w:marLeft w:val="0"/>
          <w:marRight w:val="0"/>
          <w:marTop w:val="0"/>
          <w:marBottom w:val="0"/>
          <w:divBdr>
            <w:top w:val="none" w:sz="0" w:space="0" w:color="auto"/>
            <w:left w:val="none" w:sz="0" w:space="0" w:color="auto"/>
            <w:bottom w:val="none" w:sz="0" w:space="0" w:color="auto"/>
            <w:right w:val="none" w:sz="0" w:space="0" w:color="auto"/>
          </w:divBdr>
        </w:div>
        <w:div w:id="1658807233">
          <w:marLeft w:val="0"/>
          <w:marRight w:val="0"/>
          <w:marTop w:val="0"/>
          <w:marBottom w:val="0"/>
          <w:divBdr>
            <w:top w:val="none" w:sz="0" w:space="0" w:color="auto"/>
            <w:left w:val="none" w:sz="0" w:space="0" w:color="auto"/>
            <w:bottom w:val="none" w:sz="0" w:space="0" w:color="auto"/>
            <w:right w:val="none" w:sz="0" w:space="0" w:color="auto"/>
          </w:divBdr>
        </w:div>
        <w:div w:id="1658807235">
          <w:marLeft w:val="0"/>
          <w:marRight w:val="0"/>
          <w:marTop w:val="0"/>
          <w:marBottom w:val="0"/>
          <w:divBdr>
            <w:top w:val="none" w:sz="0" w:space="0" w:color="auto"/>
            <w:left w:val="none" w:sz="0" w:space="0" w:color="auto"/>
            <w:bottom w:val="none" w:sz="0" w:space="0" w:color="auto"/>
            <w:right w:val="none" w:sz="0" w:space="0" w:color="auto"/>
          </w:divBdr>
        </w:div>
      </w:divsChild>
    </w:div>
    <w:div w:id="1658807169">
      <w:marLeft w:val="0"/>
      <w:marRight w:val="0"/>
      <w:marTop w:val="0"/>
      <w:marBottom w:val="0"/>
      <w:divBdr>
        <w:top w:val="none" w:sz="0" w:space="0" w:color="auto"/>
        <w:left w:val="none" w:sz="0" w:space="0" w:color="auto"/>
        <w:bottom w:val="none" w:sz="0" w:space="0" w:color="auto"/>
        <w:right w:val="none" w:sz="0" w:space="0" w:color="auto"/>
      </w:divBdr>
    </w:div>
    <w:div w:id="1658807174">
      <w:marLeft w:val="0"/>
      <w:marRight w:val="0"/>
      <w:marTop w:val="0"/>
      <w:marBottom w:val="0"/>
      <w:divBdr>
        <w:top w:val="none" w:sz="0" w:space="0" w:color="auto"/>
        <w:left w:val="none" w:sz="0" w:space="0" w:color="auto"/>
        <w:bottom w:val="none" w:sz="0" w:space="0" w:color="auto"/>
        <w:right w:val="none" w:sz="0" w:space="0" w:color="auto"/>
      </w:divBdr>
    </w:div>
    <w:div w:id="1658807176">
      <w:marLeft w:val="0"/>
      <w:marRight w:val="0"/>
      <w:marTop w:val="0"/>
      <w:marBottom w:val="0"/>
      <w:divBdr>
        <w:top w:val="none" w:sz="0" w:space="0" w:color="auto"/>
        <w:left w:val="none" w:sz="0" w:space="0" w:color="auto"/>
        <w:bottom w:val="none" w:sz="0" w:space="0" w:color="auto"/>
        <w:right w:val="none" w:sz="0" w:space="0" w:color="auto"/>
      </w:divBdr>
      <w:divsChild>
        <w:div w:id="1658807190">
          <w:marLeft w:val="0"/>
          <w:marRight w:val="0"/>
          <w:marTop w:val="0"/>
          <w:marBottom w:val="0"/>
          <w:divBdr>
            <w:top w:val="none" w:sz="0" w:space="0" w:color="auto"/>
            <w:left w:val="none" w:sz="0" w:space="0" w:color="auto"/>
            <w:bottom w:val="none" w:sz="0" w:space="0" w:color="auto"/>
            <w:right w:val="none" w:sz="0" w:space="0" w:color="auto"/>
          </w:divBdr>
          <w:divsChild>
            <w:div w:id="1658807062">
              <w:marLeft w:val="0"/>
              <w:marRight w:val="0"/>
              <w:marTop w:val="0"/>
              <w:marBottom w:val="0"/>
              <w:divBdr>
                <w:top w:val="none" w:sz="0" w:space="0" w:color="auto"/>
                <w:left w:val="none" w:sz="0" w:space="0" w:color="auto"/>
                <w:bottom w:val="none" w:sz="0" w:space="0" w:color="auto"/>
                <w:right w:val="none" w:sz="0" w:space="0" w:color="auto"/>
              </w:divBdr>
              <w:divsChild>
                <w:div w:id="165880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807194">
      <w:marLeft w:val="0"/>
      <w:marRight w:val="0"/>
      <w:marTop w:val="0"/>
      <w:marBottom w:val="0"/>
      <w:divBdr>
        <w:top w:val="none" w:sz="0" w:space="0" w:color="auto"/>
        <w:left w:val="none" w:sz="0" w:space="0" w:color="auto"/>
        <w:bottom w:val="none" w:sz="0" w:space="0" w:color="auto"/>
        <w:right w:val="none" w:sz="0" w:space="0" w:color="auto"/>
      </w:divBdr>
      <w:divsChild>
        <w:div w:id="1658806925">
          <w:marLeft w:val="0"/>
          <w:marRight w:val="0"/>
          <w:marTop w:val="0"/>
          <w:marBottom w:val="0"/>
          <w:divBdr>
            <w:top w:val="none" w:sz="0" w:space="0" w:color="auto"/>
            <w:left w:val="none" w:sz="0" w:space="0" w:color="auto"/>
            <w:bottom w:val="none" w:sz="0" w:space="0" w:color="auto"/>
            <w:right w:val="none" w:sz="0" w:space="0" w:color="auto"/>
          </w:divBdr>
        </w:div>
        <w:div w:id="1658806938">
          <w:marLeft w:val="0"/>
          <w:marRight w:val="0"/>
          <w:marTop w:val="0"/>
          <w:marBottom w:val="0"/>
          <w:divBdr>
            <w:top w:val="none" w:sz="0" w:space="0" w:color="auto"/>
            <w:left w:val="none" w:sz="0" w:space="0" w:color="auto"/>
            <w:bottom w:val="none" w:sz="0" w:space="0" w:color="auto"/>
            <w:right w:val="none" w:sz="0" w:space="0" w:color="auto"/>
          </w:divBdr>
        </w:div>
        <w:div w:id="1658806968">
          <w:marLeft w:val="0"/>
          <w:marRight w:val="0"/>
          <w:marTop w:val="0"/>
          <w:marBottom w:val="0"/>
          <w:divBdr>
            <w:top w:val="none" w:sz="0" w:space="0" w:color="auto"/>
            <w:left w:val="none" w:sz="0" w:space="0" w:color="auto"/>
            <w:bottom w:val="none" w:sz="0" w:space="0" w:color="auto"/>
            <w:right w:val="none" w:sz="0" w:space="0" w:color="auto"/>
          </w:divBdr>
        </w:div>
        <w:div w:id="1658806970">
          <w:marLeft w:val="0"/>
          <w:marRight w:val="0"/>
          <w:marTop w:val="0"/>
          <w:marBottom w:val="0"/>
          <w:divBdr>
            <w:top w:val="none" w:sz="0" w:space="0" w:color="auto"/>
            <w:left w:val="none" w:sz="0" w:space="0" w:color="auto"/>
            <w:bottom w:val="none" w:sz="0" w:space="0" w:color="auto"/>
            <w:right w:val="none" w:sz="0" w:space="0" w:color="auto"/>
          </w:divBdr>
        </w:div>
        <w:div w:id="1658806971">
          <w:marLeft w:val="0"/>
          <w:marRight w:val="0"/>
          <w:marTop w:val="0"/>
          <w:marBottom w:val="0"/>
          <w:divBdr>
            <w:top w:val="none" w:sz="0" w:space="0" w:color="auto"/>
            <w:left w:val="none" w:sz="0" w:space="0" w:color="auto"/>
            <w:bottom w:val="none" w:sz="0" w:space="0" w:color="auto"/>
            <w:right w:val="none" w:sz="0" w:space="0" w:color="auto"/>
          </w:divBdr>
        </w:div>
        <w:div w:id="1658806973">
          <w:marLeft w:val="0"/>
          <w:marRight w:val="0"/>
          <w:marTop w:val="0"/>
          <w:marBottom w:val="0"/>
          <w:divBdr>
            <w:top w:val="none" w:sz="0" w:space="0" w:color="auto"/>
            <w:left w:val="none" w:sz="0" w:space="0" w:color="auto"/>
            <w:bottom w:val="none" w:sz="0" w:space="0" w:color="auto"/>
            <w:right w:val="none" w:sz="0" w:space="0" w:color="auto"/>
          </w:divBdr>
        </w:div>
        <w:div w:id="1658806974">
          <w:marLeft w:val="0"/>
          <w:marRight w:val="0"/>
          <w:marTop w:val="0"/>
          <w:marBottom w:val="0"/>
          <w:divBdr>
            <w:top w:val="none" w:sz="0" w:space="0" w:color="auto"/>
            <w:left w:val="none" w:sz="0" w:space="0" w:color="auto"/>
            <w:bottom w:val="none" w:sz="0" w:space="0" w:color="auto"/>
            <w:right w:val="none" w:sz="0" w:space="0" w:color="auto"/>
          </w:divBdr>
        </w:div>
        <w:div w:id="1658806975">
          <w:marLeft w:val="0"/>
          <w:marRight w:val="0"/>
          <w:marTop w:val="0"/>
          <w:marBottom w:val="0"/>
          <w:divBdr>
            <w:top w:val="none" w:sz="0" w:space="0" w:color="auto"/>
            <w:left w:val="none" w:sz="0" w:space="0" w:color="auto"/>
            <w:bottom w:val="none" w:sz="0" w:space="0" w:color="auto"/>
            <w:right w:val="none" w:sz="0" w:space="0" w:color="auto"/>
          </w:divBdr>
        </w:div>
        <w:div w:id="1658806995">
          <w:marLeft w:val="0"/>
          <w:marRight w:val="0"/>
          <w:marTop w:val="0"/>
          <w:marBottom w:val="0"/>
          <w:divBdr>
            <w:top w:val="none" w:sz="0" w:space="0" w:color="auto"/>
            <w:left w:val="none" w:sz="0" w:space="0" w:color="auto"/>
            <w:bottom w:val="none" w:sz="0" w:space="0" w:color="auto"/>
            <w:right w:val="none" w:sz="0" w:space="0" w:color="auto"/>
          </w:divBdr>
        </w:div>
        <w:div w:id="1658806996">
          <w:marLeft w:val="0"/>
          <w:marRight w:val="0"/>
          <w:marTop w:val="0"/>
          <w:marBottom w:val="0"/>
          <w:divBdr>
            <w:top w:val="none" w:sz="0" w:space="0" w:color="auto"/>
            <w:left w:val="none" w:sz="0" w:space="0" w:color="auto"/>
            <w:bottom w:val="none" w:sz="0" w:space="0" w:color="auto"/>
            <w:right w:val="none" w:sz="0" w:space="0" w:color="auto"/>
          </w:divBdr>
        </w:div>
        <w:div w:id="1658807002">
          <w:marLeft w:val="0"/>
          <w:marRight w:val="0"/>
          <w:marTop w:val="0"/>
          <w:marBottom w:val="0"/>
          <w:divBdr>
            <w:top w:val="none" w:sz="0" w:space="0" w:color="auto"/>
            <w:left w:val="none" w:sz="0" w:space="0" w:color="auto"/>
            <w:bottom w:val="none" w:sz="0" w:space="0" w:color="auto"/>
            <w:right w:val="none" w:sz="0" w:space="0" w:color="auto"/>
          </w:divBdr>
        </w:div>
        <w:div w:id="1658807005">
          <w:marLeft w:val="0"/>
          <w:marRight w:val="0"/>
          <w:marTop w:val="0"/>
          <w:marBottom w:val="0"/>
          <w:divBdr>
            <w:top w:val="none" w:sz="0" w:space="0" w:color="auto"/>
            <w:left w:val="none" w:sz="0" w:space="0" w:color="auto"/>
            <w:bottom w:val="none" w:sz="0" w:space="0" w:color="auto"/>
            <w:right w:val="none" w:sz="0" w:space="0" w:color="auto"/>
          </w:divBdr>
        </w:div>
        <w:div w:id="1658807007">
          <w:marLeft w:val="0"/>
          <w:marRight w:val="0"/>
          <w:marTop w:val="0"/>
          <w:marBottom w:val="0"/>
          <w:divBdr>
            <w:top w:val="none" w:sz="0" w:space="0" w:color="auto"/>
            <w:left w:val="none" w:sz="0" w:space="0" w:color="auto"/>
            <w:bottom w:val="none" w:sz="0" w:space="0" w:color="auto"/>
            <w:right w:val="none" w:sz="0" w:space="0" w:color="auto"/>
          </w:divBdr>
        </w:div>
        <w:div w:id="1658807010">
          <w:marLeft w:val="0"/>
          <w:marRight w:val="0"/>
          <w:marTop w:val="0"/>
          <w:marBottom w:val="0"/>
          <w:divBdr>
            <w:top w:val="none" w:sz="0" w:space="0" w:color="auto"/>
            <w:left w:val="none" w:sz="0" w:space="0" w:color="auto"/>
            <w:bottom w:val="none" w:sz="0" w:space="0" w:color="auto"/>
            <w:right w:val="none" w:sz="0" w:space="0" w:color="auto"/>
          </w:divBdr>
        </w:div>
        <w:div w:id="1658807015">
          <w:marLeft w:val="0"/>
          <w:marRight w:val="0"/>
          <w:marTop w:val="0"/>
          <w:marBottom w:val="0"/>
          <w:divBdr>
            <w:top w:val="none" w:sz="0" w:space="0" w:color="auto"/>
            <w:left w:val="none" w:sz="0" w:space="0" w:color="auto"/>
            <w:bottom w:val="none" w:sz="0" w:space="0" w:color="auto"/>
            <w:right w:val="none" w:sz="0" w:space="0" w:color="auto"/>
          </w:divBdr>
        </w:div>
        <w:div w:id="1658807016">
          <w:marLeft w:val="0"/>
          <w:marRight w:val="0"/>
          <w:marTop w:val="0"/>
          <w:marBottom w:val="0"/>
          <w:divBdr>
            <w:top w:val="none" w:sz="0" w:space="0" w:color="auto"/>
            <w:left w:val="none" w:sz="0" w:space="0" w:color="auto"/>
            <w:bottom w:val="none" w:sz="0" w:space="0" w:color="auto"/>
            <w:right w:val="none" w:sz="0" w:space="0" w:color="auto"/>
          </w:divBdr>
        </w:div>
        <w:div w:id="1658807017">
          <w:marLeft w:val="0"/>
          <w:marRight w:val="0"/>
          <w:marTop w:val="0"/>
          <w:marBottom w:val="0"/>
          <w:divBdr>
            <w:top w:val="none" w:sz="0" w:space="0" w:color="auto"/>
            <w:left w:val="none" w:sz="0" w:space="0" w:color="auto"/>
            <w:bottom w:val="none" w:sz="0" w:space="0" w:color="auto"/>
            <w:right w:val="none" w:sz="0" w:space="0" w:color="auto"/>
          </w:divBdr>
        </w:div>
        <w:div w:id="1658807018">
          <w:marLeft w:val="0"/>
          <w:marRight w:val="0"/>
          <w:marTop w:val="0"/>
          <w:marBottom w:val="0"/>
          <w:divBdr>
            <w:top w:val="none" w:sz="0" w:space="0" w:color="auto"/>
            <w:left w:val="none" w:sz="0" w:space="0" w:color="auto"/>
            <w:bottom w:val="none" w:sz="0" w:space="0" w:color="auto"/>
            <w:right w:val="none" w:sz="0" w:space="0" w:color="auto"/>
          </w:divBdr>
        </w:div>
        <w:div w:id="1658807020">
          <w:marLeft w:val="0"/>
          <w:marRight w:val="0"/>
          <w:marTop w:val="0"/>
          <w:marBottom w:val="0"/>
          <w:divBdr>
            <w:top w:val="none" w:sz="0" w:space="0" w:color="auto"/>
            <w:left w:val="none" w:sz="0" w:space="0" w:color="auto"/>
            <w:bottom w:val="none" w:sz="0" w:space="0" w:color="auto"/>
            <w:right w:val="none" w:sz="0" w:space="0" w:color="auto"/>
          </w:divBdr>
        </w:div>
        <w:div w:id="1658807023">
          <w:marLeft w:val="0"/>
          <w:marRight w:val="0"/>
          <w:marTop w:val="0"/>
          <w:marBottom w:val="0"/>
          <w:divBdr>
            <w:top w:val="none" w:sz="0" w:space="0" w:color="auto"/>
            <w:left w:val="none" w:sz="0" w:space="0" w:color="auto"/>
            <w:bottom w:val="none" w:sz="0" w:space="0" w:color="auto"/>
            <w:right w:val="none" w:sz="0" w:space="0" w:color="auto"/>
          </w:divBdr>
        </w:div>
        <w:div w:id="1658807024">
          <w:marLeft w:val="0"/>
          <w:marRight w:val="0"/>
          <w:marTop w:val="0"/>
          <w:marBottom w:val="0"/>
          <w:divBdr>
            <w:top w:val="none" w:sz="0" w:space="0" w:color="auto"/>
            <w:left w:val="none" w:sz="0" w:space="0" w:color="auto"/>
            <w:bottom w:val="none" w:sz="0" w:space="0" w:color="auto"/>
            <w:right w:val="none" w:sz="0" w:space="0" w:color="auto"/>
          </w:divBdr>
        </w:div>
        <w:div w:id="1658807030">
          <w:marLeft w:val="0"/>
          <w:marRight w:val="0"/>
          <w:marTop w:val="0"/>
          <w:marBottom w:val="0"/>
          <w:divBdr>
            <w:top w:val="none" w:sz="0" w:space="0" w:color="auto"/>
            <w:left w:val="none" w:sz="0" w:space="0" w:color="auto"/>
            <w:bottom w:val="none" w:sz="0" w:space="0" w:color="auto"/>
            <w:right w:val="none" w:sz="0" w:space="0" w:color="auto"/>
          </w:divBdr>
        </w:div>
        <w:div w:id="1658807032">
          <w:marLeft w:val="0"/>
          <w:marRight w:val="0"/>
          <w:marTop w:val="0"/>
          <w:marBottom w:val="0"/>
          <w:divBdr>
            <w:top w:val="none" w:sz="0" w:space="0" w:color="auto"/>
            <w:left w:val="none" w:sz="0" w:space="0" w:color="auto"/>
            <w:bottom w:val="none" w:sz="0" w:space="0" w:color="auto"/>
            <w:right w:val="none" w:sz="0" w:space="0" w:color="auto"/>
          </w:divBdr>
        </w:div>
        <w:div w:id="1658807039">
          <w:marLeft w:val="0"/>
          <w:marRight w:val="0"/>
          <w:marTop w:val="0"/>
          <w:marBottom w:val="0"/>
          <w:divBdr>
            <w:top w:val="none" w:sz="0" w:space="0" w:color="auto"/>
            <w:left w:val="none" w:sz="0" w:space="0" w:color="auto"/>
            <w:bottom w:val="none" w:sz="0" w:space="0" w:color="auto"/>
            <w:right w:val="none" w:sz="0" w:space="0" w:color="auto"/>
          </w:divBdr>
        </w:div>
        <w:div w:id="1658807057">
          <w:marLeft w:val="0"/>
          <w:marRight w:val="0"/>
          <w:marTop w:val="0"/>
          <w:marBottom w:val="0"/>
          <w:divBdr>
            <w:top w:val="none" w:sz="0" w:space="0" w:color="auto"/>
            <w:left w:val="none" w:sz="0" w:space="0" w:color="auto"/>
            <w:bottom w:val="none" w:sz="0" w:space="0" w:color="auto"/>
            <w:right w:val="none" w:sz="0" w:space="0" w:color="auto"/>
          </w:divBdr>
        </w:div>
        <w:div w:id="1658807061">
          <w:marLeft w:val="0"/>
          <w:marRight w:val="0"/>
          <w:marTop w:val="0"/>
          <w:marBottom w:val="0"/>
          <w:divBdr>
            <w:top w:val="none" w:sz="0" w:space="0" w:color="auto"/>
            <w:left w:val="none" w:sz="0" w:space="0" w:color="auto"/>
            <w:bottom w:val="none" w:sz="0" w:space="0" w:color="auto"/>
            <w:right w:val="none" w:sz="0" w:space="0" w:color="auto"/>
          </w:divBdr>
        </w:div>
        <w:div w:id="1658807067">
          <w:marLeft w:val="0"/>
          <w:marRight w:val="0"/>
          <w:marTop w:val="0"/>
          <w:marBottom w:val="0"/>
          <w:divBdr>
            <w:top w:val="none" w:sz="0" w:space="0" w:color="auto"/>
            <w:left w:val="none" w:sz="0" w:space="0" w:color="auto"/>
            <w:bottom w:val="none" w:sz="0" w:space="0" w:color="auto"/>
            <w:right w:val="none" w:sz="0" w:space="0" w:color="auto"/>
          </w:divBdr>
        </w:div>
        <w:div w:id="1658807068">
          <w:marLeft w:val="0"/>
          <w:marRight w:val="0"/>
          <w:marTop w:val="0"/>
          <w:marBottom w:val="0"/>
          <w:divBdr>
            <w:top w:val="none" w:sz="0" w:space="0" w:color="auto"/>
            <w:left w:val="none" w:sz="0" w:space="0" w:color="auto"/>
            <w:bottom w:val="none" w:sz="0" w:space="0" w:color="auto"/>
            <w:right w:val="none" w:sz="0" w:space="0" w:color="auto"/>
          </w:divBdr>
        </w:div>
        <w:div w:id="1658807069">
          <w:marLeft w:val="0"/>
          <w:marRight w:val="0"/>
          <w:marTop w:val="0"/>
          <w:marBottom w:val="0"/>
          <w:divBdr>
            <w:top w:val="none" w:sz="0" w:space="0" w:color="auto"/>
            <w:left w:val="none" w:sz="0" w:space="0" w:color="auto"/>
            <w:bottom w:val="none" w:sz="0" w:space="0" w:color="auto"/>
            <w:right w:val="none" w:sz="0" w:space="0" w:color="auto"/>
          </w:divBdr>
        </w:div>
        <w:div w:id="1658807071">
          <w:marLeft w:val="0"/>
          <w:marRight w:val="0"/>
          <w:marTop w:val="0"/>
          <w:marBottom w:val="0"/>
          <w:divBdr>
            <w:top w:val="none" w:sz="0" w:space="0" w:color="auto"/>
            <w:left w:val="none" w:sz="0" w:space="0" w:color="auto"/>
            <w:bottom w:val="none" w:sz="0" w:space="0" w:color="auto"/>
            <w:right w:val="none" w:sz="0" w:space="0" w:color="auto"/>
          </w:divBdr>
        </w:div>
        <w:div w:id="1658807073">
          <w:marLeft w:val="0"/>
          <w:marRight w:val="0"/>
          <w:marTop w:val="0"/>
          <w:marBottom w:val="0"/>
          <w:divBdr>
            <w:top w:val="none" w:sz="0" w:space="0" w:color="auto"/>
            <w:left w:val="none" w:sz="0" w:space="0" w:color="auto"/>
            <w:bottom w:val="none" w:sz="0" w:space="0" w:color="auto"/>
            <w:right w:val="none" w:sz="0" w:space="0" w:color="auto"/>
          </w:divBdr>
        </w:div>
        <w:div w:id="1658807074">
          <w:marLeft w:val="0"/>
          <w:marRight w:val="0"/>
          <w:marTop w:val="0"/>
          <w:marBottom w:val="0"/>
          <w:divBdr>
            <w:top w:val="none" w:sz="0" w:space="0" w:color="auto"/>
            <w:left w:val="none" w:sz="0" w:space="0" w:color="auto"/>
            <w:bottom w:val="none" w:sz="0" w:space="0" w:color="auto"/>
            <w:right w:val="none" w:sz="0" w:space="0" w:color="auto"/>
          </w:divBdr>
        </w:div>
        <w:div w:id="1658807077">
          <w:marLeft w:val="0"/>
          <w:marRight w:val="0"/>
          <w:marTop w:val="0"/>
          <w:marBottom w:val="0"/>
          <w:divBdr>
            <w:top w:val="none" w:sz="0" w:space="0" w:color="auto"/>
            <w:left w:val="none" w:sz="0" w:space="0" w:color="auto"/>
            <w:bottom w:val="none" w:sz="0" w:space="0" w:color="auto"/>
            <w:right w:val="none" w:sz="0" w:space="0" w:color="auto"/>
          </w:divBdr>
        </w:div>
        <w:div w:id="1658807082">
          <w:marLeft w:val="0"/>
          <w:marRight w:val="0"/>
          <w:marTop w:val="0"/>
          <w:marBottom w:val="0"/>
          <w:divBdr>
            <w:top w:val="none" w:sz="0" w:space="0" w:color="auto"/>
            <w:left w:val="none" w:sz="0" w:space="0" w:color="auto"/>
            <w:bottom w:val="none" w:sz="0" w:space="0" w:color="auto"/>
            <w:right w:val="none" w:sz="0" w:space="0" w:color="auto"/>
          </w:divBdr>
        </w:div>
        <w:div w:id="1658807086">
          <w:marLeft w:val="0"/>
          <w:marRight w:val="0"/>
          <w:marTop w:val="0"/>
          <w:marBottom w:val="0"/>
          <w:divBdr>
            <w:top w:val="none" w:sz="0" w:space="0" w:color="auto"/>
            <w:left w:val="none" w:sz="0" w:space="0" w:color="auto"/>
            <w:bottom w:val="none" w:sz="0" w:space="0" w:color="auto"/>
            <w:right w:val="none" w:sz="0" w:space="0" w:color="auto"/>
          </w:divBdr>
        </w:div>
        <w:div w:id="1658807088">
          <w:marLeft w:val="0"/>
          <w:marRight w:val="0"/>
          <w:marTop w:val="0"/>
          <w:marBottom w:val="0"/>
          <w:divBdr>
            <w:top w:val="none" w:sz="0" w:space="0" w:color="auto"/>
            <w:left w:val="none" w:sz="0" w:space="0" w:color="auto"/>
            <w:bottom w:val="none" w:sz="0" w:space="0" w:color="auto"/>
            <w:right w:val="none" w:sz="0" w:space="0" w:color="auto"/>
          </w:divBdr>
        </w:div>
        <w:div w:id="1658807095">
          <w:marLeft w:val="0"/>
          <w:marRight w:val="0"/>
          <w:marTop w:val="0"/>
          <w:marBottom w:val="0"/>
          <w:divBdr>
            <w:top w:val="none" w:sz="0" w:space="0" w:color="auto"/>
            <w:left w:val="none" w:sz="0" w:space="0" w:color="auto"/>
            <w:bottom w:val="none" w:sz="0" w:space="0" w:color="auto"/>
            <w:right w:val="none" w:sz="0" w:space="0" w:color="auto"/>
          </w:divBdr>
        </w:div>
        <w:div w:id="1658807096">
          <w:marLeft w:val="0"/>
          <w:marRight w:val="0"/>
          <w:marTop w:val="0"/>
          <w:marBottom w:val="0"/>
          <w:divBdr>
            <w:top w:val="none" w:sz="0" w:space="0" w:color="auto"/>
            <w:left w:val="none" w:sz="0" w:space="0" w:color="auto"/>
            <w:bottom w:val="none" w:sz="0" w:space="0" w:color="auto"/>
            <w:right w:val="none" w:sz="0" w:space="0" w:color="auto"/>
          </w:divBdr>
        </w:div>
        <w:div w:id="1658807099">
          <w:marLeft w:val="0"/>
          <w:marRight w:val="0"/>
          <w:marTop w:val="0"/>
          <w:marBottom w:val="0"/>
          <w:divBdr>
            <w:top w:val="none" w:sz="0" w:space="0" w:color="auto"/>
            <w:left w:val="none" w:sz="0" w:space="0" w:color="auto"/>
            <w:bottom w:val="none" w:sz="0" w:space="0" w:color="auto"/>
            <w:right w:val="none" w:sz="0" w:space="0" w:color="auto"/>
          </w:divBdr>
        </w:div>
        <w:div w:id="1658807103">
          <w:marLeft w:val="0"/>
          <w:marRight w:val="0"/>
          <w:marTop w:val="0"/>
          <w:marBottom w:val="0"/>
          <w:divBdr>
            <w:top w:val="none" w:sz="0" w:space="0" w:color="auto"/>
            <w:left w:val="none" w:sz="0" w:space="0" w:color="auto"/>
            <w:bottom w:val="none" w:sz="0" w:space="0" w:color="auto"/>
            <w:right w:val="none" w:sz="0" w:space="0" w:color="auto"/>
          </w:divBdr>
        </w:div>
        <w:div w:id="1658807106">
          <w:marLeft w:val="0"/>
          <w:marRight w:val="0"/>
          <w:marTop w:val="0"/>
          <w:marBottom w:val="0"/>
          <w:divBdr>
            <w:top w:val="none" w:sz="0" w:space="0" w:color="auto"/>
            <w:left w:val="none" w:sz="0" w:space="0" w:color="auto"/>
            <w:bottom w:val="none" w:sz="0" w:space="0" w:color="auto"/>
            <w:right w:val="none" w:sz="0" w:space="0" w:color="auto"/>
          </w:divBdr>
        </w:div>
        <w:div w:id="1658807109">
          <w:marLeft w:val="0"/>
          <w:marRight w:val="0"/>
          <w:marTop w:val="0"/>
          <w:marBottom w:val="0"/>
          <w:divBdr>
            <w:top w:val="none" w:sz="0" w:space="0" w:color="auto"/>
            <w:left w:val="none" w:sz="0" w:space="0" w:color="auto"/>
            <w:bottom w:val="none" w:sz="0" w:space="0" w:color="auto"/>
            <w:right w:val="none" w:sz="0" w:space="0" w:color="auto"/>
          </w:divBdr>
        </w:div>
        <w:div w:id="1658807118">
          <w:marLeft w:val="0"/>
          <w:marRight w:val="0"/>
          <w:marTop w:val="0"/>
          <w:marBottom w:val="0"/>
          <w:divBdr>
            <w:top w:val="none" w:sz="0" w:space="0" w:color="auto"/>
            <w:left w:val="none" w:sz="0" w:space="0" w:color="auto"/>
            <w:bottom w:val="none" w:sz="0" w:space="0" w:color="auto"/>
            <w:right w:val="none" w:sz="0" w:space="0" w:color="auto"/>
          </w:divBdr>
        </w:div>
        <w:div w:id="1658807119">
          <w:marLeft w:val="0"/>
          <w:marRight w:val="0"/>
          <w:marTop w:val="0"/>
          <w:marBottom w:val="0"/>
          <w:divBdr>
            <w:top w:val="none" w:sz="0" w:space="0" w:color="auto"/>
            <w:left w:val="none" w:sz="0" w:space="0" w:color="auto"/>
            <w:bottom w:val="none" w:sz="0" w:space="0" w:color="auto"/>
            <w:right w:val="none" w:sz="0" w:space="0" w:color="auto"/>
          </w:divBdr>
        </w:div>
        <w:div w:id="1658807123">
          <w:marLeft w:val="0"/>
          <w:marRight w:val="0"/>
          <w:marTop w:val="0"/>
          <w:marBottom w:val="0"/>
          <w:divBdr>
            <w:top w:val="none" w:sz="0" w:space="0" w:color="auto"/>
            <w:left w:val="none" w:sz="0" w:space="0" w:color="auto"/>
            <w:bottom w:val="none" w:sz="0" w:space="0" w:color="auto"/>
            <w:right w:val="none" w:sz="0" w:space="0" w:color="auto"/>
          </w:divBdr>
        </w:div>
        <w:div w:id="1658807134">
          <w:marLeft w:val="0"/>
          <w:marRight w:val="0"/>
          <w:marTop w:val="0"/>
          <w:marBottom w:val="0"/>
          <w:divBdr>
            <w:top w:val="none" w:sz="0" w:space="0" w:color="auto"/>
            <w:left w:val="none" w:sz="0" w:space="0" w:color="auto"/>
            <w:bottom w:val="none" w:sz="0" w:space="0" w:color="auto"/>
            <w:right w:val="none" w:sz="0" w:space="0" w:color="auto"/>
          </w:divBdr>
        </w:div>
        <w:div w:id="1658807135">
          <w:marLeft w:val="0"/>
          <w:marRight w:val="0"/>
          <w:marTop w:val="0"/>
          <w:marBottom w:val="0"/>
          <w:divBdr>
            <w:top w:val="none" w:sz="0" w:space="0" w:color="auto"/>
            <w:left w:val="none" w:sz="0" w:space="0" w:color="auto"/>
            <w:bottom w:val="none" w:sz="0" w:space="0" w:color="auto"/>
            <w:right w:val="none" w:sz="0" w:space="0" w:color="auto"/>
          </w:divBdr>
        </w:div>
        <w:div w:id="1658807138">
          <w:marLeft w:val="0"/>
          <w:marRight w:val="0"/>
          <w:marTop w:val="0"/>
          <w:marBottom w:val="0"/>
          <w:divBdr>
            <w:top w:val="none" w:sz="0" w:space="0" w:color="auto"/>
            <w:left w:val="none" w:sz="0" w:space="0" w:color="auto"/>
            <w:bottom w:val="none" w:sz="0" w:space="0" w:color="auto"/>
            <w:right w:val="none" w:sz="0" w:space="0" w:color="auto"/>
          </w:divBdr>
        </w:div>
        <w:div w:id="1658807139">
          <w:marLeft w:val="0"/>
          <w:marRight w:val="0"/>
          <w:marTop w:val="0"/>
          <w:marBottom w:val="0"/>
          <w:divBdr>
            <w:top w:val="none" w:sz="0" w:space="0" w:color="auto"/>
            <w:left w:val="none" w:sz="0" w:space="0" w:color="auto"/>
            <w:bottom w:val="none" w:sz="0" w:space="0" w:color="auto"/>
            <w:right w:val="none" w:sz="0" w:space="0" w:color="auto"/>
          </w:divBdr>
        </w:div>
        <w:div w:id="1658807144">
          <w:marLeft w:val="0"/>
          <w:marRight w:val="0"/>
          <w:marTop w:val="0"/>
          <w:marBottom w:val="0"/>
          <w:divBdr>
            <w:top w:val="none" w:sz="0" w:space="0" w:color="auto"/>
            <w:left w:val="none" w:sz="0" w:space="0" w:color="auto"/>
            <w:bottom w:val="none" w:sz="0" w:space="0" w:color="auto"/>
            <w:right w:val="none" w:sz="0" w:space="0" w:color="auto"/>
          </w:divBdr>
        </w:div>
        <w:div w:id="1658807154">
          <w:marLeft w:val="0"/>
          <w:marRight w:val="0"/>
          <w:marTop w:val="0"/>
          <w:marBottom w:val="0"/>
          <w:divBdr>
            <w:top w:val="none" w:sz="0" w:space="0" w:color="auto"/>
            <w:left w:val="none" w:sz="0" w:space="0" w:color="auto"/>
            <w:bottom w:val="none" w:sz="0" w:space="0" w:color="auto"/>
            <w:right w:val="none" w:sz="0" w:space="0" w:color="auto"/>
          </w:divBdr>
        </w:div>
        <w:div w:id="1658807167">
          <w:marLeft w:val="0"/>
          <w:marRight w:val="0"/>
          <w:marTop w:val="0"/>
          <w:marBottom w:val="0"/>
          <w:divBdr>
            <w:top w:val="none" w:sz="0" w:space="0" w:color="auto"/>
            <w:left w:val="none" w:sz="0" w:space="0" w:color="auto"/>
            <w:bottom w:val="none" w:sz="0" w:space="0" w:color="auto"/>
            <w:right w:val="none" w:sz="0" w:space="0" w:color="auto"/>
          </w:divBdr>
        </w:div>
        <w:div w:id="1658807173">
          <w:marLeft w:val="0"/>
          <w:marRight w:val="0"/>
          <w:marTop w:val="0"/>
          <w:marBottom w:val="0"/>
          <w:divBdr>
            <w:top w:val="none" w:sz="0" w:space="0" w:color="auto"/>
            <w:left w:val="none" w:sz="0" w:space="0" w:color="auto"/>
            <w:bottom w:val="none" w:sz="0" w:space="0" w:color="auto"/>
            <w:right w:val="none" w:sz="0" w:space="0" w:color="auto"/>
          </w:divBdr>
        </w:div>
        <w:div w:id="1658807177">
          <w:marLeft w:val="0"/>
          <w:marRight w:val="0"/>
          <w:marTop w:val="0"/>
          <w:marBottom w:val="0"/>
          <w:divBdr>
            <w:top w:val="none" w:sz="0" w:space="0" w:color="auto"/>
            <w:left w:val="none" w:sz="0" w:space="0" w:color="auto"/>
            <w:bottom w:val="none" w:sz="0" w:space="0" w:color="auto"/>
            <w:right w:val="none" w:sz="0" w:space="0" w:color="auto"/>
          </w:divBdr>
        </w:div>
        <w:div w:id="1658807180">
          <w:marLeft w:val="0"/>
          <w:marRight w:val="0"/>
          <w:marTop w:val="0"/>
          <w:marBottom w:val="0"/>
          <w:divBdr>
            <w:top w:val="none" w:sz="0" w:space="0" w:color="auto"/>
            <w:left w:val="none" w:sz="0" w:space="0" w:color="auto"/>
            <w:bottom w:val="none" w:sz="0" w:space="0" w:color="auto"/>
            <w:right w:val="none" w:sz="0" w:space="0" w:color="auto"/>
          </w:divBdr>
        </w:div>
        <w:div w:id="1658807181">
          <w:marLeft w:val="0"/>
          <w:marRight w:val="0"/>
          <w:marTop w:val="0"/>
          <w:marBottom w:val="0"/>
          <w:divBdr>
            <w:top w:val="none" w:sz="0" w:space="0" w:color="auto"/>
            <w:left w:val="none" w:sz="0" w:space="0" w:color="auto"/>
            <w:bottom w:val="none" w:sz="0" w:space="0" w:color="auto"/>
            <w:right w:val="none" w:sz="0" w:space="0" w:color="auto"/>
          </w:divBdr>
        </w:div>
        <w:div w:id="1658807182">
          <w:marLeft w:val="0"/>
          <w:marRight w:val="0"/>
          <w:marTop w:val="0"/>
          <w:marBottom w:val="0"/>
          <w:divBdr>
            <w:top w:val="none" w:sz="0" w:space="0" w:color="auto"/>
            <w:left w:val="none" w:sz="0" w:space="0" w:color="auto"/>
            <w:bottom w:val="none" w:sz="0" w:space="0" w:color="auto"/>
            <w:right w:val="none" w:sz="0" w:space="0" w:color="auto"/>
          </w:divBdr>
        </w:div>
        <w:div w:id="1658807184">
          <w:marLeft w:val="0"/>
          <w:marRight w:val="0"/>
          <w:marTop w:val="0"/>
          <w:marBottom w:val="0"/>
          <w:divBdr>
            <w:top w:val="none" w:sz="0" w:space="0" w:color="auto"/>
            <w:left w:val="none" w:sz="0" w:space="0" w:color="auto"/>
            <w:bottom w:val="none" w:sz="0" w:space="0" w:color="auto"/>
            <w:right w:val="none" w:sz="0" w:space="0" w:color="auto"/>
          </w:divBdr>
        </w:div>
        <w:div w:id="1658807185">
          <w:marLeft w:val="0"/>
          <w:marRight w:val="0"/>
          <w:marTop w:val="0"/>
          <w:marBottom w:val="0"/>
          <w:divBdr>
            <w:top w:val="none" w:sz="0" w:space="0" w:color="auto"/>
            <w:left w:val="none" w:sz="0" w:space="0" w:color="auto"/>
            <w:bottom w:val="none" w:sz="0" w:space="0" w:color="auto"/>
            <w:right w:val="none" w:sz="0" w:space="0" w:color="auto"/>
          </w:divBdr>
        </w:div>
        <w:div w:id="1658807186">
          <w:marLeft w:val="0"/>
          <w:marRight w:val="0"/>
          <w:marTop w:val="0"/>
          <w:marBottom w:val="0"/>
          <w:divBdr>
            <w:top w:val="none" w:sz="0" w:space="0" w:color="auto"/>
            <w:left w:val="none" w:sz="0" w:space="0" w:color="auto"/>
            <w:bottom w:val="none" w:sz="0" w:space="0" w:color="auto"/>
            <w:right w:val="none" w:sz="0" w:space="0" w:color="auto"/>
          </w:divBdr>
        </w:div>
        <w:div w:id="1658807187">
          <w:marLeft w:val="0"/>
          <w:marRight w:val="0"/>
          <w:marTop w:val="0"/>
          <w:marBottom w:val="0"/>
          <w:divBdr>
            <w:top w:val="none" w:sz="0" w:space="0" w:color="auto"/>
            <w:left w:val="none" w:sz="0" w:space="0" w:color="auto"/>
            <w:bottom w:val="none" w:sz="0" w:space="0" w:color="auto"/>
            <w:right w:val="none" w:sz="0" w:space="0" w:color="auto"/>
          </w:divBdr>
        </w:div>
        <w:div w:id="1658807204">
          <w:marLeft w:val="0"/>
          <w:marRight w:val="0"/>
          <w:marTop w:val="0"/>
          <w:marBottom w:val="0"/>
          <w:divBdr>
            <w:top w:val="none" w:sz="0" w:space="0" w:color="auto"/>
            <w:left w:val="none" w:sz="0" w:space="0" w:color="auto"/>
            <w:bottom w:val="none" w:sz="0" w:space="0" w:color="auto"/>
            <w:right w:val="none" w:sz="0" w:space="0" w:color="auto"/>
          </w:divBdr>
        </w:div>
        <w:div w:id="1658807210">
          <w:marLeft w:val="0"/>
          <w:marRight w:val="0"/>
          <w:marTop w:val="0"/>
          <w:marBottom w:val="0"/>
          <w:divBdr>
            <w:top w:val="none" w:sz="0" w:space="0" w:color="auto"/>
            <w:left w:val="none" w:sz="0" w:space="0" w:color="auto"/>
            <w:bottom w:val="none" w:sz="0" w:space="0" w:color="auto"/>
            <w:right w:val="none" w:sz="0" w:space="0" w:color="auto"/>
          </w:divBdr>
        </w:div>
        <w:div w:id="1658807212">
          <w:marLeft w:val="0"/>
          <w:marRight w:val="0"/>
          <w:marTop w:val="0"/>
          <w:marBottom w:val="0"/>
          <w:divBdr>
            <w:top w:val="none" w:sz="0" w:space="0" w:color="auto"/>
            <w:left w:val="none" w:sz="0" w:space="0" w:color="auto"/>
            <w:bottom w:val="none" w:sz="0" w:space="0" w:color="auto"/>
            <w:right w:val="none" w:sz="0" w:space="0" w:color="auto"/>
          </w:divBdr>
        </w:div>
        <w:div w:id="1658807215">
          <w:marLeft w:val="0"/>
          <w:marRight w:val="0"/>
          <w:marTop w:val="0"/>
          <w:marBottom w:val="0"/>
          <w:divBdr>
            <w:top w:val="none" w:sz="0" w:space="0" w:color="auto"/>
            <w:left w:val="none" w:sz="0" w:space="0" w:color="auto"/>
            <w:bottom w:val="none" w:sz="0" w:space="0" w:color="auto"/>
            <w:right w:val="none" w:sz="0" w:space="0" w:color="auto"/>
          </w:divBdr>
        </w:div>
        <w:div w:id="1658807224">
          <w:marLeft w:val="0"/>
          <w:marRight w:val="0"/>
          <w:marTop w:val="0"/>
          <w:marBottom w:val="0"/>
          <w:divBdr>
            <w:top w:val="none" w:sz="0" w:space="0" w:color="auto"/>
            <w:left w:val="none" w:sz="0" w:space="0" w:color="auto"/>
            <w:bottom w:val="none" w:sz="0" w:space="0" w:color="auto"/>
            <w:right w:val="none" w:sz="0" w:space="0" w:color="auto"/>
          </w:divBdr>
        </w:div>
      </w:divsChild>
    </w:div>
    <w:div w:id="1658807200">
      <w:marLeft w:val="0"/>
      <w:marRight w:val="0"/>
      <w:marTop w:val="0"/>
      <w:marBottom w:val="0"/>
      <w:divBdr>
        <w:top w:val="none" w:sz="0" w:space="0" w:color="auto"/>
        <w:left w:val="none" w:sz="0" w:space="0" w:color="auto"/>
        <w:bottom w:val="none" w:sz="0" w:space="0" w:color="auto"/>
        <w:right w:val="none" w:sz="0" w:space="0" w:color="auto"/>
      </w:divBdr>
    </w:div>
    <w:div w:id="1658807211">
      <w:marLeft w:val="0"/>
      <w:marRight w:val="0"/>
      <w:marTop w:val="0"/>
      <w:marBottom w:val="0"/>
      <w:divBdr>
        <w:top w:val="none" w:sz="0" w:space="0" w:color="auto"/>
        <w:left w:val="none" w:sz="0" w:space="0" w:color="auto"/>
        <w:bottom w:val="none" w:sz="0" w:space="0" w:color="auto"/>
        <w:right w:val="none" w:sz="0" w:space="0" w:color="auto"/>
      </w:divBdr>
    </w:div>
    <w:div w:id="190664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Z070000319_"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adilet.zan.kz/kaz/docs/P040001111_"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22C0A-AEF6-443B-A21F-DC9511ABF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47</Pages>
  <Words>10688</Words>
  <Characters>60926</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8K224</cp:lastModifiedBy>
  <cp:revision>8</cp:revision>
  <cp:lastPrinted>2018-09-25T10:21:00Z</cp:lastPrinted>
  <dcterms:created xsi:type="dcterms:W3CDTF">2018-09-25T10:04:00Z</dcterms:created>
  <dcterms:modified xsi:type="dcterms:W3CDTF">2018-09-28T08:47:00Z</dcterms:modified>
</cp:coreProperties>
</file>